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48E82B" w14:textId="65244CB5" w:rsidR="00D976EB" w:rsidRPr="00666B70" w:rsidRDefault="005222EC" w:rsidP="00F7738D">
      <w:pPr>
        <w:jc w:val="center"/>
        <w:rPr>
          <w:rFonts w:ascii="Aptos" w:hAnsi="Aptos" w:cs="Roboto Slab"/>
        </w:rPr>
      </w:pPr>
      <w:bookmarkStart w:id="0" w:name="_Toc212043257"/>
      <w:r>
        <w:rPr>
          <w:noProof/>
        </w:rPr>
        <mc:AlternateContent>
          <mc:Choice Requires="wps">
            <w:drawing>
              <wp:anchor distT="0" distB="0" distL="114300" distR="114300" simplePos="0" relativeHeight="251660288" behindDoc="0" locked="0" layoutInCell="1" allowOverlap="1" wp14:anchorId="70196613" wp14:editId="2CCC7A8B">
                <wp:simplePos x="0" y="0"/>
                <wp:positionH relativeFrom="column">
                  <wp:posOffset>-926465</wp:posOffset>
                </wp:positionH>
                <wp:positionV relativeFrom="paragraph">
                  <wp:posOffset>2792095</wp:posOffset>
                </wp:positionV>
                <wp:extent cx="7823200" cy="135255"/>
                <wp:effectExtent l="0" t="0" r="0" b="4445"/>
                <wp:wrapNone/>
                <wp:docPr id="239017551" name="Rectangle 20906996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23200" cy="135255"/>
                        </a:xfrm>
                        <a:prstGeom prst="rect">
                          <a:avLst/>
                        </a:prstGeom>
                        <a:solidFill>
                          <a:srgbClr val="033B4B"/>
                        </a:solidFill>
                        <a:ln>
                          <a:noFill/>
                        </a:ln>
                      </wps:spPr>
                      <wps:style>
                        <a:lnRef idx="2">
                          <a:schemeClr val="accent1">
                            <a:shade val="50000"/>
                          </a:schemeClr>
                        </a:lnRef>
                        <a:fillRef idx="1">
                          <a:schemeClr val="accent1"/>
                        </a:fillRef>
                        <a:effectRef idx="0">
                          <a:schemeClr val="accent1"/>
                        </a:effectRef>
                        <a:fontRef idx="minor">
                          <a:schemeClr val="lt1"/>
                        </a:fontRef>
                      </wps:style>
                      <wps:bodyPr wrap="none" lIns="0" tIns="0" rIns="0" bIns="0" rtlCol="0" anchor="t" anchorCtr="0"/>
                    </wps:wsp>
                  </a:graphicData>
                </a:graphic>
                <wp14:sizeRelH relativeFrom="margin">
                  <wp14:pctWidth>0</wp14:pctWidth>
                </wp14:sizeRelH>
                <wp14:sizeRelV relativeFrom="margin">
                  <wp14:pctHeight>0</wp14:pctHeight>
                </wp14:sizeRelV>
              </wp:anchor>
            </w:drawing>
          </mc:Choice>
          <mc:Fallback>
            <w:pict>
              <v:rect w14:anchorId="71A9D229" id="Rectangle 2090699698" o:spid="_x0000_s1026" alt="&quot;&quot;" style="position:absolute;margin-left:-72.95pt;margin-top:219.85pt;width:616pt;height:10.6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" fillcolor="#033b4b" stroked="f" strokeweight="1pt">
                <v:textbox inset="0,0,0,0"/>
              </v:rect>
            </w:pict>
          </mc:Fallback>
        </mc:AlternateContent>
      </w:r>
      <w:r>
        <w:rPr>
          <w:noProof/>
        </w:rPr>
        <w:drawing>
          <wp:anchor distT="0" distB="0" distL="114300" distR="114300" simplePos="0" relativeHeight="251661312" behindDoc="0" locked="0" layoutInCell="1" allowOverlap="1" wp14:anchorId="2728557D" wp14:editId="7964D857">
            <wp:simplePos x="0" y="0"/>
            <wp:positionH relativeFrom="column">
              <wp:posOffset>2455545</wp:posOffset>
            </wp:positionH>
            <wp:positionV relativeFrom="paragraph">
              <wp:posOffset>-955040</wp:posOffset>
            </wp:positionV>
            <wp:extent cx="1106170" cy="1106170"/>
            <wp:effectExtent l="0" t="0" r="0" b="0"/>
            <wp:wrapNone/>
            <wp:docPr id="149125479" name="Graphic 149125479" descr="Washoe Coun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25479" name="Graphic 149125479" descr="Washoe County Logo"/>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106170" cy="110617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336" behindDoc="0" locked="0" layoutInCell="1" allowOverlap="1" wp14:anchorId="1597ECBF" wp14:editId="694439A8">
                <wp:simplePos x="0" y="0"/>
                <wp:positionH relativeFrom="column">
                  <wp:posOffset>10795</wp:posOffset>
                </wp:positionH>
                <wp:positionV relativeFrom="paragraph">
                  <wp:posOffset>384175</wp:posOffset>
                </wp:positionV>
                <wp:extent cx="6163310" cy="1591310"/>
                <wp:effectExtent l="0" t="0" r="8890" b="8890"/>
                <wp:wrapNone/>
                <wp:docPr id="414460316" name="Text Box 1"/>
                <wp:cNvGraphicFramePr/>
                <a:graphic xmlns:a="http://schemas.openxmlformats.org/drawingml/2006/main">
                  <a:graphicData uri="http://schemas.microsoft.com/office/word/2010/wordprocessingShape">
                    <wps:wsp>
                      <wps:cNvSpPr txBox="1"/>
                      <wps:spPr>
                        <a:xfrm>
                          <a:off x="0" y="0"/>
                          <a:ext cx="6163310" cy="1591310"/>
                        </a:xfrm>
                        <a:prstGeom prst="rect">
                          <a:avLst/>
                        </a:prstGeom>
                        <a:noFill/>
                        <a:ln w="6350">
                          <a:noFill/>
                        </a:ln>
                      </wps:spPr>
                      <wps:txbx>
                        <w:txbxContent>
                          <w:p w14:paraId="5E09D9EE" w14:textId="77777777" w:rsidR="005222EC" w:rsidRPr="00EC2D47" w:rsidRDefault="005222EC" w:rsidP="005222EC">
                            <w:pPr>
                              <w:tabs>
                                <w:tab w:val="left" w:pos="1620"/>
                              </w:tabs>
                              <w:jc w:val="center"/>
                              <w:rPr>
                                <w:rFonts w:ascii="Rockwell" w:eastAsia="Times New Roman" w:hAnsi="Rockwell" w:cs="Calibri"/>
                                <w:b/>
                                <w:bCs/>
                                <w:color w:val="FFFFFF" w:themeColor="background1"/>
                                <w:sz w:val="72"/>
                                <w:szCs w:val="72"/>
                                <w:lang w:eastAsia="ar-SA"/>
                              </w:rPr>
                            </w:pPr>
                            <w:r w:rsidRPr="00EC2D47">
                              <w:rPr>
                                <w:rFonts w:ascii="Rockwell" w:eastAsia="Times New Roman" w:hAnsi="Rockwell" w:cs="Calibri"/>
                                <w:b/>
                                <w:bCs/>
                                <w:color w:val="FFFFFF" w:themeColor="background1"/>
                                <w:sz w:val="72"/>
                                <w:szCs w:val="72"/>
                                <w:lang w:eastAsia="ar-SA"/>
                              </w:rPr>
                              <w:t>Washoe Opioid Abatement and Recovery Fund (WOARF) Plan</w:t>
                            </w:r>
                          </w:p>
                          <w:p w14:paraId="3AFA788C" w14:textId="77777777" w:rsidR="005222EC" w:rsidRPr="00B627D5" w:rsidRDefault="005222EC" w:rsidP="005222EC">
                            <w:pPr>
                              <w:tabs>
                                <w:tab w:val="left" w:pos="1620"/>
                              </w:tabs>
                              <w:jc w:val="center"/>
                              <w:rPr>
                                <w:rFonts w:ascii="Rockwell" w:hAnsi="Rockwell"/>
                                <w:sz w:val="72"/>
                                <w:szCs w:val="7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97ECBF" id="_x0000_t202" coordsize="21600,21600" o:spt="202" path="m,l,21600r21600,l21600,xe">
                <v:stroke joinstyle="miter"/>
                <v:path gradientshapeok="t" o:connecttype="rect"/>
              </v:shapetype>
              <v:shape id="Text Box 1" o:spid="_x0000_s1026" type="#_x0000_t202" style="position:absolute;left:0;text-align:left;margin-left:.85pt;margin-top:30.25pt;width:485.3pt;height:125.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" filled="f" stroked="f" strokeweight=".5pt">
                <v:textbox inset="0,0,0,0">
                  <w:txbxContent>
                    <w:p w14:paraId="5E09D9EE" w14:textId="77777777" w:rsidR="005222EC" w:rsidRPr="00EC2D47" w:rsidRDefault="005222EC" w:rsidP="005222EC">
                      <w:pPr>
                        <w:tabs>
                          <w:tab w:val="left" w:pos="1620"/>
                        </w:tabs>
                        <w:jc w:val="center"/>
                        <w:rPr>
                          <w:rFonts w:ascii="Rockwell" w:eastAsia="Times New Roman" w:hAnsi="Rockwell" w:cs="Calibri"/>
                          <w:b/>
                          <w:bCs/>
                          <w:color w:val="FFFFFF" w:themeColor="background1"/>
                          <w:sz w:val="72"/>
                          <w:szCs w:val="72"/>
                          <w:lang w:eastAsia="ar-SA"/>
                        </w:rPr>
                      </w:pPr>
                      <w:r w:rsidRPr="00EC2D47">
                        <w:rPr>
                          <w:rFonts w:ascii="Rockwell" w:eastAsia="Times New Roman" w:hAnsi="Rockwell" w:cs="Calibri"/>
                          <w:b/>
                          <w:bCs/>
                          <w:color w:val="FFFFFF" w:themeColor="background1"/>
                          <w:sz w:val="72"/>
                          <w:szCs w:val="72"/>
                          <w:lang w:eastAsia="ar-SA"/>
                        </w:rPr>
                        <w:t>Washoe Opioid Abatement and Recovery Fund (WOARF) Plan</w:t>
                      </w:r>
                    </w:p>
                    <w:p w14:paraId="3AFA788C" w14:textId="77777777" w:rsidR="005222EC" w:rsidRPr="00B627D5" w:rsidRDefault="005222EC" w:rsidP="005222EC">
                      <w:pPr>
                        <w:tabs>
                          <w:tab w:val="left" w:pos="1620"/>
                        </w:tabs>
                        <w:jc w:val="center"/>
                        <w:rPr>
                          <w:rFonts w:ascii="Rockwell" w:hAnsi="Rockwell"/>
                          <w:sz w:val="72"/>
                          <w:szCs w:val="72"/>
                        </w:rPr>
                      </w:pP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4BDB71BA" wp14:editId="4D845881">
                <wp:simplePos x="0" y="0"/>
                <wp:positionH relativeFrom="column">
                  <wp:posOffset>10795</wp:posOffset>
                </wp:positionH>
                <wp:positionV relativeFrom="paragraph">
                  <wp:posOffset>2193925</wp:posOffset>
                </wp:positionV>
                <wp:extent cx="6163310" cy="383540"/>
                <wp:effectExtent l="0" t="0" r="8890" b="0"/>
                <wp:wrapNone/>
                <wp:docPr id="1931398876" name="Text Box 1"/>
                <wp:cNvGraphicFramePr/>
                <a:graphic xmlns:a="http://schemas.openxmlformats.org/drawingml/2006/main">
                  <a:graphicData uri="http://schemas.microsoft.com/office/word/2010/wordprocessingShape">
                    <wps:wsp>
                      <wps:cNvSpPr txBox="1"/>
                      <wps:spPr>
                        <a:xfrm>
                          <a:off x="0" y="0"/>
                          <a:ext cx="6163310" cy="383540"/>
                        </a:xfrm>
                        <a:prstGeom prst="rect">
                          <a:avLst/>
                        </a:prstGeom>
                        <a:noFill/>
                        <a:ln w="6350">
                          <a:noFill/>
                        </a:ln>
                      </wps:spPr>
                      <wps:txbx>
                        <w:txbxContent>
                          <w:p w14:paraId="3A77FFBD" w14:textId="77777777" w:rsidR="005222EC" w:rsidRPr="009431A4" w:rsidRDefault="005222EC" w:rsidP="005222EC">
                            <w:pPr>
                              <w:tabs>
                                <w:tab w:val="left" w:pos="1620"/>
                              </w:tabs>
                              <w:jc w:val="center"/>
                              <w:rPr>
                                <w:rFonts w:ascii="Aptos" w:eastAsia="Times New Roman" w:hAnsi="Aptos" w:cs="Calibri"/>
                                <w:color w:val="FFFFFF" w:themeColor="background1"/>
                                <w:spacing w:val="80"/>
                                <w:sz w:val="48"/>
                                <w:szCs w:val="48"/>
                                <w:lang w:eastAsia="ar-SA"/>
                              </w:rPr>
                            </w:pPr>
                            <w:r w:rsidRPr="009431A4">
                              <w:rPr>
                                <w:rFonts w:ascii="Aptos" w:eastAsia="Times New Roman" w:hAnsi="Aptos" w:cs="Calibri"/>
                                <w:color w:val="FFFFFF" w:themeColor="background1"/>
                                <w:spacing w:val="80"/>
                                <w:sz w:val="48"/>
                                <w:szCs w:val="48"/>
                                <w:lang w:eastAsia="ar-SA"/>
                              </w:rPr>
                              <w:t>2026-2027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B71BA" id="_x0000_s1027" type="#_x0000_t202" style="position:absolute;left:0;text-align:left;margin-left:.85pt;margin-top:172.75pt;width:485.3pt;height:30.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" filled="f" stroked="f" strokeweight=".5pt">
                <v:textbox inset="0,0,0,0">
                  <w:txbxContent>
                    <w:p w14:paraId="3A77FFBD" w14:textId="77777777" w:rsidR="005222EC" w:rsidRPr="009431A4" w:rsidRDefault="005222EC" w:rsidP="005222EC">
                      <w:pPr>
                        <w:tabs>
                          <w:tab w:val="left" w:pos="1620"/>
                        </w:tabs>
                        <w:jc w:val="center"/>
                        <w:rPr>
                          <w:rFonts w:ascii="Aptos" w:eastAsia="Times New Roman" w:hAnsi="Aptos" w:cs="Calibri"/>
                          <w:color w:val="FFFFFF" w:themeColor="background1"/>
                          <w:spacing w:val="80"/>
                          <w:sz w:val="48"/>
                          <w:szCs w:val="48"/>
                          <w:lang w:eastAsia="ar-SA"/>
                        </w:rPr>
                      </w:pPr>
                      <w:r w:rsidRPr="009431A4">
                        <w:rPr>
                          <w:rFonts w:ascii="Aptos" w:eastAsia="Times New Roman" w:hAnsi="Aptos" w:cs="Calibri"/>
                          <w:color w:val="FFFFFF" w:themeColor="background1"/>
                          <w:spacing w:val="80"/>
                          <w:sz w:val="48"/>
                          <w:szCs w:val="48"/>
                          <w:lang w:eastAsia="ar-SA"/>
                        </w:rPr>
                        <w:t>2026-2027</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63BAB9D9" wp14:editId="1F6DACA1">
                <wp:simplePos x="0" y="0"/>
                <wp:positionH relativeFrom="column">
                  <wp:posOffset>-948690</wp:posOffset>
                </wp:positionH>
                <wp:positionV relativeFrom="paragraph">
                  <wp:posOffset>7388225</wp:posOffset>
                </wp:positionV>
                <wp:extent cx="7823200" cy="1388110"/>
                <wp:effectExtent l="0" t="0" r="0" b="0"/>
                <wp:wrapNone/>
                <wp:docPr id="1185950769" name="Rectangle 20906996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23200" cy="1388110"/>
                        </a:xfrm>
                        <a:prstGeom prst="rect">
                          <a:avLst/>
                        </a:prstGeom>
                        <a:solidFill>
                          <a:srgbClr val="0476A8"/>
                        </a:solidFill>
                        <a:ln>
                          <a:noFill/>
                        </a:ln>
                      </wps:spPr>
                      <wps:style>
                        <a:lnRef idx="2">
                          <a:schemeClr val="accent1">
                            <a:shade val="50000"/>
                          </a:schemeClr>
                        </a:lnRef>
                        <a:fillRef idx="1">
                          <a:schemeClr val="accent1"/>
                        </a:fillRef>
                        <a:effectRef idx="0">
                          <a:schemeClr val="accent1"/>
                        </a:effectRef>
                        <a:fontRef idx="minor">
                          <a:schemeClr val="lt1"/>
                        </a:fontRef>
                      </wps:style>
                      <wps:bodyPr wrap="none" lIns="0" tIns="0" rIns="0" bIns="0" rtlCol="0" anchor="t" anchorCtr="0"/>
                    </wps:wsp>
                  </a:graphicData>
                </a:graphic>
                <wp14:sizeRelH relativeFrom="margin">
                  <wp14:pctWidth>0</wp14:pctWidth>
                </wp14:sizeRelH>
                <wp14:sizeRelV relativeFrom="margin">
                  <wp14:pctHeight>0</wp14:pctHeight>
                </wp14:sizeRelV>
              </wp:anchor>
            </w:drawing>
          </mc:Choice>
          <mc:Fallback>
            <w:pict>
              <v:rect w14:anchorId="62389CB0" id="Rectangle 2090699698" o:spid="_x0000_s1026" alt="&quot;&quot;" style="position:absolute;margin-left:-74.7pt;margin-top:581.75pt;width:616pt;height:109.3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" fillcolor="#0476a8" stroked="f" strokeweight="1pt">
                <v:textbox inset="0,0,0,0"/>
              </v:rect>
            </w:pict>
          </mc:Fallback>
        </mc:AlternateContent>
      </w:r>
      <w:r>
        <w:rPr>
          <w:noProof/>
        </w:rPr>
        <mc:AlternateContent>
          <mc:Choice Requires="wps">
            <w:drawing>
              <wp:anchor distT="0" distB="0" distL="114300" distR="114300" simplePos="0" relativeHeight="251665408" behindDoc="0" locked="0" layoutInCell="1" allowOverlap="1" wp14:anchorId="6AB9A61F" wp14:editId="55D31F89">
                <wp:simplePos x="0" y="0"/>
                <wp:positionH relativeFrom="column">
                  <wp:posOffset>226060</wp:posOffset>
                </wp:positionH>
                <wp:positionV relativeFrom="paragraph">
                  <wp:posOffset>7578725</wp:posOffset>
                </wp:positionV>
                <wp:extent cx="5474335" cy="880110"/>
                <wp:effectExtent l="0" t="0" r="0" b="0"/>
                <wp:wrapNone/>
                <wp:docPr id="143966573" name="Text Box 7"/>
                <wp:cNvGraphicFramePr/>
                <a:graphic xmlns:a="http://schemas.openxmlformats.org/drawingml/2006/main">
                  <a:graphicData uri="http://schemas.microsoft.com/office/word/2010/wordprocessingShape">
                    <wps:wsp>
                      <wps:cNvSpPr txBox="1"/>
                      <wps:spPr>
                        <a:xfrm>
                          <a:off x="0" y="0"/>
                          <a:ext cx="5474335" cy="880110"/>
                        </a:xfrm>
                        <a:prstGeom prst="rect">
                          <a:avLst/>
                        </a:prstGeom>
                        <a:noFill/>
                        <a:ln w="6350">
                          <a:noFill/>
                        </a:ln>
                      </wps:spPr>
                      <wps:txbx>
                        <w:txbxContent>
                          <w:p w14:paraId="7E9E2946" w14:textId="77777777" w:rsidR="005222EC" w:rsidRPr="00694EBF" w:rsidRDefault="005222EC" w:rsidP="005222EC">
                            <w:pPr>
                              <w:spacing w:after="120"/>
                              <w:jc w:val="center"/>
                              <w:rPr>
                                <w:rFonts w:ascii="Aptos" w:hAnsi="Aptos"/>
                                <w:color w:val="FFFFFF" w:themeColor="background1"/>
                              </w:rPr>
                            </w:pPr>
                            <w:r w:rsidRPr="00694EBF">
                              <w:rPr>
                                <w:rFonts w:ascii="Aptos" w:hAnsi="Aptos"/>
                                <w:color w:val="FFFFFF" w:themeColor="background1"/>
                              </w:rPr>
                              <w:t>Washoe County</w:t>
                            </w:r>
                          </w:p>
                          <w:p w14:paraId="14A2512D" w14:textId="77777777" w:rsidR="005222EC" w:rsidRPr="00E702E4" w:rsidRDefault="005222EC" w:rsidP="005222EC">
                            <w:pPr>
                              <w:spacing w:after="120"/>
                              <w:jc w:val="center"/>
                              <w:rPr>
                                <w:rFonts w:ascii="Aptos" w:hAnsi="Aptos"/>
                                <w:color w:val="FFFFFF" w:themeColor="background1"/>
                              </w:rPr>
                            </w:pPr>
                            <w:r w:rsidRPr="00694EBF">
                              <w:rPr>
                                <w:rFonts w:ascii="Aptos" w:hAnsi="Aptos"/>
                                <w:color w:val="FFFFFF" w:themeColor="background1"/>
                              </w:rPr>
                              <w:t>Community Reinvestment | Office of the County Manager</w:t>
                            </w:r>
                          </w:p>
                          <w:p w14:paraId="3210F0A8" w14:textId="77777777" w:rsidR="005222EC" w:rsidRPr="00694EBF" w:rsidRDefault="005222EC" w:rsidP="005222EC">
                            <w:pPr>
                              <w:spacing w:after="12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9A61F" id="Text Box 7" o:spid="_x0000_s1028" type="#_x0000_t202" style="position:absolute;left:0;text-align:left;margin-left:17.8pt;margin-top:596.75pt;width:431.05pt;height:69.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" filled="f" stroked="f" strokeweight=".5pt">
                <v:textbox>
                  <w:txbxContent>
                    <w:p w14:paraId="7E9E2946" w14:textId="77777777" w:rsidR="005222EC" w:rsidRPr="00694EBF" w:rsidRDefault="005222EC" w:rsidP="005222EC">
                      <w:pPr>
                        <w:spacing w:after="120"/>
                        <w:jc w:val="center"/>
                        <w:rPr>
                          <w:rFonts w:ascii="Aptos" w:hAnsi="Aptos"/>
                          <w:color w:val="FFFFFF" w:themeColor="background1"/>
                        </w:rPr>
                      </w:pPr>
                      <w:r w:rsidRPr="00694EBF">
                        <w:rPr>
                          <w:rFonts w:ascii="Aptos" w:hAnsi="Aptos"/>
                          <w:color w:val="FFFFFF" w:themeColor="background1"/>
                        </w:rPr>
                        <w:t>Washoe County</w:t>
                      </w:r>
                    </w:p>
                    <w:p w14:paraId="14A2512D" w14:textId="77777777" w:rsidR="005222EC" w:rsidRPr="00E702E4" w:rsidRDefault="005222EC" w:rsidP="005222EC">
                      <w:pPr>
                        <w:spacing w:after="120"/>
                        <w:jc w:val="center"/>
                        <w:rPr>
                          <w:rFonts w:ascii="Aptos" w:hAnsi="Aptos"/>
                          <w:color w:val="FFFFFF" w:themeColor="background1"/>
                        </w:rPr>
                      </w:pPr>
                      <w:r w:rsidRPr="00694EBF">
                        <w:rPr>
                          <w:rFonts w:ascii="Aptos" w:hAnsi="Aptos"/>
                          <w:color w:val="FFFFFF" w:themeColor="background1"/>
                        </w:rPr>
                        <w:t>Community Reinvestment | Office of the County Manager</w:t>
                      </w:r>
                    </w:p>
                    <w:p w14:paraId="3210F0A8" w14:textId="77777777" w:rsidR="005222EC" w:rsidRPr="00694EBF" w:rsidRDefault="005222EC" w:rsidP="005222EC">
                      <w:pPr>
                        <w:spacing w:after="120"/>
                        <w:rPr>
                          <w:color w:val="FFFFFF" w:themeColor="background1"/>
                        </w:rPr>
                      </w:pPr>
                    </w:p>
                  </w:txbxContent>
                </v:textbox>
              </v:shape>
            </w:pict>
          </mc:Fallback>
        </mc:AlternateContent>
      </w:r>
      <w:r>
        <w:rPr>
          <w:noProof/>
        </w:rPr>
        <w:drawing>
          <wp:anchor distT="0" distB="0" distL="114300" distR="114300" simplePos="0" relativeHeight="251659264" behindDoc="0" locked="0" layoutInCell="1" allowOverlap="1" wp14:anchorId="1B71FDFB" wp14:editId="0C1F3808">
            <wp:simplePos x="0" y="0"/>
            <wp:positionH relativeFrom="margin">
              <wp:posOffset>-948690</wp:posOffset>
            </wp:positionH>
            <wp:positionV relativeFrom="paragraph">
              <wp:posOffset>-1338580</wp:posOffset>
            </wp:positionV>
            <wp:extent cx="7845425" cy="4131734"/>
            <wp:effectExtent l="0" t="0" r="3175" b="0"/>
            <wp:wrapNone/>
            <wp:docPr id="1167815980" name="Picture 11678159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815980" name="Picture 1167815980">
                      <a:extLst>
                        <a:ext uri="{C183D7F6-B498-43B3-948B-1728B52AA6E4}">
                          <adec:decorative xmlns:adec="http://schemas.microsoft.com/office/drawing/2017/decorative" val="1"/>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7845425" cy="4131734"/>
                    </a:xfrm>
                    <a:prstGeom prst="rect">
                      <a:avLst/>
                    </a:prstGeom>
                  </pic:spPr>
                </pic:pic>
              </a:graphicData>
            </a:graphic>
            <wp14:sizeRelH relativeFrom="margin">
              <wp14:pctWidth>0</wp14:pctWidth>
            </wp14:sizeRelH>
            <wp14:sizeRelV relativeFrom="margin">
              <wp14:pctHeight>0</wp14:pctHeight>
            </wp14:sizeRelV>
          </wp:anchor>
        </w:drawing>
      </w:r>
    </w:p>
    <w:p w14:paraId="7B5E60D0" w14:textId="4FC09B69" w:rsidR="00D976EB" w:rsidRPr="00076CB2" w:rsidRDefault="005222EC">
      <w:pPr>
        <w:rPr>
          <w:rFonts w:ascii="Aptos" w:hAnsi="Aptos" w:cs="Roboto Slab"/>
          <w:b/>
          <w:bCs/>
          <w:color w:val="0476A8"/>
        </w:rPr>
      </w:pPr>
      <w:r>
        <w:rPr>
          <w:noProof/>
        </w:rPr>
        <w:drawing>
          <wp:anchor distT="0" distB="0" distL="114300" distR="114300" simplePos="0" relativeHeight="251666432" behindDoc="1" locked="0" layoutInCell="1" allowOverlap="1" wp14:anchorId="4220A761" wp14:editId="74F68408">
            <wp:simplePos x="0" y="0"/>
            <wp:positionH relativeFrom="column">
              <wp:posOffset>-1028700</wp:posOffset>
            </wp:positionH>
            <wp:positionV relativeFrom="paragraph">
              <wp:posOffset>2602230</wp:posOffset>
            </wp:positionV>
            <wp:extent cx="7924800" cy="4682490"/>
            <wp:effectExtent l="0" t="0" r="0" b="3810"/>
            <wp:wrapNone/>
            <wp:docPr id="1782204803" name="Picture 9" descr="A photo of Reno, with some snow-capped mountain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204803" name="Picture 9" descr="A photo of Reno, with some snow-capped mountains in the background."/>
                    <pic:cNvPicPr/>
                  </pic:nvPicPr>
                  <pic:blipFill rotWithShape="1">
                    <a:blip r:embed="rId13" cstate="print">
                      <a:extLst>
                        <a:ext uri="{28A0092B-C50C-407E-A947-70E740481C1C}">
                          <a14:useLocalDpi xmlns:a14="http://schemas.microsoft.com/office/drawing/2010/main" val="0"/>
                        </a:ext>
                      </a:extLst>
                    </a:blip>
                    <a:srcRect r="4878"/>
                    <a:stretch>
                      <a:fillRect/>
                    </a:stretch>
                  </pic:blipFill>
                  <pic:spPr bwMode="auto">
                    <a:xfrm>
                      <a:off x="0" y="0"/>
                      <a:ext cx="7986880" cy="47191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76EB" w:rsidRPr="00076CB2">
        <w:rPr>
          <w:rFonts w:ascii="Aptos" w:hAnsi="Aptos" w:cs="Roboto Slab"/>
        </w:rPr>
        <w:br w:type="page"/>
      </w:r>
    </w:p>
    <w:p w14:paraId="160AB68D" w14:textId="72AF4719" w:rsidR="00773E46" w:rsidRPr="00076CB2" w:rsidRDefault="00D976EB" w:rsidP="00076CB2">
      <w:pPr>
        <w:pStyle w:val="Header1"/>
      </w:pPr>
      <w:r w:rsidRPr="00076CB2">
        <w:lastRenderedPageBreak/>
        <w:t>A</w:t>
      </w:r>
      <w:r w:rsidR="00773E46" w:rsidRPr="00076CB2">
        <w:t>bout</w:t>
      </w:r>
      <w:r w:rsidR="00CD35E7" w:rsidRPr="00076CB2">
        <w:t xml:space="preserve"> </w:t>
      </w:r>
    </w:p>
    <w:p w14:paraId="3409EAAF" w14:textId="77777777" w:rsidR="00773E46" w:rsidRPr="00076CB2" w:rsidRDefault="00773E46" w:rsidP="00773E46">
      <w:pPr>
        <w:spacing w:after="160" w:line="259" w:lineRule="auto"/>
        <w:rPr>
          <w:rFonts w:ascii="Aptos" w:hAnsi="Aptos"/>
        </w:rPr>
      </w:pPr>
      <w:r w:rsidRPr="00076CB2">
        <w:rPr>
          <w:rFonts w:ascii="Aptos" w:hAnsi="Aptos"/>
        </w:rPr>
        <w:t xml:space="preserve">Washoe County collaborated with the State of Nevada and other jurisdictions across the State to litigate against pharmaceutical companies and other distributors of opioids that played a role in the opioid epidemic. Through this partnership, under the </w:t>
      </w:r>
      <w:hyperlink r:id="rId14">
        <w:r w:rsidRPr="00076CB2">
          <w:rPr>
            <w:rStyle w:val="Hyperlink"/>
            <w:rFonts w:ascii="Aptos" w:hAnsi="Aptos"/>
          </w:rPr>
          <w:t>One Nevada Agreement</w:t>
        </w:r>
      </w:hyperlink>
      <w:r w:rsidRPr="00076CB2">
        <w:rPr>
          <w:rFonts w:ascii="Aptos" w:hAnsi="Aptos"/>
        </w:rPr>
        <w:t>, Washoe County will receive approximately $41 million over the next 20 years to address the opioid epidemic through evidence-based, strategic initiatives in alignment with community needs and SB 390. The funds will be disbursed through the Washoe Opioid Abatement and Recover Fund (WOARF) managed by the Office of the County Manager, Community Reinvestment Division.</w:t>
      </w:r>
    </w:p>
    <w:p w14:paraId="53038F9D" w14:textId="77777777" w:rsidR="0064630A" w:rsidRPr="00AB28B2" w:rsidRDefault="0064630A" w:rsidP="00AB28B2">
      <w:pPr>
        <w:pStyle w:val="Header2"/>
      </w:pPr>
      <w:r w:rsidRPr="00AB28B2">
        <w:t>Introduction</w:t>
      </w:r>
    </w:p>
    <w:p w14:paraId="0BA6B46A" w14:textId="5AA30062" w:rsidR="00CD35E7" w:rsidRDefault="0064630A" w:rsidP="0064630A">
      <w:pPr>
        <w:rPr>
          <w:rFonts w:ascii="Aptos" w:hAnsi="Aptos"/>
        </w:rPr>
      </w:pPr>
      <w:r w:rsidRPr="00076CB2">
        <w:rPr>
          <w:rFonts w:ascii="Aptos" w:hAnsi="Aptos"/>
        </w:rPr>
        <w:t>Th</w:t>
      </w:r>
      <w:r w:rsidR="001929A3" w:rsidRPr="00076CB2">
        <w:rPr>
          <w:rFonts w:ascii="Aptos" w:hAnsi="Aptos"/>
        </w:rPr>
        <w:t>e 2026-2028</w:t>
      </w:r>
      <w:r w:rsidRPr="00076CB2">
        <w:rPr>
          <w:rFonts w:ascii="Aptos" w:hAnsi="Aptos"/>
        </w:rPr>
        <w:t xml:space="preserve"> </w:t>
      </w:r>
      <w:r w:rsidR="001929A3" w:rsidRPr="00076CB2">
        <w:rPr>
          <w:rFonts w:ascii="Aptos" w:hAnsi="Aptos"/>
        </w:rPr>
        <w:t xml:space="preserve">Funding Plan </w:t>
      </w:r>
      <w:r w:rsidRPr="00076CB2">
        <w:rPr>
          <w:rFonts w:ascii="Aptos" w:hAnsi="Aptos"/>
        </w:rPr>
        <w:t>describe</w:t>
      </w:r>
      <w:r w:rsidR="001929A3" w:rsidRPr="00076CB2">
        <w:rPr>
          <w:rFonts w:ascii="Aptos" w:hAnsi="Aptos"/>
        </w:rPr>
        <w:t>s</w:t>
      </w:r>
      <w:r w:rsidRPr="00076CB2">
        <w:rPr>
          <w:rFonts w:ascii="Aptos" w:hAnsi="Aptos"/>
        </w:rPr>
        <w:t xml:space="preserve"> how the Washoe Opioid Abatement and Recovery Fund (WOARF) will be allocated and managed by the Office of the County Manager, Community Reinvestment Division. In 2025, Washoe County completed a Needs Assessment to provide guidance to the County on the opioid abatement and recovery priorities for 2026-2029. Within the Needs Assessment </w:t>
      </w:r>
      <w:r w:rsidR="00F105BA" w:rsidRPr="00076CB2">
        <w:rPr>
          <w:rFonts w:ascii="Aptos" w:hAnsi="Aptos"/>
        </w:rPr>
        <w:t>seven</w:t>
      </w:r>
      <w:r w:rsidR="00C97E75" w:rsidRPr="00076CB2">
        <w:rPr>
          <w:rFonts w:ascii="Aptos" w:hAnsi="Aptos"/>
        </w:rPr>
        <w:t xml:space="preserve"> </w:t>
      </w:r>
      <w:r w:rsidR="005323D9" w:rsidRPr="00076CB2">
        <w:rPr>
          <w:rFonts w:ascii="Aptos" w:hAnsi="Aptos"/>
        </w:rPr>
        <w:t>core findings</w:t>
      </w:r>
      <w:r w:rsidRPr="00076CB2">
        <w:rPr>
          <w:rFonts w:ascii="Aptos" w:hAnsi="Aptos"/>
        </w:rPr>
        <w:t xml:space="preserve"> were identified</w:t>
      </w:r>
      <w:r w:rsidR="007279A1" w:rsidRPr="00076CB2">
        <w:rPr>
          <w:rFonts w:ascii="Aptos" w:hAnsi="Aptos"/>
        </w:rPr>
        <w:t xml:space="preserve">: Treatment Access and Navigation, Housing and Recovery Stability, </w:t>
      </w:r>
      <w:r w:rsidR="00E70EAE" w:rsidRPr="00076CB2">
        <w:rPr>
          <w:rFonts w:ascii="Aptos" w:hAnsi="Aptos"/>
        </w:rPr>
        <w:t xml:space="preserve">Behavioral Health Workforce Sustainability, </w:t>
      </w:r>
      <w:r w:rsidR="004D1198" w:rsidRPr="00076CB2">
        <w:rPr>
          <w:rFonts w:ascii="Aptos" w:hAnsi="Aptos"/>
        </w:rPr>
        <w:t>Minimizing Morbidity and Mortality</w:t>
      </w:r>
      <w:r w:rsidR="00E70EAE" w:rsidRPr="00076CB2">
        <w:rPr>
          <w:rFonts w:ascii="Aptos" w:hAnsi="Aptos"/>
        </w:rPr>
        <w:t>,</w:t>
      </w:r>
      <w:r w:rsidR="00C13A5C" w:rsidRPr="00076CB2">
        <w:rPr>
          <w:rFonts w:ascii="Aptos" w:hAnsi="Aptos"/>
        </w:rPr>
        <w:t xml:space="preserve"> Family and Youth Supports, </w:t>
      </w:r>
      <w:r w:rsidR="002B12AA" w:rsidRPr="00076CB2">
        <w:rPr>
          <w:rFonts w:ascii="Aptos" w:hAnsi="Aptos"/>
        </w:rPr>
        <w:t>Systems</w:t>
      </w:r>
      <w:r w:rsidR="00C13A5C" w:rsidRPr="00076CB2">
        <w:rPr>
          <w:rFonts w:ascii="Aptos" w:hAnsi="Aptos"/>
        </w:rPr>
        <w:t xml:space="preserve"> Coordination and Equity, and Interce</w:t>
      </w:r>
      <w:r w:rsidR="002B12AA" w:rsidRPr="00076CB2">
        <w:rPr>
          <w:rFonts w:ascii="Aptos" w:hAnsi="Aptos"/>
        </w:rPr>
        <w:t>pting Justice Involvement</w:t>
      </w:r>
      <w:r w:rsidRPr="00076CB2">
        <w:rPr>
          <w:rFonts w:ascii="Aptos" w:hAnsi="Aptos"/>
        </w:rPr>
        <w:t>. During the initial funding cycle, 4.</w:t>
      </w:r>
      <w:r w:rsidR="00AC4D75" w:rsidRPr="00076CB2">
        <w:rPr>
          <w:rFonts w:ascii="Aptos" w:hAnsi="Aptos"/>
        </w:rPr>
        <w:t>2</w:t>
      </w:r>
      <w:r w:rsidRPr="00076CB2">
        <w:rPr>
          <w:rFonts w:ascii="Aptos" w:hAnsi="Aptos"/>
        </w:rPr>
        <w:t xml:space="preserve"> million dollars </w:t>
      </w:r>
      <w:r w:rsidR="00AC4D75" w:rsidRPr="00076CB2">
        <w:rPr>
          <w:rFonts w:ascii="Aptos" w:hAnsi="Aptos"/>
        </w:rPr>
        <w:t>was allocated</w:t>
      </w:r>
      <w:r w:rsidRPr="00076CB2">
        <w:rPr>
          <w:rFonts w:ascii="Aptos" w:hAnsi="Aptos"/>
        </w:rPr>
        <w:t xml:space="preserve"> to implement strategies associated with the Top 5 Priority Areas in the</w:t>
      </w:r>
      <w:r w:rsidR="00AC4D75" w:rsidRPr="00076CB2">
        <w:rPr>
          <w:rFonts w:ascii="Aptos" w:hAnsi="Aptos"/>
        </w:rPr>
        <w:t xml:space="preserve"> 2022-2025</w:t>
      </w:r>
      <w:r w:rsidRPr="00076CB2">
        <w:rPr>
          <w:rFonts w:ascii="Aptos" w:hAnsi="Aptos"/>
        </w:rPr>
        <w:t xml:space="preserve"> Needs Assessment and in-line with the opioid settlement’s use of funds strategies, which dictate the dollars must be used for OUD and the impacts of opioid misuse.</w:t>
      </w:r>
      <w:r w:rsidR="00DD551C" w:rsidRPr="00076CB2">
        <w:rPr>
          <w:rFonts w:ascii="Aptos" w:hAnsi="Aptos"/>
        </w:rPr>
        <w:t xml:space="preserve"> </w:t>
      </w:r>
    </w:p>
    <w:p w14:paraId="7AF92DD1" w14:textId="77777777" w:rsidR="005D3580" w:rsidRPr="00AB28B2" w:rsidRDefault="005D3580" w:rsidP="0064630A">
      <w:pPr>
        <w:rPr>
          <w:rFonts w:ascii="Aptos" w:hAnsi="Aptos"/>
        </w:rPr>
      </w:pPr>
    </w:p>
    <w:p w14:paraId="114CF524" w14:textId="00C39F9A" w:rsidR="0064630A" w:rsidRPr="00AB28B2" w:rsidRDefault="0064630A" w:rsidP="00AB28B2">
      <w:pPr>
        <w:pStyle w:val="Header2"/>
      </w:pPr>
      <w:r w:rsidRPr="00AB28B2">
        <w:t>Funding Awards</w:t>
      </w:r>
    </w:p>
    <w:p w14:paraId="2981A37C" w14:textId="7F05A531" w:rsidR="00C42038" w:rsidRPr="00076CB2" w:rsidRDefault="0064630A" w:rsidP="00CD35E7">
      <w:pPr>
        <w:pStyle w:val="HSA-MainText"/>
      </w:pPr>
      <w:r w:rsidRPr="00076CB2">
        <w:t xml:space="preserve">Funding awards will be allocated for two-year projects. Successful projects funded under this cycle </w:t>
      </w:r>
      <w:r w:rsidR="00884909" w:rsidRPr="00076CB2">
        <w:t>may</w:t>
      </w:r>
      <w:r w:rsidRPr="00076CB2">
        <w:t xml:space="preserve"> be eligible for an abbreviated renewal application so long as the projects are consistent with updated priorities in the </w:t>
      </w:r>
      <w:r w:rsidR="00884909" w:rsidRPr="00076CB2">
        <w:t>2027-2029 Funding Plan</w:t>
      </w:r>
      <w:r w:rsidRPr="00076CB2">
        <w:t xml:space="preserve"> and are meeting performance requirements. Capital Improvement Projects to enhance sustainability of all services will be accepted, however, any programs or services that seek to support people who use substances other than opioids will have to seek additional braid funding. All WOARF funding must be allocable to projects and programs that specifically address one of the priority areas.</w:t>
      </w:r>
    </w:p>
    <w:p w14:paraId="6FD1DC1C" w14:textId="77777777" w:rsidR="00C42038" w:rsidRPr="00076CB2" w:rsidRDefault="00C42038" w:rsidP="00C42038">
      <w:pPr>
        <w:rPr>
          <w:rFonts w:ascii="Aptos" w:hAnsi="Aptos"/>
        </w:rPr>
      </w:pPr>
    </w:p>
    <w:p w14:paraId="79586F1B" w14:textId="3DE23114" w:rsidR="009F428F" w:rsidRPr="00076CB2" w:rsidRDefault="009F428F" w:rsidP="009F428F">
      <w:pPr>
        <w:spacing w:after="160" w:line="259" w:lineRule="auto"/>
        <w:rPr>
          <w:rFonts w:ascii="Aptos" w:hAnsi="Aptos"/>
        </w:rPr>
      </w:pPr>
      <w:r w:rsidRPr="00076CB2">
        <w:rPr>
          <w:rFonts w:ascii="Aptos" w:hAnsi="Aptos"/>
        </w:rPr>
        <w:t>In pursuit of an equitable approach to the abatement and recovery from opioids, Washoe County will prioritize the following values</w:t>
      </w:r>
      <w:r w:rsidRPr="00076CB2">
        <w:rPr>
          <w:rStyle w:val="FootnoteReference"/>
          <w:rFonts w:ascii="Aptos" w:hAnsi="Aptos"/>
        </w:rPr>
        <w:footnoteReference w:id="1"/>
      </w:r>
      <w:r w:rsidRPr="00076CB2">
        <w:rPr>
          <w:rFonts w:ascii="Aptos" w:hAnsi="Aptos"/>
        </w:rPr>
        <w:t>: </w:t>
      </w:r>
    </w:p>
    <w:p w14:paraId="50AB65D4" w14:textId="77777777" w:rsidR="009F428F" w:rsidRPr="00076CB2" w:rsidRDefault="009F428F" w:rsidP="00952D77">
      <w:pPr>
        <w:numPr>
          <w:ilvl w:val="0"/>
          <w:numId w:val="16"/>
        </w:numPr>
        <w:spacing w:after="100" w:afterAutospacing="1"/>
        <w:rPr>
          <w:rFonts w:ascii="Aptos" w:hAnsi="Aptos"/>
        </w:rPr>
      </w:pPr>
      <w:r w:rsidRPr="00076CB2">
        <w:rPr>
          <w:rFonts w:ascii="Aptos" w:hAnsi="Aptos"/>
        </w:rPr>
        <w:lastRenderedPageBreak/>
        <w:t>Centering the voices of those with lived experience </w:t>
      </w:r>
    </w:p>
    <w:p w14:paraId="5A6E5C24" w14:textId="77777777" w:rsidR="009F428F" w:rsidRPr="00076CB2" w:rsidRDefault="009F428F" w:rsidP="00952D77">
      <w:pPr>
        <w:numPr>
          <w:ilvl w:val="0"/>
          <w:numId w:val="16"/>
        </w:numPr>
        <w:spacing w:after="100" w:afterAutospacing="1"/>
        <w:rPr>
          <w:rFonts w:ascii="Aptos" w:hAnsi="Aptos"/>
        </w:rPr>
      </w:pPr>
      <w:r w:rsidRPr="00076CB2">
        <w:rPr>
          <w:rFonts w:ascii="Aptos" w:hAnsi="Aptos"/>
        </w:rPr>
        <w:t>Healing centered and trauma informed</w:t>
      </w:r>
    </w:p>
    <w:p w14:paraId="56D1C105" w14:textId="77777777" w:rsidR="009F428F" w:rsidRPr="00076CB2" w:rsidRDefault="009F428F" w:rsidP="00952D77">
      <w:pPr>
        <w:numPr>
          <w:ilvl w:val="0"/>
          <w:numId w:val="16"/>
        </w:numPr>
        <w:spacing w:after="100" w:afterAutospacing="1"/>
        <w:rPr>
          <w:rFonts w:ascii="Aptos" w:hAnsi="Aptos"/>
        </w:rPr>
      </w:pPr>
      <w:r w:rsidRPr="00076CB2">
        <w:rPr>
          <w:rFonts w:ascii="Aptos" w:hAnsi="Aptos"/>
        </w:rPr>
        <w:t>Honoring the multiple pathways to recovery</w:t>
      </w:r>
    </w:p>
    <w:p w14:paraId="47E6C4E4" w14:textId="779C1C02" w:rsidR="009F428F" w:rsidRPr="00076CB2" w:rsidRDefault="009F428F" w:rsidP="00952D77">
      <w:pPr>
        <w:numPr>
          <w:ilvl w:val="0"/>
          <w:numId w:val="16"/>
        </w:numPr>
        <w:spacing w:after="100" w:afterAutospacing="1"/>
        <w:rPr>
          <w:rFonts w:ascii="Aptos" w:hAnsi="Aptos"/>
        </w:rPr>
      </w:pPr>
      <w:r w:rsidRPr="00076CB2">
        <w:rPr>
          <w:rFonts w:ascii="Aptos" w:hAnsi="Aptos"/>
        </w:rPr>
        <w:t>Addressing health disparities and the root causes of opioid use disorder</w:t>
      </w:r>
    </w:p>
    <w:p w14:paraId="7B1C4421" w14:textId="77777777" w:rsidR="009F428F" w:rsidRPr="00076CB2" w:rsidRDefault="009F428F" w:rsidP="00952D77">
      <w:pPr>
        <w:numPr>
          <w:ilvl w:val="0"/>
          <w:numId w:val="16"/>
        </w:numPr>
        <w:spacing w:after="100" w:afterAutospacing="1"/>
        <w:rPr>
          <w:rFonts w:ascii="Aptos" w:hAnsi="Aptos"/>
        </w:rPr>
      </w:pPr>
      <w:r w:rsidRPr="00076CB2">
        <w:rPr>
          <w:rFonts w:ascii="Aptos" w:hAnsi="Aptos"/>
        </w:rPr>
        <w:t>Approaching opioid use and co-occurring mental health disorders from a holistic perspective </w:t>
      </w:r>
    </w:p>
    <w:p w14:paraId="066E9603" w14:textId="77777777" w:rsidR="009F428F" w:rsidRPr="00076CB2" w:rsidRDefault="009F428F" w:rsidP="00952D77">
      <w:pPr>
        <w:numPr>
          <w:ilvl w:val="0"/>
          <w:numId w:val="16"/>
        </w:numPr>
        <w:spacing w:after="100" w:afterAutospacing="1"/>
        <w:rPr>
          <w:rFonts w:ascii="Aptos" w:hAnsi="Aptos"/>
        </w:rPr>
      </w:pPr>
      <w:r w:rsidRPr="00076CB2">
        <w:rPr>
          <w:rFonts w:ascii="Aptos" w:hAnsi="Aptos"/>
        </w:rPr>
        <w:t>Culturally based and influenced</w:t>
      </w:r>
    </w:p>
    <w:p w14:paraId="5B7D937B" w14:textId="77777777" w:rsidR="009F428F" w:rsidRPr="00076CB2" w:rsidRDefault="009F428F" w:rsidP="00952D77">
      <w:pPr>
        <w:numPr>
          <w:ilvl w:val="0"/>
          <w:numId w:val="16"/>
        </w:numPr>
        <w:spacing w:after="100" w:afterAutospacing="1"/>
        <w:rPr>
          <w:rFonts w:ascii="Aptos" w:hAnsi="Aptos"/>
        </w:rPr>
      </w:pPr>
      <w:r w:rsidRPr="00076CB2">
        <w:rPr>
          <w:rFonts w:ascii="Aptos" w:hAnsi="Aptos"/>
        </w:rPr>
        <w:t>Transparency</w:t>
      </w:r>
    </w:p>
    <w:p w14:paraId="7B8FBDD5" w14:textId="77777777" w:rsidR="009F428F" w:rsidRPr="00076CB2" w:rsidRDefault="009F428F" w:rsidP="00952D77">
      <w:pPr>
        <w:numPr>
          <w:ilvl w:val="0"/>
          <w:numId w:val="16"/>
        </w:numPr>
        <w:spacing w:after="100" w:afterAutospacing="1"/>
        <w:rPr>
          <w:rFonts w:ascii="Aptos" w:hAnsi="Aptos"/>
        </w:rPr>
      </w:pPr>
      <w:r w:rsidRPr="00076CB2">
        <w:rPr>
          <w:rFonts w:ascii="Aptos" w:hAnsi="Aptos"/>
        </w:rPr>
        <w:t>Capacity building and technical assistance </w:t>
      </w:r>
    </w:p>
    <w:p w14:paraId="547280A6" w14:textId="77777777" w:rsidR="009F428F" w:rsidRPr="00076CB2" w:rsidRDefault="009F428F" w:rsidP="00952D77">
      <w:pPr>
        <w:numPr>
          <w:ilvl w:val="0"/>
          <w:numId w:val="16"/>
        </w:numPr>
        <w:spacing w:after="100" w:afterAutospacing="1"/>
        <w:rPr>
          <w:rFonts w:ascii="Aptos" w:hAnsi="Aptos"/>
        </w:rPr>
      </w:pPr>
      <w:r w:rsidRPr="00076CB2">
        <w:rPr>
          <w:rFonts w:ascii="Aptos" w:hAnsi="Aptos"/>
        </w:rPr>
        <w:t>Sustainability</w:t>
      </w:r>
    </w:p>
    <w:p w14:paraId="47BE4C47" w14:textId="77777777" w:rsidR="009F428F" w:rsidRPr="00076CB2" w:rsidRDefault="009F428F" w:rsidP="00952D77">
      <w:pPr>
        <w:numPr>
          <w:ilvl w:val="0"/>
          <w:numId w:val="16"/>
        </w:numPr>
        <w:spacing w:after="100" w:afterAutospacing="1"/>
        <w:rPr>
          <w:rFonts w:ascii="Aptos" w:hAnsi="Aptos"/>
        </w:rPr>
      </w:pPr>
      <w:r w:rsidRPr="00076CB2">
        <w:rPr>
          <w:rFonts w:ascii="Aptos" w:hAnsi="Aptos"/>
        </w:rPr>
        <w:t>Building stronger communities of care</w:t>
      </w:r>
    </w:p>
    <w:p w14:paraId="05C66CE7" w14:textId="61A4A3B3" w:rsidR="00C42038" w:rsidRPr="00076CB2" w:rsidRDefault="00C42038" w:rsidP="00C42038">
      <w:pPr>
        <w:spacing w:after="100" w:afterAutospacing="1"/>
        <w:rPr>
          <w:rFonts w:ascii="Aptos" w:hAnsi="Aptos"/>
        </w:rPr>
      </w:pPr>
      <w:r w:rsidRPr="00076CB2">
        <w:rPr>
          <w:rFonts w:ascii="Aptos" w:hAnsi="Aptos"/>
        </w:rPr>
        <w:t xml:space="preserve">The values are explained in this document in the </w:t>
      </w:r>
      <w:hyperlink w:anchor="_Values" w:history="1">
        <w:r w:rsidRPr="00076CB2">
          <w:rPr>
            <w:rStyle w:val="Hyperlink"/>
            <w:rFonts w:ascii="Aptos" w:hAnsi="Aptos"/>
          </w:rPr>
          <w:t>values section</w:t>
        </w:r>
      </w:hyperlink>
      <w:r w:rsidRPr="00076CB2">
        <w:rPr>
          <w:rFonts w:ascii="Aptos" w:hAnsi="Aptos"/>
        </w:rPr>
        <w:t xml:space="preserve">. </w:t>
      </w:r>
    </w:p>
    <w:p w14:paraId="70D65985" w14:textId="77777777" w:rsidR="00A46012" w:rsidRPr="00F80F3B" w:rsidRDefault="00A46012" w:rsidP="00F80F3B">
      <w:pPr>
        <w:pStyle w:val="Header2"/>
      </w:pPr>
      <w:bookmarkStart w:id="1" w:name="_Toc165362110"/>
      <w:r w:rsidRPr="00F80F3B">
        <w:t>Roles and Responsibilities</w:t>
      </w:r>
      <w:bookmarkEnd w:id="1"/>
      <w:r w:rsidRPr="00F80F3B">
        <w:t xml:space="preserve"> </w:t>
      </w:r>
    </w:p>
    <w:p w14:paraId="54BEB536" w14:textId="31D6387B" w:rsidR="00B94C53" w:rsidRPr="00076CB2" w:rsidRDefault="00A46012" w:rsidP="005C5294">
      <w:pPr>
        <w:rPr>
          <w:rFonts w:ascii="Aptos" w:hAnsi="Aptos" w:cstheme="minorHAnsi"/>
        </w:rPr>
      </w:pPr>
      <w:r w:rsidRPr="00076CB2">
        <w:rPr>
          <w:rFonts w:ascii="Aptos" w:hAnsi="Aptos" w:cstheme="minorHAnsi"/>
        </w:rPr>
        <w:t>Washoe County manages WOARF through the Community Reinvestment Division. The Community Reinvestment Division is responsible for developing policies and procedures for the administration and distribution of contracts, grants, and other expenditures to political subdivisions of this State, private entities, nonprofit organizations, universities, state and community colleges.</w:t>
      </w:r>
      <w:bookmarkStart w:id="2" w:name="_Toc212117503"/>
    </w:p>
    <w:p w14:paraId="2995B36A" w14:textId="77777777" w:rsidR="005C5294" w:rsidRPr="00076CB2" w:rsidRDefault="005C5294" w:rsidP="005C5294">
      <w:pPr>
        <w:rPr>
          <w:rFonts w:ascii="Aptos" w:hAnsi="Aptos"/>
        </w:rPr>
      </w:pPr>
    </w:p>
    <w:p w14:paraId="174161D2" w14:textId="0E43A933" w:rsidR="00996587" w:rsidRPr="00F80F3B" w:rsidRDefault="00C97E75" w:rsidP="00F80F3B">
      <w:pPr>
        <w:pStyle w:val="Header2"/>
      </w:pPr>
      <w:r w:rsidRPr="00F80F3B">
        <w:t xml:space="preserve">Needs Assessment </w:t>
      </w:r>
      <w:r w:rsidR="00996587" w:rsidRPr="00F80F3B">
        <w:t>Findings</w:t>
      </w:r>
      <w:bookmarkEnd w:id="2"/>
    </w:p>
    <w:p w14:paraId="6D44AB07" w14:textId="322B6DEC" w:rsidR="00B94C53" w:rsidRPr="00076CB2" w:rsidRDefault="00B94C53" w:rsidP="00B94C53">
      <w:pPr>
        <w:rPr>
          <w:rFonts w:ascii="Aptos" w:hAnsi="Aptos"/>
        </w:rPr>
      </w:pPr>
      <w:r w:rsidRPr="00076CB2">
        <w:rPr>
          <w:rFonts w:ascii="Aptos" w:hAnsi="Aptos"/>
        </w:rPr>
        <w:t xml:space="preserve">The following section presents the findings from the </w:t>
      </w:r>
      <w:r w:rsidR="00CC76F1" w:rsidRPr="00076CB2">
        <w:rPr>
          <w:rFonts w:ascii="Aptos" w:hAnsi="Aptos"/>
        </w:rPr>
        <w:t xml:space="preserve">Washoe County Opioid Use </w:t>
      </w:r>
      <w:r w:rsidRPr="00076CB2">
        <w:rPr>
          <w:rFonts w:ascii="Aptos" w:hAnsi="Aptos"/>
        </w:rPr>
        <w:t>Needs Assessment</w:t>
      </w:r>
      <w:r w:rsidR="00CC76F1" w:rsidRPr="00076CB2">
        <w:rPr>
          <w:rFonts w:ascii="Aptos" w:hAnsi="Aptos"/>
        </w:rPr>
        <w:t xml:space="preserve"> 2026-2029 (Needs Assessment)</w:t>
      </w:r>
      <w:r w:rsidR="000252F9" w:rsidRPr="00076CB2">
        <w:rPr>
          <w:rFonts w:ascii="Aptos" w:hAnsi="Aptos"/>
        </w:rPr>
        <w:t>.</w:t>
      </w:r>
      <w:r w:rsidRPr="00076CB2">
        <w:rPr>
          <w:rFonts w:ascii="Aptos" w:hAnsi="Aptos"/>
        </w:rPr>
        <w:t xml:space="preserve"> </w:t>
      </w:r>
      <w:r w:rsidR="006E40D2" w:rsidRPr="00076CB2">
        <w:rPr>
          <w:rFonts w:ascii="Aptos" w:hAnsi="Aptos"/>
        </w:rPr>
        <w:t>For detailed information on how the needs were identified please review the Needs Assessment.</w:t>
      </w:r>
    </w:p>
    <w:p w14:paraId="126F8F99" w14:textId="77777777" w:rsidR="00B94C53" w:rsidRPr="00076CB2" w:rsidRDefault="00B94C53" w:rsidP="00B94C53">
      <w:pPr>
        <w:rPr>
          <w:rFonts w:ascii="Aptos" w:hAnsi="Aptos"/>
        </w:rPr>
      </w:pPr>
    </w:p>
    <w:p w14:paraId="34B38C20" w14:textId="77777777" w:rsidR="00070940" w:rsidRPr="00453FA9" w:rsidRDefault="00070940" w:rsidP="00453FA9">
      <w:pPr>
        <w:pStyle w:val="Header2"/>
      </w:pPr>
      <w:bookmarkStart w:id="3" w:name="_Toc212541479"/>
      <w:bookmarkStart w:id="4" w:name="_Toc212117510"/>
      <w:r w:rsidRPr="00453FA9">
        <w:t>Treatment Access and Navigation</w:t>
      </w:r>
      <w:bookmarkEnd w:id="3"/>
    </w:p>
    <w:p w14:paraId="671377F2" w14:textId="77777777" w:rsidR="00070940" w:rsidRPr="00076CB2" w:rsidRDefault="00070940" w:rsidP="00070940">
      <w:pPr>
        <w:rPr>
          <w:rFonts w:ascii="Aptos" w:hAnsi="Aptos"/>
        </w:rPr>
      </w:pPr>
      <w:r w:rsidRPr="00076CB2">
        <w:rPr>
          <w:rFonts w:ascii="Aptos" w:hAnsi="Aptos"/>
        </w:rPr>
        <w:t xml:space="preserve">Washoe County has barriers to OUD treatment and care at every step of the continuum of care. The immediacy of access is critical as people have a very short window in which they are ready to make a change. </w:t>
      </w:r>
    </w:p>
    <w:p w14:paraId="70ED7453" w14:textId="77777777" w:rsidR="00070940" w:rsidRPr="00076CB2" w:rsidRDefault="00070940" w:rsidP="00070940">
      <w:pPr>
        <w:pStyle w:val="Heading4"/>
        <w:rPr>
          <w:rFonts w:ascii="Aptos" w:hAnsi="Aptos"/>
        </w:rPr>
      </w:pPr>
      <w:r w:rsidRPr="00076CB2">
        <w:rPr>
          <w:rFonts w:ascii="Aptos" w:hAnsi="Aptos"/>
        </w:rPr>
        <w:t>Finding 1: Delays in people receiving assessments or stabilization greatly shortens their window of change, leaving them without access to services needed at their most vulnerable time.</w:t>
      </w:r>
    </w:p>
    <w:p w14:paraId="60948631" w14:textId="77777777" w:rsidR="00070940" w:rsidRPr="00076CB2" w:rsidRDefault="00070940" w:rsidP="00070940">
      <w:pPr>
        <w:rPr>
          <w:rFonts w:ascii="Aptos" w:hAnsi="Aptos"/>
        </w:rPr>
      </w:pPr>
      <w:r w:rsidRPr="00076CB2">
        <w:rPr>
          <w:rFonts w:ascii="Aptos" w:hAnsi="Aptos"/>
        </w:rPr>
        <w:t xml:space="preserve">Survey respondents noted that immediate access to care is the number one most important service to address OUD in Washoe County. People who use(d) opioids shared the top two reasons for being denied access to care were long waitlists and their insurance not being accepted. In the qualitative interviews, participants shared that waitlists and </w:t>
      </w:r>
      <w:proofErr w:type="gramStart"/>
      <w:r w:rsidRPr="00076CB2">
        <w:rPr>
          <w:rFonts w:ascii="Aptos" w:hAnsi="Aptos"/>
        </w:rPr>
        <w:lastRenderedPageBreak/>
        <w:t>insurance</w:t>
      </w:r>
      <w:proofErr w:type="gramEnd"/>
      <w:r w:rsidRPr="00076CB2">
        <w:rPr>
          <w:rFonts w:ascii="Aptos" w:hAnsi="Aptos"/>
        </w:rPr>
        <w:t xml:space="preserve"> challenges cause individuals to give </w:t>
      </w:r>
      <w:proofErr w:type="gramStart"/>
      <w:r w:rsidRPr="00076CB2">
        <w:rPr>
          <w:rFonts w:ascii="Aptos" w:hAnsi="Aptos"/>
        </w:rPr>
        <w:t>up on</w:t>
      </w:r>
      <w:proofErr w:type="gramEnd"/>
      <w:r w:rsidRPr="00076CB2">
        <w:rPr>
          <w:rFonts w:ascii="Aptos" w:hAnsi="Aptos"/>
        </w:rPr>
        <w:t xml:space="preserve"> trying to access care. Participants shared that these hindrances reaffirm people with OUD’s belief that no one cares or will help them, which erodes their willingness to change.</w:t>
      </w:r>
    </w:p>
    <w:p w14:paraId="3CECF153" w14:textId="77777777" w:rsidR="00070940" w:rsidRPr="00076CB2" w:rsidRDefault="00070940" w:rsidP="00070940">
      <w:pPr>
        <w:pStyle w:val="IntenseQuote"/>
        <w:rPr>
          <w:rFonts w:ascii="Aptos" w:hAnsi="Aptos"/>
        </w:rPr>
      </w:pPr>
      <w:r w:rsidRPr="00076CB2">
        <w:rPr>
          <w:rFonts w:ascii="Aptos" w:hAnsi="Aptos"/>
        </w:rPr>
        <w:t>“Immediate need for access for services- there is only a short window of opportunity we need to capitalize on it. Tomorrow may be too late. Families don’t have the luxury of waiting.” – Court Professional</w:t>
      </w:r>
    </w:p>
    <w:p w14:paraId="68F2C9BA" w14:textId="77777777" w:rsidR="00070940" w:rsidRPr="00076CB2" w:rsidRDefault="00070940" w:rsidP="00070940">
      <w:pPr>
        <w:pStyle w:val="Heading4"/>
        <w:rPr>
          <w:rFonts w:ascii="Aptos" w:hAnsi="Aptos"/>
        </w:rPr>
      </w:pPr>
      <w:r w:rsidRPr="00076CB2">
        <w:rPr>
          <w:rFonts w:ascii="Aptos" w:hAnsi="Aptos"/>
        </w:rPr>
        <w:t>Finding 2: Residents do not know which services are available, to whom, where, or how to access them. Community Outreach workers are successfully able to build rapport with disconnected populations and connect them to services when they are ready.</w:t>
      </w:r>
    </w:p>
    <w:p w14:paraId="4531D6D6" w14:textId="77777777" w:rsidR="00070940" w:rsidRPr="00076CB2" w:rsidRDefault="00070940" w:rsidP="00070940">
      <w:pPr>
        <w:rPr>
          <w:rFonts w:ascii="Aptos" w:hAnsi="Aptos"/>
        </w:rPr>
      </w:pPr>
      <w:r w:rsidRPr="00076CB2">
        <w:rPr>
          <w:rFonts w:ascii="Aptos" w:hAnsi="Aptos"/>
        </w:rPr>
        <w:t xml:space="preserve">Survey respondents were concerned about people’s ability to access services but felt that services were accessible, suggesting greater concern about coordinating and navigating people to appropriate services than expanding services. Qualitative interview participants highlighted that many people do not know what services exist in the community. People who use opioids described primarily utilizing the emergency departments to access care and relied on word of mouth to determine other supports that might be available. Participants identified a need for a bridge service that helps people exit chaotic situations and enter community-based treatment. Community Outreach workers can act as those connectors and assist community members with OUD in accessing services, </w:t>
      </w:r>
      <w:proofErr w:type="gramStart"/>
      <w:r w:rsidRPr="00076CB2">
        <w:rPr>
          <w:rFonts w:ascii="Aptos" w:hAnsi="Aptos"/>
        </w:rPr>
        <w:t>yet,</w:t>
      </w:r>
      <w:proofErr w:type="gramEnd"/>
      <w:r w:rsidRPr="00076CB2">
        <w:rPr>
          <w:rFonts w:ascii="Aptos" w:hAnsi="Aptos"/>
        </w:rPr>
        <w:t xml:space="preserve"> primary funding for community outreach was discontinued in October 2025.</w:t>
      </w:r>
    </w:p>
    <w:p w14:paraId="240BA9A8" w14:textId="77777777" w:rsidR="00070940" w:rsidRPr="00076CB2" w:rsidRDefault="00070940" w:rsidP="00070940">
      <w:pPr>
        <w:pStyle w:val="IntenseQuote"/>
        <w:rPr>
          <w:rFonts w:ascii="Aptos" w:hAnsi="Aptos"/>
        </w:rPr>
      </w:pPr>
      <w:r w:rsidRPr="00076CB2">
        <w:rPr>
          <w:rFonts w:ascii="Aptos" w:hAnsi="Aptos"/>
        </w:rPr>
        <w:t>“There’re still a lot of barriers to OUD treatment and opiate you know, and so caseworkers are your bridge between follow up for these, these addicted population, if they, you know, oftentimes, they do need somebody to hold their hand and get them to that next step in treatment” – Law Enforcement Officer</w:t>
      </w:r>
    </w:p>
    <w:p w14:paraId="6E786AAB" w14:textId="77777777" w:rsidR="00070940" w:rsidRPr="00076CB2" w:rsidRDefault="00070940" w:rsidP="00070940">
      <w:pPr>
        <w:pStyle w:val="Heading4"/>
        <w:rPr>
          <w:rFonts w:ascii="Aptos" w:hAnsi="Aptos"/>
        </w:rPr>
      </w:pPr>
      <w:r w:rsidRPr="00076CB2">
        <w:rPr>
          <w:rFonts w:ascii="Aptos" w:hAnsi="Aptos"/>
        </w:rPr>
        <w:t xml:space="preserve">Finding 3: Individuals who access services are not supported with system navigation throughout the continuum of care leading to relapse. </w:t>
      </w:r>
    </w:p>
    <w:p w14:paraId="1CA11DC1" w14:textId="77777777" w:rsidR="00070940" w:rsidRPr="00076CB2" w:rsidRDefault="00070940" w:rsidP="00070940">
      <w:pPr>
        <w:rPr>
          <w:rFonts w:ascii="Aptos" w:hAnsi="Aptos"/>
        </w:rPr>
      </w:pPr>
      <w:r w:rsidRPr="00076CB2">
        <w:rPr>
          <w:rFonts w:ascii="Aptos" w:hAnsi="Aptos"/>
        </w:rPr>
        <w:t xml:space="preserve">In developing these survey tools, the LEAB noted that despite Managed Care Organizations being obligated to provide care navigation for people exiting treatment, people are discharged from in-patient rehab or detox with no next step, no housing, and no plan. Qualitative interview participants discussed the value of having someone to assist people navigate through the systems, particularly at time of discharge. Without navigation support, people fall through the cracks, increasing their risk for relapse. Peers are uniquely situated to provide this navigation having navigated these systems themselves. </w:t>
      </w:r>
    </w:p>
    <w:p w14:paraId="6BFF43DC" w14:textId="77777777" w:rsidR="00070940" w:rsidRPr="00076CB2" w:rsidRDefault="00070940" w:rsidP="00070940">
      <w:pPr>
        <w:pStyle w:val="IntenseQuote"/>
        <w:rPr>
          <w:rFonts w:ascii="Aptos" w:hAnsi="Aptos"/>
        </w:rPr>
      </w:pPr>
      <w:r w:rsidRPr="00076CB2">
        <w:rPr>
          <w:rFonts w:ascii="Aptos" w:hAnsi="Aptos"/>
        </w:rPr>
        <w:lastRenderedPageBreak/>
        <w:t xml:space="preserve">Came out of a hospital? There's PRSS embedded in the system to help navigate between services. It would be fantastic. Like lived experience person. Who's able to help you with like, </w:t>
      </w:r>
      <w:proofErr w:type="gramStart"/>
      <w:r w:rsidRPr="00076CB2">
        <w:rPr>
          <w:rFonts w:ascii="Aptos" w:hAnsi="Aptos"/>
        </w:rPr>
        <w:t>guiding</w:t>
      </w:r>
      <w:proofErr w:type="gramEnd"/>
      <w:r w:rsidRPr="00076CB2">
        <w:rPr>
          <w:rFonts w:ascii="Aptos" w:hAnsi="Aptos"/>
        </w:rPr>
        <w:t xml:space="preserve"> through the multiple steps of your recovery, right? - PRSS</w:t>
      </w:r>
    </w:p>
    <w:p w14:paraId="588C6689" w14:textId="77777777" w:rsidR="00070940" w:rsidRPr="00F80F3B" w:rsidRDefault="00070940" w:rsidP="00F80F3B">
      <w:pPr>
        <w:pStyle w:val="Header2"/>
      </w:pPr>
      <w:bookmarkStart w:id="5" w:name="_Toc212541480"/>
      <w:r w:rsidRPr="00F80F3B">
        <w:t>Housing &amp; Recovery Stability</w:t>
      </w:r>
      <w:bookmarkEnd w:id="5"/>
      <w:r w:rsidRPr="00F80F3B">
        <w:t xml:space="preserve"> </w:t>
      </w:r>
    </w:p>
    <w:p w14:paraId="1D467202" w14:textId="77777777" w:rsidR="00070940" w:rsidRPr="00076CB2" w:rsidRDefault="00070940" w:rsidP="00070940">
      <w:pPr>
        <w:rPr>
          <w:rFonts w:ascii="Aptos" w:hAnsi="Aptos"/>
        </w:rPr>
      </w:pPr>
      <w:r w:rsidRPr="00076CB2">
        <w:rPr>
          <w:rFonts w:ascii="Aptos" w:hAnsi="Aptos"/>
        </w:rPr>
        <w:t xml:space="preserve">Washoe County is facing insufficient housing, particularly housing for low- and middle-income individuals. Lack of stable housing negates the purpose of treatment services and compounds all barriers to care. Housing is considered the number one funding priority. </w:t>
      </w:r>
    </w:p>
    <w:p w14:paraId="32908135" w14:textId="77777777" w:rsidR="00070940" w:rsidRPr="00076CB2" w:rsidRDefault="00070940" w:rsidP="00070940">
      <w:pPr>
        <w:pStyle w:val="Heading4"/>
        <w:rPr>
          <w:rFonts w:ascii="Aptos" w:hAnsi="Aptos"/>
        </w:rPr>
      </w:pPr>
      <w:r w:rsidRPr="00076CB2">
        <w:rPr>
          <w:rFonts w:ascii="Aptos" w:hAnsi="Aptos"/>
        </w:rPr>
        <w:t>Finding 1: Housing is needed to help stabilize individuals to begin engagement with the treatment process.</w:t>
      </w:r>
    </w:p>
    <w:p w14:paraId="6CB996DB" w14:textId="77777777" w:rsidR="00070940" w:rsidRPr="00076CB2" w:rsidRDefault="00070940" w:rsidP="00070940">
      <w:pPr>
        <w:rPr>
          <w:rFonts w:ascii="Aptos" w:hAnsi="Aptos"/>
        </w:rPr>
      </w:pPr>
      <w:r w:rsidRPr="00076CB2">
        <w:rPr>
          <w:rFonts w:ascii="Aptos" w:hAnsi="Aptos"/>
        </w:rPr>
        <w:t xml:space="preserve">Interviewees highlighted that to be successful in a treatment program people need to be able to meet their basic need of housing first as a foundational aspect to their recovery. Lack of housing creates </w:t>
      </w:r>
      <w:proofErr w:type="gramStart"/>
      <w:r w:rsidRPr="00076CB2">
        <w:rPr>
          <w:rFonts w:ascii="Aptos" w:hAnsi="Aptos"/>
        </w:rPr>
        <w:t>an instability</w:t>
      </w:r>
      <w:proofErr w:type="gramEnd"/>
      <w:r w:rsidRPr="00076CB2">
        <w:rPr>
          <w:rFonts w:ascii="Aptos" w:hAnsi="Aptos"/>
        </w:rPr>
        <w:t xml:space="preserve"> and causes mental stress that can undo the productive changes initiated in treatment. </w:t>
      </w:r>
    </w:p>
    <w:p w14:paraId="26DD5023" w14:textId="77777777" w:rsidR="00070940" w:rsidRPr="00076CB2" w:rsidRDefault="00070940" w:rsidP="00070940">
      <w:pPr>
        <w:pStyle w:val="IntenseQuote"/>
        <w:rPr>
          <w:rFonts w:ascii="Aptos" w:hAnsi="Aptos"/>
        </w:rPr>
      </w:pPr>
      <w:r w:rsidRPr="00076CB2">
        <w:rPr>
          <w:rFonts w:ascii="Aptos" w:hAnsi="Aptos"/>
        </w:rPr>
        <w:t xml:space="preserve">“You might be wasting your money, truly, if you're like, I'm </w:t>
      </w:r>
      <w:proofErr w:type="spellStart"/>
      <w:r w:rsidRPr="00076CB2">
        <w:rPr>
          <w:rFonts w:ascii="Aptos" w:hAnsi="Aptos"/>
        </w:rPr>
        <w:t>gonna</w:t>
      </w:r>
      <w:proofErr w:type="spellEnd"/>
      <w:r w:rsidRPr="00076CB2">
        <w:rPr>
          <w:rFonts w:ascii="Aptos" w:hAnsi="Aptos"/>
        </w:rPr>
        <w:t xml:space="preserve"> get you this </w:t>
      </w:r>
      <w:proofErr w:type="gramStart"/>
      <w:r w:rsidRPr="00076CB2">
        <w:rPr>
          <w:rFonts w:ascii="Aptos" w:hAnsi="Aptos"/>
        </w:rPr>
        <w:t>pretty expensive</w:t>
      </w:r>
      <w:proofErr w:type="gramEnd"/>
      <w:r w:rsidRPr="00076CB2">
        <w:rPr>
          <w:rFonts w:ascii="Aptos" w:hAnsi="Aptos"/>
        </w:rPr>
        <w:t xml:space="preserve"> drug treatment, and then when you're done, you're going back to the street. So maybe it's a flip flop. Maybe it's a let's get people somewhere safe and stable where they can eat and sleep and have, like our basic, you know, Maslow's needs </w:t>
      </w:r>
      <w:proofErr w:type="gramStart"/>
      <w:r w:rsidRPr="00076CB2">
        <w:rPr>
          <w:rFonts w:ascii="Aptos" w:hAnsi="Aptos"/>
        </w:rPr>
        <w:t>met, and</w:t>
      </w:r>
      <w:proofErr w:type="gramEnd"/>
      <w:r w:rsidRPr="00076CB2">
        <w:rPr>
          <w:rFonts w:ascii="Aptos" w:hAnsi="Aptos"/>
        </w:rPr>
        <w:t xml:space="preserve"> then let's look at what do they need for their substance treatment.” -Court Professional</w:t>
      </w:r>
    </w:p>
    <w:p w14:paraId="13581CDE" w14:textId="77777777" w:rsidR="00070940" w:rsidRPr="00076CB2" w:rsidRDefault="00070940" w:rsidP="00070940">
      <w:pPr>
        <w:pStyle w:val="Heading4"/>
        <w:rPr>
          <w:rFonts w:ascii="Aptos" w:hAnsi="Aptos"/>
        </w:rPr>
      </w:pPr>
      <w:r w:rsidRPr="00076CB2">
        <w:rPr>
          <w:rFonts w:ascii="Aptos" w:hAnsi="Aptos"/>
        </w:rPr>
        <w:t>Finding 2: Safe recovery-friendly housing is needed to help individuals sustain recovery.</w:t>
      </w:r>
    </w:p>
    <w:p w14:paraId="3658356F" w14:textId="77777777" w:rsidR="00070940" w:rsidRPr="00076CB2" w:rsidRDefault="00070940" w:rsidP="00070940">
      <w:pPr>
        <w:rPr>
          <w:rFonts w:ascii="Aptos" w:hAnsi="Aptos"/>
        </w:rPr>
      </w:pPr>
      <w:r w:rsidRPr="00076CB2">
        <w:rPr>
          <w:rFonts w:ascii="Aptos" w:hAnsi="Aptos"/>
        </w:rPr>
        <w:t>Recovery housing was the number one housing service recommended by survey participants. Recovery housing can take multiple forms but are united by creating safe spaces that support and promote the ongoing sobriety and recovery of individuals.</w:t>
      </w:r>
    </w:p>
    <w:p w14:paraId="7106B36B" w14:textId="77777777" w:rsidR="00070940" w:rsidRPr="00076CB2" w:rsidRDefault="00070940" w:rsidP="00070940">
      <w:pPr>
        <w:pStyle w:val="IntenseQuote"/>
        <w:rPr>
          <w:rFonts w:ascii="Aptos" w:hAnsi="Aptos"/>
        </w:rPr>
      </w:pPr>
      <w:r w:rsidRPr="00076CB2">
        <w:rPr>
          <w:rFonts w:ascii="Aptos" w:hAnsi="Aptos"/>
        </w:rPr>
        <w:t>“The fundamentals of recovery person, place, thing, right? The only place they can return to, your only option is a place you formerly OD’d in…” - PRSS</w:t>
      </w:r>
    </w:p>
    <w:p w14:paraId="28167674" w14:textId="77777777" w:rsidR="00070940" w:rsidRPr="00F80F3B" w:rsidRDefault="00070940" w:rsidP="00F80F3B">
      <w:pPr>
        <w:pStyle w:val="Header2"/>
      </w:pPr>
      <w:bookmarkStart w:id="6" w:name="_Toc212541481"/>
      <w:r w:rsidRPr="00F80F3B">
        <w:t>Behavioral Health Workforce Sustainability</w:t>
      </w:r>
      <w:bookmarkEnd w:id="6"/>
    </w:p>
    <w:p w14:paraId="00CB0D52" w14:textId="77777777" w:rsidR="00070940" w:rsidRPr="00076CB2" w:rsidRDefault="00070940" w:rsidP="00070940">
      <w:pPr>
        <w:rPr>
          <w:rFonts w:ascii="Aptos" w:hAnsi="Aptos"/>
        </w:rPr>
      </w:pPr>
      <w:r w:rsidRPr="00076CB2">
        <w:rPr>
          <w:rFonts w:ascii="Aptos" w:hAnsi="Aptos"/>
        </w:rPr>
        <w:t xml:space="preserve">Washoe County’s substance use treatment workforce faces significant challenges that threaten both current service delivery and future capacity. Low wages, high levels of </w:t>
      </w:r>
      <w:r w:rsidRPr="00076CB2">
        <w:rPr>
          <w:rFonts w:ascii="Aptos" w:hAnsi="Aptos"/>
        </w:rPr>
        <w:lastRenderedPageBreak/>
        <w:t>secondary trauma, staff burnout, and limited training opportunities, make it difficult to recruit and retain qualified professionals. These challenges are exacerbated by heavy workloads and limited access to essential resources, such as mental health supports. Sustained investment in workforce development is essential to ensure quality care for residents.</w:t>
      </w:r>
    </w:p>
    <w:p w14:paraId="08CAB9B7" w14:textId="77777777" w:rsidR="00070940" w:rsidRPr="00076CB2" w:rsidRDefault="00070940" w:rsidP="00070940">
      <w:pPr>
        <w:pStyle w:val="Heading4"/>
        <w:rPr>
          <w:rFonts w:ascii="Aptos" w:hAnsi="Aptos"/>
        </w:rPr>
      </w:pPr>
      <w:r w:rsidRPr="00076CB2">
        <w:rPr>
          <w:rFonts w:ascii="Aptos" w:hAnsi="Aptos"/>
        </w:rPr>
        <w:t>Finding 1: Qualitative interview participants expressed concern about workforce shortages driven by burnout and low pay.</w:t>
      </w:r>
    </w:p>
    <w:p w14:paraId="64435A6D" w14:textId="77777777" w:rsidR="00070940" w:rsidRPr="00076CB2" w:rsidRDefault="00070940" w:rsidP="00070940">
      <w:pPr>
        <w:rPr>
          <w:rFonts w:ascii="Aptos" w:hAnsi="Aptos"/>
        </w:rPr>
      </w:pPr>
      <w:r w:rsidRPr="00076CB2">
        <w:rPr>
          <w:rFonts w:ascii="Aptos" w:hAnsi="Aptos"/>
        </w:rPr>
        <w:t>The sustainability of service provision in Washoe County is undermined by high rates of burn out, limited career growth opportunities and the vicarious trauma of working in the field. Participants shared concerns that people working to serve our most vulnerable populations are on the precipice of needing the same services themselves.</w:t>
      </w:r>
    </w:p>
    <w:p w14:paraId="06F0EEBE" w14:textId="77777777" w:rsidR="00070940" w:rsidRPr="00076CB2" w:rsidRDefault="00070940" w:rsidP="00070940">
      <w:pPr>
        <w:pStyle w:val="IntenseQuote"/>
        <w:rPr>
          <w:rFonts w:ascii="Aptos" w:hAnsi="Aptos"/>
        </w:rPr>
      </w:pPr>
      <w:r w:rsidRPr="00076CB2">
        <w:rPr>
          <w:rFonts w:ascii="Aptos" w:hAnsi="Aptos"/>
        </w:rPr>
        <w:t>“We need to be providing additional support to staff and paying livable wage… People are on the edge of being in the same spot as the folks we serve. We need support systems to help prevent burnout of our staff.” – Community Outreach Worker</w:t>
      </w:r>
    </w:p>
    <w:p w14:paraId="64039071" w14:textId="77777777" w:rsidR="00070940" w:rsidRPr="00076CB2" w:rsidRDefault="00070940" w:rsidP="00070940">
      <w:pPr>
        <w:pStyle w:val="Heading4"/>
        <w:rPr>
          <w:rFonts w:ascii="Aptos" w:hAnsi="Aptos"/>
        </w:rPr>
      </w:pPr>
      <w:r w:rsidRPr="00076CB2">
        <w:rPr>
          <w:rFonts w:ascii="Aptos" w:hAnsi="Aptos"/>
        </w:rPr>
        <w:t>Finding 2: Insufficient training in trauma-responsive approaches for individuals labeled as “treatment resistant” was identified as a significant gap hindering staff’s ability to provide comprehensive support.</w:t>
      </w:r>
    </w:p>
    <w:p w14:paraId="77C91956" w14:textId="77777777" w:rsidR="00070940" w:rsidRPr="00076CB2" w:rsidRDefault="00070940" w:rsidP="00070940">
      <w:pPr>
        <w:rPr>
          <w:rFonts w:ascii="Aptos" w:hAnsi="Aptos"/>
        </w:rPr>
      </w:pPr>
      <w:r w:rsidRPr="00076CB2">
        <w:rPr>
          <w:rFonts w:ascii="Aptos" w:hAnsi="Aptos"/>
        </w:rPr>
        <w:t xml:space="preserve">Providers do not have the time or the financial ability to access </w:t>
      </w:r>
      <w:proofErr w:type="gramStart"/>
      <w:r w:rsidRPr="00076CB2">
        <w:rPr>
          <w:rFonts w:ascii="Aptos" w:hAnsi="Aptos"/>
        </w:rPr>
        <w:t>all of</w:t>
      </w:r>
      <w:proofErr w:type="gramEnd"/>
      <w:r w:rsidRPr="00076CB2">
        <w:rPr>
          <w:rFonts w:ascii="Aptos" w:hAnsi="Aptos"/>
        </w:rPr>
        <w:t xml:space="preserve"> the training they need while working. Employers need to allocate time for staff to participate in appropriate training, and ensure that low-cost, accessible training opportunities are available. Participants identified the need for training around how best to support individuals who have not demonstrated programmatic success in the past (or thus far).</w:t>
      </w:r>
    </w:p>
    <w:p w14:paraId="78DDF3B9" w14:textId="77777777" w:rsidR="00070940" w:rsidRPr="00076CB2" w:rsidRDefault="00070940" w:rsidP="00070940">
      <w:pPr>
        <w:pStyle w:val="IntenseQuote"/>
        <w:rPr>
          <w:rFonts w:ascii="Aptos" w:hAnsi="Aptos"/>
        </w:rPr>
      </w:pPr>
      <w:r w:rsidRPr="00076CB2">
        <w:rPr>
          <w:rFonts w:ascii="Aptos" w:hAnsi="Aptos"/>
        </w:rPr>
        <w:t xml:space="preserve">“How to communicate better with our participants, practical tips and tools to communicate with people who seem defiant. Sometimes we see it as defiance </w:t>
      </w:r>
      <w:proofErr w:type="gramStart"/>
      <w:r w:rsidRPr="00076CB2">
        <w:rPr>
          <w:rFonts w:ascii="Aptos" w:hAnsi="Aptos"/>
        </w:rPr>
        <w:t>but in reality, it</w:t>
      </w:r>
      <w:proofErr w:type="gramEnd"/>
      <w:r w:rsidRPr="00076CB2">
        <w:rPr>
          <w:rFonts w:ascii="Aptos" w:hAnsi="Aptos"/>
        </w:rPr>
        <w:t xml:space="preserve"> could just be that their brain is in such a certain way now that it's not working.” – SUD Provider</w:t>
      </w:r>
    </w:p>
    <w:p w14:paraId="75DBE73B" w14:textId="77777777" w:rsidR="00070940" w:rsidRPr="00076CB2" w:rsidRDefault="00070940" w:rsidP="00070940">
      <w:pPr>
        <w:pStyle w:val="Heading4"/>
        <w:rPr>
          <w:rFonts w:ascii="Aptos" w:hAnsi="Aptos"/>
        </w:rPr>
      </w:pPr>
      <w:r w:rsidRPr="00076CB2">
        <w:rPr>
          <w:rFonts w:ascii="Aptos" w:hAnsi="Aptos"/>
        </w:rPr>
        <w:t>Finding 3: There needs to be more supports for peers within the workforce and opportunities for them to grow out of entry-level roles.</w:t>
      </w:r>
    </w:p>
    <w:p w14:paraId="1042B959" w14:textId="77777777" w:rsidR="00070940" w:rsidRPr="00076CB2" w:rsidRDefault="00070940" w:rsidP="00070940">
      <w:pPr>
        <w:rPr>
          <w:rFonts w:ascii="Aptos" w:hAnsi="Aptos"/>
        </w:rPr>
      </w:pPr>
      <w:r w:rsidRPr="00076CB2">
        <w:rPr>
          <w:rFonts w:ascii="Aptos" w:hAnsi="Aptos"/>
        </w:rPr>
        <w:t xml:space="preserve">During the Steering Committees discussion of counterproductive practices, participants identified that peers are too often relegated to entry level roles and are not provided the training and guidance necessary to support them in growing within organizations and as professionals. Peers are trapped in </w:t>
      </w:r>
      <w:proofErr w:type="gramStart"/>
      <w:r w:rsidRPr="00076CB2">
        <w:rPr>
          <w:rFonts w:ascii="Aptos" w:hAnsi="Aptos"/>
        </w:rPr>
        <w:t>low paid</w:t>
      </w:r>
      <w:proofErr w:type="gramEnd"/>
      <w:r w:rsidRPr="00076CB2">
        <w:rPr>
          <w:rFonts w:ascii="Aptos" w:hAnsi="Aptos"/>
        </w:rPr>
        <w:t xml:space="preserve"> roles where their experience is nominally valued. </w:t>
      </w:r>
    </w:p>
    <w:p w14:paraId="6ACD48FF" w14:textId="77777777" w:rsidR="00070940" w:rsidRPr="00076CB2" w:rsidRDefault="00070940" w:rsidP="00070940">
      <w:pPr>
        <w:pStyle w:val="IntenseQuote"/>
        <w:rPr>
          <w:rFonts w:ascii="Aptos" w:hAnsi="Aptos"/>
        </w:rPr>
      </w:pPr>
      <w:r w:rsidRPr="00076CB2">
        <w:rPr>
          <w:rFonts w:ascii="Aptos" w:hAnsi="Aptos"/>
        </w:rPr>
        <w:lastRenderedPageBreak/>
        <w:t>“For folks with lived experience most of them are undertrained, underpaid and under supported. With most organizations you hit the ceiling and without all the other education, experiences, and soft skills there is nowhere else for you to go. There is a lack of support for peers.” – Community Outreach Worker</w:t>
      </w:r>
    </w:p>
    <w:p w14:paraId="6111E280" w14:textId="77777777" w:rsidR="00070940" w:rsidRPr="00F80F3B" w:rsidRDefault="00070940" w:rsidP="00F80F3B">
      <w:pPr>
        <w:pStyle w:val="Header2"/>
      </w:pPr>
      <w:r w:rsidRPr="00F80F3B">
        <w:t xml:space="preserve">Minimizing Morbidity and Mortality </w:t>
      </w:r>
    </w:p>
    <w:p w14:paraId="062B3B85" w14:textId="77777777" w:rsidR="00070940" w:rsidRPr="00076CB2" w:rsidRDefault="00070940" w:rsidP="00070940">
      <w:pPr>
        <w:rPr>
          <w:rFonts w:ascii="Aptos" w:hAnsi="Aptos"/>
        </w:rPr>
      </w:pPr>
      <w:r w:rsidRPr="00076CB2">
        <w:rPr>
          <w:rFonts w:ascii="Aptos" w:hAnsi="Aptos"/>
        </w:rPr>
        <w:t xml:space="preserve">Washoe County continues to have a rate of overdose death that outpaces state and national levels. From March 2024-February 2025, 179 people died of opioid overdoses. Data shows that through implementation of harm reduction practices and philosophy, providers </w:t>
      </w:r>
      <w:proofErr w:type="gramStart"/>
      <w:r w:rsidRPr="00076CB2">
        <w:rPr>
          <w:rFonts w:ascii="Aptos" w:hAnsi="Aptos"/>
        </w:rPr>
        <w:t>are able to</w:t>
      </w:r>
      <w:proofErr w:type="gramEnd"/>
      <w:r w:rsidRPr="00076CB2">
        <w:rPr>
          <w:rFonts w:ascii="Aptos" w:hAnsi="Aptos"/>
        </w:rPr>
        <w:t xml:space="preserve"> successfully reduce the number of fatalities from overdose each year. People who use opioids described how stigma and mistreatment from community members and medical professionals act as a barrier to accessing treatment.</w:t>
      </w:r>
    </w:p>
    <w:p w14:paraId="439709D3" w14:textId="77777777" w:rsidR="00070940" w:rsidRPr="00076CB2" w:rsidRDefault="00070940" w:rsidP="00070940">
      <w:pPr>
        <w:pStyle w:val="Heading4"/>
        <w:rPr>
          <w:rFonts w:ascii="Aptos" w:hAnsi="Aptos"/>
        </w:rPr>
      </w:pPr>
      <w:r w:rsidRPr="00076CB2">
        <w:rPr>
          <w:rFonts w:ascii="Aptos" w:hAnsi="Aptos"/>
        </w:rPr>
        <w:t>Finding 1: Funding landscape changes have created gaps in harm reduction services that Washoe County residents find to be successful and needed.</w:t>
      </w:r>
    </w:p>
    <w:p w14:paraId="1460B973" w14:textId="77777777" w:rsidR="00070940" w:rsidRPr="00076CB2" w:rsidRDefault="00070940" w:rsidP="00070940">
      <w:pPr>
        <w:rPr>
          <w:rFonts w:ascii="Aptos" w:hAnsi="Aptos"/>
        </w:rPr>
      </w:pPr>
      <w:r w:rsidRPr="00076CB2">
        <w:rPr>
          <w:rFonts w:ascii="Aptos" w:hAnsi="Aptos"/>
        </w:rPr>
        <w:t>Survey data indicates residents are happy with the current level of harm reduction supports in the community and see these supports as a community asset. Interview findings indicated that federal policy changes resulted in the termination of funding for some community resources, leading to a service gap that developed following the close of the survey.</w:t>
      </w:r>
    </w:p>
    <w:p w14:paraId="5DB7236D" w14:textId="77777777" w:rsidR="00070940" w:rsidRPr="00076CB2" w:rsidRDefault="00070940" w:rsidP="00070940">
      <w:pPr>
        <w:pStyle w:val="IntenseQuote"/>
        <w:rPr>
          <w:rFonts w:ascii="Aptos" w:hAnsi="Aptos"/>
        </w:rPr>
      </w:pPr>
      <w:r w:rsidRPr="00076CB2">
        <w:rPr>
          <w:rFonts w:ascii="Aptos" w:hAnsi="Aptos"/>
        </w:rPr>
        <w:t>“They can't seek recovery if they're dead.” - Loved One of a Person with OUD</w:t>
      </w:r>
    </w:p>
    <w:p w14:paraId="55D704B5" w14:textId="77777777" w:rsidR="00070940" w:rsidRPr="00076CB2" w:rsidRDefault="00070940" w:rsidP="00070940">
      <w:pPr>
        <w:pStyle w:val="Heading4"/>
        <w:rPr>
          <w:rFonts w:ascii="Aptos" w:hAnsi="Aptos"/>
        </w:rPr>
      </w:pPr>
      <w:r w:rsidRPr="00076CB2">
        <w:rPr>
          <w:rFonts w:ascii="Aptos" w:hAnsi="Aptos"/>
        </w:rPr>
        <w:t xml:space="preserve">Finding 2: Overdose responses could be improved through connections to additional supports and services. </w:t>
      </w:r>
    </w:p>
    <w:p w14:paraId="34DC741D" w14:textId="77777777" w:rsidR="00070940" w:rsidRPr="00076CB2" w:rsidRDefault="00070940" w:rsidP="00070940">
      <w:pPr>
        <w:rPr>
          <w:rFonts w:ascii="Aptos" w:hAnsi="Aptos"/>
        </w:rPr>
      </w:pPr>
      <w:r w:rsidRPr="00076CB2">
        <w:rPr>
          <w:rFonts w:ascii="Aptos" w:hAnsi="Aptos"/>
        </w:rPr>
        <w:t>Life-saving interventions by emergency medical services providers present a unique opportunity to connect someone to sustained care. There is currently no coordinated post-overdose response in Washoe County.</w:t>
      </w:r>
    </w:p>
    <w:p w14:paraId="085F46A5" w14:textId="77777777" w:rsidR="00070940" w:rsidRPr="00076CB2" w:rsidRDefault="00070940" w:rsidP="00070940">
      <w:pPr>
        <w:pStyle w:val="IntenseQuote"/>
        <w:rPr>
          <w:rFonts w:ascii="Aptos" w:hAnsi="Aptos"/>
        </w:rPr>
      </w:pPr>
      <w:r w:rsidRPr="00076CB2">
        <w:rPr>
          <w:rFonts w:ascii="Aptos" w:hAnsi="Aptos"/>
        </w:rPr>
        <w:t>“Approaching a patient immediately, especially after using Naloxone, can be incredibly influential on their journey to recovery. Like, we're not coupling this, this tool, with any education, and I think that's a real missed opportunity.” – First Responder</w:t>
      </w:r>
    </w:p>
    <w:p w14:paraId="4A25CDB4" w14:textId="77777777" w:rsidR="00070940" w:rsidRPr="00076CB2" w:rsidRDefault="00070940" w:rsidP="00070940">
      <w:pPr>
        <w:pStyle w:val="Heading4"/>
        <w:rPr>
          <w:rFonts w:ascii="Aptos" w:hAnsi="Aptos"/>
        </w:rPr>
      </w:pPr>
      <w:r w:rsidRPr="00076CB2">
        <w:rPr>
          <w:rFonts w:ascii="Aptos" w:hAnsi="Aptos"/>
        </w:rPr>
        <w:lastRenderedPageBreak/>
        <w:t>Finding 3: Stigma and limited public understanding have led to people who use opioids to be mistreated by medical professionals and community members at large.</w:t>
      </w:r>
    </w:p>
    <w:p w14:paraId="27516136" w14:textId="77777777" w:rsidR="00070940" w:rsidRPr="00076CB2" w:rsidRDefault="00070940" w:rsidP="00070940">
      <w:pPr>
        <w:rPr>
          <w:rFonts w:ascii="Aptos" w:hAnsi="Aptos"/>
        </w:rPr>
      </w:pPr>
      <w:r w:rsidRPr="00076CB2">
        <w:rPr>
          <w:rFonts w:ascii="Aptos" w:hAnsi="Aptos"/>
        </w:rPr>
        <w:t xml:space="preserve">Interview participants with living experience of opioid use described interactions with medical professionals that bordered on medical malpractice. Furthermore, they also reported interactions with community members that were violent. These interactions compound, adding additional barriers to care on top of what they already experience. </w:t>
      </w:r>
    </w:p>
    <w:p w14:paraId="780B20E4" w14:textId="77777777" w:rsidR="00070940" w:rsidRPr="00076CB2" w:rsidRDefault="00070940" w:rsidP="00070940">
      <w:pPr>
        <w:pStyle w:val="IntenseQuote"/>
        <w:rPr>
          <w:rFonts w:ascii="Aptos" w:hAnsi="Aptos"/>
        </w:rPr>
      </w:pPr>
      <w:r w:rsidRPr="00076CB2">
        <w:rPr>
          <w:rFonts w:ascii="Aptos" w:hAnsi="Aptos"/>
        </w:rPr>
        <w:t>“It was all these young doctors, generally frustrated, the ER down here, because I went there last time. I got hit by a truck here in town. The guy that hit me jumped out and said, “</w:t>
      </w:r>
      <w:proofErr w:type="gramStart"/>
      <w:r w:rsidRPr="00076CB2">
        <w:rPr>
          <w:rFonts w:ascii="Aptos" w:hAnsi="Aptos"/>
        </w:rPr>
        <w:t>You</w:t>
      </w:r>
      <w:proofErr w:type="gramEnd"/>
      <w:r w:rsidRPr="00076CB2">
        <w:rPr>
          <w:rFonts w:ascii="Aptos" w:hAnsi="Aptos"/>
        </w:rPr>
        <w:t xml:space="preserve"> okay?” I couldn't talk. I was like, he really hit me from the center of the block to the sidewalk. I flew. I'm </w:t>
      </w:r>
      <w:proofErr w:type="gramStart"/>
      <w:r w:rsidRPr="00076CB2">
        <w:rPr>
          <w:rFonts w:ascii="Aptos" w:hAnsi="Aptos"/>
        </w:rPr>
        <w:t>like,</w:t>
      </w:r>
      <w:proofErr w:type="gramEnd"/>
      <w:r w:rsidRPr="00076CB2">
        <w:rPr>
          <w:rFonts w:ascii="Aptos" w:hAnsi="Aptos"/>
        </w:rPr>
        <w:t xml:space="preserve"> trying to breathe and like, kind of trying to jump up and stuff. And he like, throws 20 bucks in my pocket,” - Person with Living Experience</w:t>
      </w:r>
    </w:p>
    <w:p w14:paraId="4FD95FA9" w14:textId="77777777" w:rsidR="00070940" w:rsidRPr="00F80F3B" w:rsidRDefault="00070940" w:rsidP="00F80F3B">
      <w:pPr>
        <w:pStyle w:val="Header2"/>
      </w:pPr>
      <w:bookmarkStart w:id="7" w:name="_Toc212541482"/>
      <w:r w:rsidRPr="00F80F3B">
        <w:t>Family and Youth Supports</w:t>
      </w:r>
      <w:bookmarkEnd w:id="7"/>
    </w:p>
    <w:p w14:paraId="6137B70D" w14:textId="77777777" w:rsidR="00070940" w:rsidRPr="00076CB2" w:rsidRDefault="00070940" w:rsidP="00070940">
      <w:pPr>
        <w:rPr>
          <w:rFonts w:ascii="Aptos" w:hAnsi="Aptos"/>
        </w:rPr>
      </w:pPr>
      <w:r w:rsidRPr="00076CB2">
        <w:rPr>
          <w:rFonts w:ascii="Aptos" w:hAnsi="Aptos"/>
        </w:rPr>
        <w:t xml:space="preserve">Youth </w:t>
      </w:r>
      <w:proofErr w:type="gramStart"/>
      <w:r w:rsidRPr="00076CB2">
        <w:rPr>
          <w:rFonts w:ascii="Aptos" w:hAnsi="Aptos"/>
        </w:rPr>
        <w:t>are</w:t>
      </w:r>
      <w:proofErr w:type="gramEnd"/>
      <w:r w:rsidRPr="00076CB2">
        <w:rPr>
          <w:rFonts w:ascii="Aptos" w:hAnsi="Aptos"/>
        </w:rPr>
        <w:t xml:space="preserve"> the key to ending the cyclical nature of substance misuse. To interrupt the cycle of trauma and OUD the holistic needs whole family must be addressed. Data from the Human Services Agency indicates that parental substance use is a leading cause of children being removed from their homes. Data from the Youth Risk Behavior Survey demonstrated that youth in Washoe County have higher rates of substance misuse than national averages. </w:t>
      </w:r>
    </w:p>
    <w:p w14:paraId="317653B4" w14:textId="77777777" w:rsidR="00070940" w:rsidRPr="00076CB2" w:rsidRDefault="00070940" w:rsidP="00070940">
      <w:pPr>
        <w:pStyle w:val="Heading4"/>
        <w:rPr>
          <w:rFonts w:ascii="Aptos" w:hAnsi="Aptos"/>
        </w:rPr>
      </w:pPr>
      <w:r w:rsidRPr="00076CB2">
        <w:rPr>
          <w:rFonts w:ascii="Aptos" w:hAnsi="Aptos"/>
        </w:rPr>
        <w:t>Finding 1: Intergenerational substance misuse cannot be disrupted unless the entire family is treated and connected to mental health supports.</w:t>
      </w:r>
    </w:p>
    <w:p w14:paraId="2375DC09" w14:textId="77777777" w:rsidR="00070940" w:rsidRPr="00076CB2" w:rsidRDefault="00070940" w:rsidP="00070940">
      <w:pPr>
        <w:rPr>
          <w:rFonts w:ascii="Aptos" w:hAnsi="Aptos"/>
        </w:rPr>
      </w:pPr>
      <w:r w:rsidRPr="00076CB2">
        <w:rPr>
          <w:rFonts w:ascii="Aptos" w:hAnsi="Aptos"/>
        </w:rPr>
        <w:t>Participants shared their concerns about the impacts of providing treatment exclusively to parents without addressing family dynamics, as this often sets the family up to repeat harmful interactions/patterns. People with lived experience highlighted programs and services requiring familial separation are a hindrance as people try to “stay well” and power through their SUD as opposed to leaving their family for treatment.</w:t>
      </w:r>
    </w:p>
    <w:p w14:paraId="7B870F38" w14:textId="77777777" w:rsidR="00070940" w:rsidRPr="00076CB2" w:rsidRDefault="00070940" w:rsidP="00070940">
      <w:pPr>
        <w:pStyle w:val="IntenseQuote"/>
        <w:rPr>
          <w:rFonts w:ascii="Aptos" w:hAnsi="Aptos"/>
        </w:rPr>
      </w:pPr>
      <w:r w:rsidRPr="00076CB2">
        <w:rPr>
          <w:rFonts w:ascii="Aptos" w:hAnsi="Aptos"/>
        </w:rPr>
        <w:t>“We need a variety of services for the whole family. Multiple types of services. Medical and behavioral. If we had more options that would be better.” – Court Professional</w:t>
      </w:r>
    </w:p>
    <w:p w14:paraId="075FE244" w14:textId="77777777" w:rsidR="00070940" w:rsidRPr="00076CB2" w:rsidRDefault="00070940" w:rsidP="00070940">
      <w:pPr>
        <w:pStyle w:val="Heading4"/>
        <w:rPr>
          <w:rFonts w:ascii="Aptos" w:hAnsi="Aptos"/>
        </w:rPr>
      </w:pPr>
      <w:r w:rsidRPr="00076CB2">
        <w:rPr>
          <w:rFonts w:ascii="Aptos" w:hAnsi="Aptos"/>
        </w:rPr>
        <w:t>Finding 2: Youth need pro-social activities and mental health supports.</w:t>
      </w:r>
    </w:p>
    <w:p w14:paraId="0477F531" w14:textId="77777777" w:rsidR="00070940" w:rsidRPr="00076CB2" w:rsidRDefault="00070940" w:rsidP="00070940">
      <w:pPr>
        <w:rPr>
          <w:rFonts w:ascii="Aptos" w:hAnsi="Aptos"/>
        </w:rPr>
      </w:pPr>
      <w:r w:rsidRPr="00076CB2">
        <w:rPr>
          <w:rFonts w:ascii="Aptos" w:hAnsi="Aptos"/>
        </w:rPr>
        <w:t xml:space="preserve">Steering Committee members feel that crucial interventions in supporting the health and well-being for youth are missing. Pro-social out of school time activities such as mentorship programs, arts classes, and sports act as strengths-based prevention of </w:t>
      </w:r>
      <w:r w:rsidRPr="00076CB2">
        <w:rPr>
          <w:rFonts w:ascii="Aptos" w:hAnsi="Aptos"/>
        </w:rPr>
        <w:lastRenderedPageBreak/>
        <w:t>behavioral health issues. Such activities reduce risk factors and increase protective factors through bolstering community interconnection and promoting activities as an alternative to drug use or other risky behaviors.</w:t>
      </w:r>
    </w:p>
    <w:p w14:paraId="09060BE8" w14:textId="77777777" w:rsidR="00070940" w:rsidRPr="00076CB2" w:rsidRDefault="00070940" w:rsidP="00070940">
      <w:pPr>
        <w:pStyle w:val="IntenseQuote"/>
        <w:rPr>
          <w:rFonts w:ascii="Aptos" w:hAnsi="Aptos"/>
          <w:b/>
          <w:bCs/>
        </w:rPr>
      </w:pPr>
      <w:r w:rsidRPr="00076CB2">
        <w:rPr>
          <w:rFonts w:ascii="Aptos" w:hAnsi="Aptos"/>
        </w:rPr>
        <w:t>“You never know if the kid is showing symptoms of depression, there's a reason for that, … maybe he's lonely. Maybe he needs to be part of a community program, you know, things like that, and like, not just baseball.”- SUD Provider</w:t>
      </w:r>
    </w:p>
    <w:p w14:paraId="4803721C" w14:textId="77777777" w:rsidR="00070940" w:rsidRPr="00076CB2" w:rsidRDefault="00070940" w:rsidP="00070940">
      <w:pPr>
        <w:pStyle w:val="Heading4"/>
        <w:rPr>
          <w:rFonts w:ascii="Aptos" w:hAnsi="Aptos"/>
        </w:rPr>
      </w:pPr>
      <w:r w:rsidRPr="00076CB2">
        <w:rPr>
          <w:rFonts w:ascii="Aptos" w:hAnsi="Aptos"/>
        </w:rPr>
        <w:t>Finding 3: Existing substance use curriculum are inconsistently provided to students, outdated, and sometimes based on disproven prevention practices.</w:t>
      </w:r>
    </w:p>
    <w:p w14:paraId="473D8A2B" w14:textId="77777777" w:rsidR="00070940" w:rsidRPr="00076CB2" w:rsidRDefault="00070940" w:rsidP="00070940">
      <w:pPr>
        <w:rPr>
          <w:rFonts w:ascii="Aptos" w:hAnsi="Aptos"/>
        </w:rPr>
      </w:pPr>
      <w:r w:rsidRPr="00076CB2">
        <w:rPr>
          <w:rFonts w:ascii="Aptos" w:hAnsi="Aptos"/>
        </w:rPr>
        <w:t xml:space="preserve">People with Living Experience feel that realistic, pragmatic education on substance misuse would be an effective tool in preventing young people from engaging in substance use. Steering Committee members highlighted that students are not receiving accurate or quality education on substance misuse, and that while some </w:t>
      </w:r>
      <w:proofErr w:type="gramStart"/>
      <w:r w:rsidRPr="00076CB2">
        <w:rPr>
          <w:rFonts w:ascii="Aptos" w:hAnsi="Aptos"/>
        </w:rPr>
        <w:t>curriculum</w:t>
      </w:r>
      <w:proofErr w:type="gramEnd"/>
      <w:r w:rsidRPr="00076CB2">
        <w:rPr>
          <w:rFonts w:ascii="Aptos" w:hAnsi="Aptos"/>
        </w:rPr>
        <w:t xml:space="preserve"> are evidence based, they are outdated and need refreshing.</w:t>
      </w:r>
    </w:p>
    <w:p w14:paraId="1EEA5FFA" w14:textId="77777777" w:rsidR="00070940" w:rsidRPr="00076CB2" w:rsidRDefault="00070940" w:rsidP="00070940">
      <w:pPr>
        <w:pStyle w:val="IntenseQuote"/>
        <w:rPr>
          <w:rFonts w:ascii="Aptos" w:hAnsi="Aptos"/>
        </w:rPr>
      </w:pPr>
      <w:r w:rsidRPr="00076CB2">
        <w:rPr>
          <w:rFonts w:ascii="Aptos" w:hAnsi="Aptos"/>
        </w:rPr>
        <w:t>“A challenge is that we are tied to these “evidence based” programs that are abstinence only and disconnected from youth. They were written in the 1980s! Kids know when you’re BS-</w:t>
      </w:r>
      <w:proofErr w:type="spellStart"/>
      <w:r w:rsidRPr="00076CB2">
        <w:rPr>
          <w:rFonts w:ascii="Aptos" w:hAnsi="Aptos"/>
        </w:rPr>
        <w:t>ing</w:t>
      </w:r>
      <w:proofErr w:type="spellEnd"/>
      <w:r w:rsidRPr="00076CB2">
        <w:rPr>
          <w:rFonts w:ascii="Aptos" w:hAnsi="Aptos"/>
        </w:rPr>
        <w:t xml:space="preserve"> them- they put up a wall. They are “evidence based” but they are no longer effective.” – Youth Service Provider</w:t>
      </w:r>
    </w:p>
    <w:p w14:paraId="6442D42C" w14:textId="77777777" w:rsidR="00070940" w:rsidRPr="00F80F3B" w:rsidRDefault="00070940" w:rsidP="00F80F3B">
      <w:pPr>
        <w:pStyle w:val="Header2"/>
      </w:pPr>
      <w:bookmarkStart w:id="8" w:name="_Toc212541483"/>
      <w:r w:rsidRPr="00F80F3B">
        <w:t>Systems Coordination</w:t>
      </w:r>
      <w:bookmarkEnd w:id="8"/>
      <w:r w:rsidRPr="00F80F3B">
        <w:t xml:space="preserve"> </w:t>
      </w:r>
    </w:p>
    <w:p w14:paraId="72D28FEF" w14:textId="77777777" w:rsidR="00070940" w:rsidRPr="00076CB2" w:rsidRDefault="00070940" w:rsidP="00070940">
      <w:pPr>
        <w:rPr>
          <w:rFonts w:ascii="Aptos" w:hAnsi="Aptos"/>
        </w:rPr>
      </w:pPr>
      <w:r w:rsidRPr="00076CB2">
        <w:rPr>
          <w:rFonts w:ascii="Aptos" w:hAnsi="Aptos"/>
        </w:rPr>
        <w:t>Systematic failures to provide cohesive care block Washoe County residents from seeking recovery. Community members highlighted structural constraints such as limited grant funding, low Medicaid reimbursement rates, loss of Medicaid for individuals who gain low-paying employment, and counter-productive competition. There is a need for improved communication and collaboration between providers to better serve the needs of Washoe County residents with OUD.</w:t>
      </w:r>
    </w:p>
    <w:p w14:paraId="12E8B438" w14:textId="77777777" w:rsidR="00070940" w:rsidRPr="00076CB2" w:rsidRDefault="00070940" w:rsidP="00070940">
      <w:pPr>
        <w:pStyle w:val="Heading4"/>
        <w:rPr>
          <w:rFonts w:ascii="Aptos" w:hAnsi="Aptos"/>
        </w:rPr>
      </w:pPr>
      <w:r w:rsidRPr="00076CB2">
        <w:rPr>
          <w:rFonts w:ascii="Aptos" w:hAnsi="Aptos"/>
        </w:rPr>
        <w:t>Finding 1: Systemic barriers to receiving OUD treatment include: false competition, low funding sources, and disconnected systems.</w:t>
      </w:r>
    </w:p>
    <w:p w14:paraId="04568D82" w14:textId="77777777" w:rsidR="00070940" w:rsidRPr="00076CB2" w:rsidRDefault="00070940" w:rsidP="00070940">
      <w:pPr>
        <w:rPr>
          <w:rFonts w:ascii="Aptos" w:hAnsi="Aptos"/>
        </w:rPr>
      </w:pPr>
      <w:r w:rsidRPr="00076CB2">
        <w:rPr>
          <w:rFonts w:ascii="Aptos" w:hAnsi="Aptos"/>
        </w:rPr>
        <w:t xml:space="preserve">The Steering Committee identified fragmented collaboration between agencies creates barriers to treatment and leaves vulnerable populations without support. Qualitative interview participants identified a need for a philosophical shift among providers, moving away from competing for resources, stealing successful models, and hoarding patients towards open communication and collaboration on behalf of all patients. Participants feel </w:t>
      </w:r>
      <w:r w:rsidRPr="00076CB2">
        <w:rPr>
          <w:rFonts w:ascii="Aptos" w:hAnsi="Aptos"/>
        </w:rPr>
        <w:lastRenderedPageBreak/>
        <w:t>that the close-knit nature of the community could help strengthen collaboration among service providers to better meet the needs of individuals who are struggling.</w:t>
      </w:r>
    </w:p>
    <w:p w14:paraId="077F5A72" w14:textId="77777777" w:rsidR="00070940" w:rsidRPr="00076CB2" w:rsidRDefault="00070940" w:rsidP="00070940">
      <w:pPr>
        <w:pStyle w:val="IntenseQuote"/>
        <w:rPr>
          <w:rFonts w:ascii="Aptos" w:hAnsi="Aptos"/>
        </w:rPr>
      </w:pPr>
      <w:r w:rsidRPr="00076CB2">
        <w:rPr>
          <w:rFonts w:ascii="Aptos" w:hAnsi="Aptos"/>
        </w:rPr>
        <w:t xml:space="preserve">“It’s breaking down the barriers of like territory, and instead of like, you know, it's us, and then like, those are our patients. Is like, these are every, everybody's patients, and just making sure they're in the correct place that they need to be at, </w:t>
      </w:r>
      <w:proofErr w:type="gramStart"/>
      <w:r w:rsidRPr="00076CB2">
        <w:rPr>
          <w:rFonts w:ascii="Aptos" w:hAnsi="Aptos"/>
        </w:rPr>
        <w:t>regardless</w:t>
      </w:r>
      <w:proofErr w:type="gramEnd"/>
      <w:r w:rsidRPr="00076CB2">
        <w:rPr>
          <w:rFonts w:ascii="Aptos" w:hAnsi="Aptos"/>
        </w:rPr>
        <w:t xml:space="preserve"> if that's with us or another org or whoever it is.” – SUD Provider</w:t>
      </w:r>
    </w:p>
    <w:p w14:paraId="3BBD6CF4" w14:textId="77777777" w:rsidR="00070940" w:rsidRPr="00076CB2" w:rsidRDefault="00070940" w:rsidP="00070940">
      <w:pPr>
        <w:pStyle w:val="Heading4"/>
        <w:rPr>
          <w:rFonts w:ascii="Aptos" w:hAnsi="Aptos"/>
        </w:rPr>
      </w:pPr>
      <w:r w:rsidRPr="00076CB2">
        <w:rPr>
          <w:rFonts w:ascii="Aptos" w:hAnsi="Aptos"/>
        </w:rPr>
        <w:t>Finding 2: Lack of programmatic evaluation data of existing services hinders Washoe County’s ability to connect people to appropriate and successful programming.</w:t>
      </w:r>
    </w:p>
    <w:p w14:paraId="6D09A68D" w14:textId="77777777" w:rsidR="00070940" w:rsidRPr="00076CB2" w:rsidRDefault="00070940" w:rsidP="00070940">
      <w:pPr>
        <w:rPr>
          <w:rFonts w:ascii="Aptos" w:hAnsi="Aptos"/>
        </w:rPr>
      </w:pPr>
      <w:r w:rsidRPr="00076CB2">
        <w:rPr>
          <w:rFonts w:ascii="Aptos" w:hAnsi="Aptos"/>
        </w:rPr>
        <w:t>Qualitative interview participants shared that referrals to programs are too often based on word-of-mouth, as there is no data demonstrating which programs are working, for who, and why. While not considered a key resource need in the survey data, the inability to describe programmatic outcomes hinders collaboration between programs and limits organizations’ abilities to improve their capacity to serve participants.</w:t>
      </w:r>
    </w:p>
    <w:p w14:paraId="26476E3A" w14:textId="77777777" w:rsidR="00070940" w:rsidRPr="00076CB2" w:rsidRDefault="00070940" w:rsidP="00070940">
      <w:pPr>
        <w:pStyle w:val="IntenseQuote"/>
        <w:rPr>
          <w:rFonts w:ascii="Aptos" w:hAnsi="Aptos"/>
        </w:rPr>
      </w:pPr>
      <w:r w:rsidRPr="00076CB2">
        <w:rPr>
          <w:rFonts w:ascii="Aptos" w:hAnsi="Aptos"/>
        </w:rPr>
        <w:t>“Maybe if we had better data on the efficiency and effectiveness of programs, we would be better able to collaborate.” – Community Outreach Worker</w:t>
      </w:r>
    </w:p>
    <w:p w14:paraId="1D5C7C6B" w14:textId="77777777" w:rsidR="00070940" w:rsidRPr="005906A2" w:rsidRDefault="00070940" w:rsidP="005906A2">
      <w:pPr>
        <w:pStyle w:val="Header2"/>
      </w:pPr>
      <w:r w:rsidRPr="005906A2">
        <w:t>Potential Strategies:</w:t>
      </w:r>
    </w:p>
    <w:p w14:paraId="001DC415" w14:textId="77777777" w:rsidR="00070940" w:rsidRPr="00076CB2" w:rsidRDefault="00070940" w:rsidP="00070940">
      <w:pPr>
        <w:rPr>
          <w:rFonts w:ascii="Aptos" w:hAnsi="Aptos"/>
        </w:rPr>
      </w:pPr>
      <w:r w:rsidRPr="00076CB2">
        <w:rPr>
          <w:rFonts w:ascii="Aptos" w:hAnsi="Aptos"/>
        </w:rPr>
        <w:t>The following strategies were developed based on this information and refined by the Steering Committee. Strategies focus on enhancing collaboration and communication across the care continuum while investing in evaluation of services:</w:t>
      </w:r>
    </w:p>
    <w:p w14:paraId="10F7F761" w14:textId="77777777" w:rsidR="00070940" w:rsidRPr="00076CB2" w:rsidRDefault="00070940" w:rsidP="00070940">
      <w:pPr>
        <w:numPr>
          <w:ilvl w:val="0"/>
          <w:numId w:val="10"/>
        </w:numPr>
        <w:spacing w:after="160" w:line="278" w:lineRule="auto"/>
        <w:rPr>
          <w:rFonts w:ascii="Aptos" w:hAnsi="Aptos"/>
        </w:rPr>
      </w:pPr>
      <w:r w:rsidRPr="00076CB2">
        <w:rPr>
          <w:rFonts w:ascii="Aptos" w:hAnsi="Aptos"/>
        </w:rPr>
        <w:t>Fund inter-agency collaboration &amp; shared case planning</w:t>
      </w:r>
    </w:p>
    <w:p w14:paraId="13D9FBFD" w14:textId="77777777" w:rsidR="00070940" w:rsidRPr="00076CB2" w:rsidRDefault="00070940" w:rsidP="00070940">
      <w:pPr>
        <w:numPr>
          <w:ilvl w:val="0"/>
          <w:numId w:val="10"/>
        </w:numPr>
        <w:spacing w:after="160" w:line="278" w:lineRule="auto"/>
        <w:rPr>
          <w:rFonts w:ascii="Aptos" w:hAnsi="Aptos"/>
        </w:rPr>
      </w:pPr>
      <w:r w:rsidRPr="00076CB2">
        <w:rPr>
          <w:rFonts w:ascii="Aptos" w:hAnsi="Aptos"/>
        </w:rPr>
        <w:t>Evaluate the effectiveness and outcomes of existing programs and services for people who use substances</w:t>
      </w:r>
    </w:p>
    <w:p w14:paraId="2CA4E026" w14:textId="77777777" w:rsidR="00070940" w:rsidRPr="00076CB2" w:rsidRDefault="00070940" w:rsidP="00070940">
      <w:pPr>
        <w:numPr>
          <w:ilvl w:val="0"/>
          <w:numId w:val="10"/>
        </w:numPr>
        <w:spacing w:after="160" w:line="278" w:lineRule="auto"/>
        <w:rPr>
          <w:rFonts w:ascii="Aptos" w:hAnsi="Aptos"/>
        </w:rPr>
      </w:pPr>
      <w:r w:rsidRPr="00076CB2">
        <w:rPr>
          <w:rFonts w:ascii="Aptos" w:hAnsi="Aptos"/>
        </w:rPr>
        <w:t>Establish a fund to cover the cost of medication and treatment for individuals who lose their Medicaid coverage and cannot afford private insurance</w:t>
      </w:r>
    </w:p>
    <w:p w14:paraId="4C37E987" w14:textId="77777777" w:rsidR="00070940" w:rsidRPr="00076CB2" w:rsidRDefault="00070940" w:rsidP="00070940">
      <w:pPr>
        <w:numPr>
          <w:ilvl w:val="0"/>
          <w:numId w:val="10"/>
        </w:numPr>
        <w:spacing w:after="160" w:line="278" w:lineRule="auto"/>
        <w:rPr>
          <w:rFonts w:ascii="Aptos" w:hAnsi="Aptos"/>
        </w:rPr>
      </w:pPr>
      <w:r w:rsidRPr="00076CB2">
        <w:rPr>
          <w:rFonts w:ascii="Aptos" w:hAnsi="Aptos"/>
        </w:rPr>
        <w:t>Invest in community navigators for system navigation</w:t>
      </w:r>
    </w:p>
    <w:p w14:paraId="1806B64A" w14:textId="77777777" w:rsidR="00070940" w:rsidRPr="00076CB2" w:rsidRDefault="00070940" w:rsidP="00070940">
      <w:pPr>
        <w:numPr>
          <w:ilvl w:val="0"/>
          <w:numId w:val="10"/>
        </w:numPr>
        <w:spacing w:after="160" w:line="278" w:lineRule="auto"/>
        <w:rPr>
          <w:rFonts w:ascii="Aptos" w:hAnsi="Aptos"/>
        </w:rPr>
      </w:pPr>
      <w:r w:rsidRPr="00076CB2">
        <w:rPr>
          <w:rFonts w:ascii="Aptos" w:hAnsi="Aptos"/>
        </w:rPr>
        <w:t>Establish a provider workgroup to identify overlap in duplicative data collection and refine opportunities for sharing mechanisms</w:t>
      </w:r>
    </w:p>
    <w:p w14:paraId="548BEAFB" w14:textId="77777777" w:rsidR="00070940" w:rsidRPr="00076CB2" w:rsidRDefault="00070940" w:rsidP="00070940">
      <w:pPr>
        <w:pStyle w:val="Heading3"/>
        <w:rPr>
          <w:rFonts w:ascii="Aptos" w:hAnsi="Aptos"/>
        </w:rPr>
      </w:pPr>
      <w:bookmarkStart w:id="9" w:name="_Toc212541484"/>
      <w:r w:rsidRPr="00076CB2">
        <w:rPr>
          <w:rFonts w:ascii="Aptos" w:hAnsi="Aptos"/>
        </w:rPr>
        <w:lastRenderedPageBreak/>
        <w:t>Intercepting Justice Involvement</w:t>
      </w:r>
      <w:bookmarkEnd w:id="9"/>
      <w:r w:rsidRPr="00076CB2">
        <w:rPr>
          <w:rFonts w:ascii="Aptos" w:hAnsi="Aptos"/>
        </w:rPr>
        <w:t xml:space="preserve"> </w:t>
      </w:r>
    </w:p>
    <w:p w14:paraId="16C27E92" w14:textId="77777777" w:rsidR="00070940" w:rsidRPr="00076CB2" w:rsidRDefault="00070940" w:rsidP="00070940">
      <w:pPr>
        <w:rPr>
          <w:rFonts w:ascii="Aptos" w:hAnsi="Aptos"/>
        </w:rPr>
      </w:pPr>
      <w:r w:rsidRPr="00076CB2">
        <w:rPr>
          <w:rFonts w:ascii="Aptos" w:hAnsi="Aptos"/>
        </w:rPr>
        <w:t xml:space="preserve">People with OUD are best served by community-based treatment but are often routed through the justice system. </w:t>
      </w:r>
      <w:proofErr w:type="gramStart"/>
      <w:r w:rsidRPr="00076CB2">
        <w:rPr>
          <w:rFonts w:ascii="Aptos" w:hAnsi="Aptos"/>
        </w:rPr>
        <w:t>In order to</w:t>
      </w:r>
      <w:proofErr w:type="gramEnd"/>
      <w:r w:rsidRPr="00076CB2">
        <w:rPr>
          <w:rFonts w:ascii="Aptos" w:hAnsi="Aptos"/>
        </w:rPr>
        <w:t xml:space="preserve"> provide greater supports for people with OUD and promote public safety, Washoe County must intercept individuals from greater involvement in the justice system.</w:t>
      </w:r>
    </w:p>
    <w:p w14:paraId="3E7E6348" w14:textId="77777777" w:rsidR="00070940" w:rsidRPr="00076CB2" w:rsidRDefault="00070940" w:rsidP="00070940">
      <w:pPr>
        <w:pStyle w:val="Heading4"/>
        <w:rPr>
          <w:rFonts w:ascii="Aptos" w:hAnsi="Aptos"/>
        </w:rPr>
      </w:pPr>
      <w:r w:rsidRPr="00076CB2">
        <w:rPr>
          <w:rFonts w:ascii="Aptos" w:hAnsi="Aptos"/>
        </w:rPr>
        <w:t>Finding 1: Disjointed collaboration between the jail and community providers results in service interruption.</w:t>
      </w:r>
    </w:p>
    <w:p w14:paraId="11B39C7F" w14:textId="77777777" w:rsidR="00070940" w:rsidRPr="00076CB2" w:rsidRDefault="00070940" w:rsidP="00070940">
      <w:pPr>
        <w:rPr>
          <w:rFonts w:ascii="Aptos" w:hAnsi="Aptos"/>
        </w:rPr>
      </w:pPr>
      <w:r w:rsidRPr="00076CB2">
        <w:rPr>
          <w:rFonts w:ascii="Aptos" w:hAnsi="Aptos"/>
        </w:rPr>
        <w:t xml:space="preserve">Each month 130 people entering the jail test positive for OUD and only 37 receive treatment. </w:t>
      </w:r>
      <w:proofErr w:type="gramStart"/>
      <w:r w:rsidRPr="00076CB2">
        <w:rPr>
          <w:rFonts w:ascii="Aptos" w:hAnsi="Aptos"/>
        </w:rPr>
        <w:t>The majority of</w:t>
      </w:r>
      <w:proofErr w:type="gramEnd"/>
      <w:r w:rsidRPr="00076CB2">
        <w:rPr>
          <w:rFonts w:ascii="Aptos" w:hAnsi="Aptos"/>
        </w:rPr>
        <w:t xml:space="preserve"> survey respondents who use(d) opioids and were arrested in the last year reported that they were either denied MAT or had to wait three or more days to receive their medications. SUD providers discussed sending prescriptions and proof of treatment to the jail only to learn their clients did not receive treatment. Jail staff reported reentry supports are insufficient to meet the needs of people leaving the jail.</w:t>
      </w:r>
    </w:p>
    <w:p w14:paraId="66C4F148" w14:textId="77777777" w:rsidR="00070940" w:rsidRPr="00076CB2" w:rsidRDefault="00070940" w:rsidP="00070940">
      <w:pPr>
        <w:pStyle w:val="IntenseQuote"/>
        <w:rPr>
          <w:rFonts w:ascii="Aptos" w:hAnsi="Aptos"/>
        </w:rPr>
      </w:pPr>
      <w:r w:rsidRPr="00076CB2">
        <w:rPr>
          <w:rFonts w:ascii="Aptos" w:hAnsi="Aptos"/>
        </w:rPr>
        <w:t>“I think our jail systems and prison systems need more support and education, because that is where a lot of our opiate users end up right like they aren't taken to jail, they're put in there for 48 hours, and then they're let go. They're saying, good luck, see you next weekend, because we know we will, right?” -First Responder</w:t>
      </w:r>
    </w:p>
    <w:p w14:paraId="1C6AB90B" w14:textId="77777777" w:rsidR="00996587" w:rsidRPr="005906A2" w:rsidRDefault="00996587" w:rsidP="005906A2">
      <w:pPr>
        <w:pStyle w:val="Header2"/>
      </w:pPr>
      <w:r w:rsidRPr="005906A2">
        <w:t>Strategy Development and Refinement</w:t>
      </w:r>
      <w:bookmarkEnd w:id="4"/>
    </w:p>
    <w:p w14:paraId="454993DE" w14:textId="46E7D336" w:rsidR="00996587" w:rsidRPr="00076CB2" w:rsidRDefault="00996587" w:rsidP="00996587">
      <w:pPr>
        <w:rPr>
          <w:rFonts w:ascii="Aptos" w:hAnsi="Aptos"/>
        </w:rPr>
      </w:pPr>
      <w:r w:rsidRPr="00076CB2">
        <w:rPr>
          <w:rFonts w:ascii="Aptos" w:hAnsi="Aptos"/>
        </w:rPr>
        <w:t xml:space="preserve">To develop the </w:t>
      </w:r>
      <w:r w:rsidR="008A70C9" w:rsidRPr="00076CB2">
        <w:rPr>
          <w:rFonts w:ascii="Aptos" w:hAnsi="Aptos"/>
        </w:rPr>
        <w:t>initial</w:t>
      </w:r>
      <w:r w:rsidRPr="00076CB2">
        <w:rPr>
          <w:rFonts w:ascii="Aptos" w:hAnsi="Aptos"/>
        </w:rPr>
        <w:t xml:space="preserve"> list of potential strategies WOARF staff used the information in this report, the approved Use of Funds for opioid remediation and abatement according to the litigation settlements and Nevada Revised Statute. The strategies were then presented to the Steering Committee for further refinement and to ensure no critical strategies were missing.</w:t>
      </w:r>
    </w:p>
    <w:p w14:paraId="45E352B0" w14:textId="77777777" w:rsidR="008A70C9" w:rsidRPr="00076CB2" w:rsidRDefault="008A70C9" w:rsidP="00996587">
      <w:pPr>
        <w:rPr>
          <w:rFonts w:ascii="Aptos" w:hAnsi="Aptos"/>
        </w:rPr>
      </w:pPr>
    </w:p>
    <w:p w14:paraId="32BA8052" w14:textId="77777777" w:rsidR="00996587" w:rsidRPr="005906A2" w:rsidRDefault="00996587" w:rsidP="005906A2">
      <w:pPr>
        <w:pStyle w:val="Header2"/>
      </w:pPr>
      <w:bookmarkStart w:id="10" w:name="_Toc212117511"/>
      <w:r w:rsidRPr="005906A2">
        <w:t>Settlement Agreement Approved Use of Funds</w:t>
      </w:r>
      <w:bookmarkEnd w:id="10"/>
    </w:p>
    <w:p w14:paraId="37D98702" w14:textId="77777777" w:rsidR="00996587" w:rsidRPr="00076CB2" w:rsidRDefault="00996587" w:rsidP="00952D77">
      <w:pPr>
        <w:numPr>
          <w:ilvl w:val="0"/>
          <w:numId w:val="6"/>
        </w:numPr>
        <w:rPr>
          <w:rFonts w:ascii="Aptos" w:hAnsi="Aptos"/>
        </w:rPr>
      </w:pPr>
      <w:r w:rsidRPr="00076CB2">
        <w:rPr>
          <w:rFonts w:ascii="Aptos" w:hAnsi="Aptos"/>
        </w:rPr>
        <w:t>Naloxone or other FDA-approved drug to reverse opioid overdoses</w:t>
      </w:r>
    </w:p>
    <w:p w14:paraId="2F1D1A90" w14:textId="77777777" w:rsidR="00996587" w:rsidRPr="00076CB2" w:rsidRDefault="00996587" w:rsidP="00952D77">
      <w:pPr>
        <w:numPr>
          <w:ilvl w:val="0"/>
          <w:numId w:val="6"/>
        </w:numPr>
        <w:rPr>
          <w:rFonts w:ascii="Aptos" w:hAnsi="Aptos"/>
        </w:rPr>
      </w:pPr>
      <w:r w:rsidRPr="00076CB2">
        <w:rPr>
          <w:rFonts w:ascii="Aptos" w:hAnsi="Aptos"/>
        </w:rPr>
        <w:t>Medication-Assisted Treatment (“MAT”) distribution and other opioid-related treatment</w:t>
      </w:r>
    </w:p>
    <w:p w14:paraId="0A90E10E" w14:textId="77777777" w:rsidR="00996587" w:rsidRPr="00076CB2" w:rsidRDefault="00996587" w:rsidP="00952D77">
      <w:pPr>
        <w:numPr>
          <w:ilvl w:val="0"/>
          <w:numId w:val="6"/>
        </w:numPr>
        <w:rPr>
          <w:rFonts w:ascii="Aptos" w:hAnsi="Aptos"/>
        </w:rPr>
      </w:pPr>
      <w:r w:rsidRPr="00076CB2">
        <w:rPr>
          <w:rFonts w:ascii="Aptos" w:hAnsi="Aptos"/>
        </w:rPr>
        <w:t>Expansion of services to pregnant and postpartum persons with OUD, SUD, and co-occurring disorders</w:t>
      </w:r>
    </w:p>
    <w:p w14:paraId="73168849" w14:textId="77777777" w:rsidR="00996587" w:rsidRPr="00076CB2" w:rsidRDefault="00996587" w:rsidP="00952D77">
      <w:pPr>
        <w:numPr>
          <w:ilvl w:val="0"/>
          <w:numId w:val="6"/>
        </w:numPr>
        <w:rPr>
          <w:rFonts w:ascii="Aptos" w:hAnsi="Aptos"/>
        </w:rPr>
      </w:pPr>
      <w:r w:rsidRPr="00076CB2">
        <w:rPr>
          <w:rFonts w:ascii="Aptos" w:hAnsi="Aptos"/>
        </w:rPr>
        <w:t>Expansion of support for neonatal abstinence syndrome</w:t>
      </w:r>
    </w:p>
    <w:p w14:paraId="42774D2F" w14:textId="77777777" w:rsidR="00996587" w:rsidRPr="00076CB2" w:rsidRDefault="00996587" w:rsidP="00952D77">
      <w:pPr>
        <w:numPr>
          <w:ilvl w:val="0"/>
          <w:numId w:val="6"/>
        </w:numPr>
        <w:rPr>
          <w:rFonts w:ascii="Aptos" w:hAnsi="Aptos"/>
        </w:rPr>
      </w:pPr>
      <w:r w:rsidRPr="00076CB2">
        <w:rPr>
          <w:rFonts w:ascii="Aptos" w:hAnsi="Aptos"/>
        </w:rPr>
        <w:t xml:space="preserve">Expansion of recovery support services and services that provide “warm handoff” connection to care </w:t>
      </w:r>
    </w:p>
    <w:p w14:paraId="75D8D6DE" w14:textId="77777777" w:rsidR="00996587" w:rsidRPr="00076CB2" w:rsidRDefault="00996587" w:rsidP="00952D77">
      <w:pPr>
        <w:numPr>
          <w:ilvl w:val="0"/>
          <w:numId w:val="6"/>
        </w:numPr>
        <w:rPr>
          <w:rFonts w:ascii="Aptos" w:hAnsi="Aptos"/>
        </w:rPr>
      </w:pPr>
      <w:r w:rsidRPr="00076CB2">
        <w:rPr>
          <w:rFonts w:ascii="Aptos" w:hAnsi="Aptos"/>
        </w:rPr>
        <w:t>Expansion of OUD, SUD, and mental health treatment (including MAT) for incarcerated persons</w:t>
      </w:r>
    </w:p>
    <w:p w14:paraId="1AB7F7D7" w14:textId="77777777" w:rsidR="00996587" w:rsidRPr="00076CB2" w:rsidRDefault="00996587" w:rsidP="00952D77">
      <w:pPr>
        <w:numPr>
          <w:ilvl w:val="0"/>
          <w:numId w:val="6"/>
        </w:numPr>
        <w:rPr>
          <w:rFonts w:ascii="Aptos" w:hAnsi="Aptos"/>
        </w:rPr>
      </w:pPr>
      <w:r w:rsidRPr="00076CB2">
        <w:rPr>
          <w:rFonts w:ascii="Aptos" w:hAnsi="Aptos"/>
        </w:rPr>
        <w:lastRenderedPageBreak/>
        <w:t>Support primary, secondary, and tertiary prevention</w:t>
      </w:r>
    </w:p>
    <w:p w14:paraId="1EABA9E1" w14:textId="77777777" w:rsidR="00996587" w:rsidRPr="00076CB2" w:rsidRDefault="00996587" w:rsidP="00952D77">
      <w:pPr>
        <w:numPr>
          <w:ilvl w:val="0"/>
          <w:numId w:val="6"/>
        </w:numPr>
        <w:rPr>
          <w:rFonts w:ascii="Aptos" w:hAnsi="Aptos"/>
        </w:rPr>
      </w:pPr>
      <w:r w:rsidRPr="00076CB2">
        <w:rPr>
          <w:rFonts w:ascii="Aptos" w:hAnsi="Aptos"/>
        </w:rPr>
        <w:t>Expansion of syringe services programs to include comprehensive services</w:t>
      </w:r>
    </w:p>
    <w:p w14:paraId="3AA0EE1C" w14:textId="77777777" w:rsidR="00996587" w:rsidRPr="00076CB2" w:rsidRDefault="00996587" w:rsidP="00952D77">
      <w:pPr>
        <w:numPr>
          <w:ilvl w:val="0"/>
          <w:numId w:val="6"/>
        </w:numPr>
        <w:rPr>
          <w:rFonts w:ascii="Aptos" w:hAnsi="Aptos"/>
        </w:rPr>
      </w:pPr>
      <w:r w:rsidRPr="00076CB2">
        <w:rPr>
          <w:rFonts w:ascii="Aptos" w:hAnsi="Aptos"/>
        </w:rPr>
        <w:t>Support data collection, research, and analysis of abatement strategies</w:t>
      </w:r>
    </w:p>
    <w:p w14:paraId="4ADB8C0D" w14:textId="77777777" w:rsidR="00996587" w:rsidRPr="00076CB2" w:rsidRDefault="00996587" w:rsidP="00952D77">
      <w:pPr>
        <w:numPr>
          <w:ilvl w:val="0"/>
          <w:numId w:val="6"/>
        </w:numPr>
        <w:rPr>
          <w:rFonts w:ascii="Aptos" w:hAnsi="Aptos"/>
        </w:rPr>
      </w:pPr>
      <w:r w:rsidRPr="00076CB2">
        <w:rPr>
          <w:rFonts w:ascii="Aptos" w:hAnsi="Aptos"/>
        </w:rPr>
        <w:t>Support treatment of OUD and the people in treatment</w:t>
      </w:r>
    </w:p>
    <w:p w14:paraId="6398AD6E" w14:textId="77777777" w:rsidR="00996587" w:rsidRPr="00076CB2" w:rsidRDefault="00996587" w:rsidP="00952D77">
      <w:pPr>
        <w:numPr>
          <w:ilvl w:val="0"/>
          <w:numId w:val="6"/>
        </w:numPr>
        <w:rPr>
          <w:rFonts w:ascii="Aptos" w:hAnsi="Aptos"/>
        </w:rPr>
      </w:pPr>
      <w:r w:rsidRPr="00076CB2">
        <w:rPr>
          <w:rFonts w:ascii="Aptos" w:hAnsi="Aptos"/>
        </w:rPr>
        <w:t>Providing connections to care</w:t>
      </w:r>
    </w:p>
    <w:p w14:paraId="73424593" w14:textId="77777777" w:rsidR="00996587" w:rsidRPr="00076CB2" w:rsidRDefault="00996587" w:rsidP="00952D77">
      <w:pPr>
        <w:numPr>
          <w:ilvl w:val="0"/>
          <w:numId w:val="6"/>
        </w:numPr>
        <w:rPr>
          <w:rFonts w:ascii="Aptos" w:hAnsi="Aptos"/>
        </w:rPr>
      </w:pPr>
      <w:r w:rsidRPr="00076CB2">
        <w:rPr>
          <w:rFonts w:ascii="Aptos" w:hAnsi="Aptos"/>
        </w:rPr>
        <w:t>Supporting leadership, planning, and coordination at the local level to abate the opioid epidemic</w:t>
      </w:r>
    </w:p>
    <w:p w14:paraId="507418D4" w14:textId="77777777" w:rsidR="00996587" w:rsidRPr="00076CB2" w:rsidRDefault="00996587" w:rsidP="00952D77">
      <w:pPr>
        <w:numPr>
          <w:ilvl w:val="0"/>
          <w:numId w:val="6"/>
        </w:numPr>
        <w:rPr>
          <w:rFonts w:ascii="Aptos" w:hAnsi="Aptos"/>
        </w:rPr>
      </w:pPr>
      <w:r w:rsidRPr="00076CB2">
        <w:rPr>
          <w:rFonts w:ascii="Aptos" w:hAnsi="Aptos"/>
        </w:rPr>
        <w:t>Conduct training and research</w:t>
      </w:r>
    </w:p>
    <w:p w14:paraId="5DD85088" w14:textId="77777777" w:rsidR="00C42038" w:rsidRPr="00076CB2" w:rsidRDefault="00C42038" w:rsidP="00C42038">
      <w:pPr>
        <w:rPr>
          <w:rFonts w:ascii="Aptos" w:hAnsi="Aptos"/>
        </w:rPr>
      </w:pPr>
    </w:p>
    <w:p w14:paraId="10E963BF" w14:textId="77777777" w:rsidR="00996587" w:rsidRPr="005906A2" w:rsidRDefault="00996587" w:rsidP="005906A2">
      <w:pPr>
        <w:pStyle w:val="Header2"/>
      </w:pPr>
      <w:bookmarkStart w:id="11" w:name="_Toc212117512"/>
      <w:r w:rsidRPr="005906A2">
        <w:t>Guidelines Established through NRS 433.744</w:t>
      </w:r>
      <w:bookmarkEnd w:id="11"/>
    </w:p>
    <w:p w14:paraId="64A44AFC" w14:textId="567B19E5" w:rsidR="00996587" w:rsidRPr="00076CB2" w:rsidRDefault="00996587" w:rsidP="00996587">
      <w:pPr>
        <w:rPr>
          <w:rFonts w:ascii="Aptos" w:hAnsi="Aptos"/>
        </w:rPr>
      </w:pPr>
      <w:r w:rsidRPr="00076CB2">
        <w:rPr>
          <w:rFonts w:ascii="Aptos" w:hAnsi="Aptos"/>
        </w:rPr>
        <w:t>An evidenced based plan that includes qualitative and quantitative data for the use of grant money by a state, local or tribal governmental entity may allocate money pursuant to paragraph (b) of subsection 1 to:</w:t>
      </w:r>
      <w:r w:rsidR="008E6738" w:rsidRPr="00076CB2">
        <w:rPr>
          <w:rFonts w:ascii="Aptos" w:hAnsi="Aptos"/>
        </w:rPr>
        <w:t xml:space="preserve"> </w:t>
      </w:r>
    </w:p>
    <w:p w14:paraId="0DDD9305" w14:textId="77777777" w:rsidR="00996587" w:rsidRPr="00076CB2" w:rsidRDefault="00996587" w:rsidP="00996587">
      <w:pPr>
        <w:rPr>
          <w:rFonts w:ascii="Aptos" w:hAnsi="Aptos"/>
        </w:rPr>
      </w:pPr>
      <w:r w:rsidRPr="00076CB2">
        <w:rPr>
          <w:rFonts w:ascii="Aptos" w:hAnsi="Aptos"/>
        </w:rPr>
        <w:t>NRS</w:t>
      </w:r>
      <w:r w:rsidRPr="00076CB2">
        <w:rPr>
          <w:rFonts w:ascii="Aptos" w:hAnsi="Aptos"/>
        </w:rPr>
        <w:t> </w:t>
      </w:r>
      <w:r w:rsidRPr="00076CB2">
        <w:rPr>
          <w:rFonts w:ascii="Aptos" w:hAnsi="Aptos"/>
        </w:rPr>
        <w:t>433.744</w:t>
      </w:r>
      <w:r w:rsidRPr="00076CB2">
        <w:rPr>
          <w:rFonts w:ascii="Aptos" w:hAnsi="Aptos"/>
        </w:rPr>
        <w:t> </w:t>
      </w:r>
      <w:r w:rsidRPr="00076CB2">
        <w:rPr>
          <w:rFonts w:ascii="Aptos" w:hAnsi="Aptos"/>
        </w:rPr>
        <w:t> </w:t>
      </w:r>
      <w:r w:rsidRPr="00076CB2">
        <w:rPr>
          <w:rFonts w:ascii="Aptos" w:hAnsi="Aptos"/>
        </w:rPr>
        <w:t>Requirements for regional, county, local or tribal plan for use of grant; authorized uses of grant money.</w:t>
      </w:r>
    </w:p>
    <w:p w14:paraId="085DE8C2" w14:textId="4640062F" w:rsidR="00996587" w:rsidRPr="00076CB2" w:rsidRDefault="008E6738" w:rsidP="00996587">
      <w:pPr>
        <w:rPr>
          <w:rFonts w:ascii="Aptos" w:hAnsi="Aptos"/>
        </w:rPr>
      </w:pPr>
      <w:r w:rsidRPr="00076CB2">
        <w:rPr>
          <w:rFonts w:ascii="Aptos" w:hAnsi="Aptos"/>
        </w:rPr>
        <w:t xml:space="preserve">   </w:t>
      </w:r>
      <w:r w:rsidR="00996587" w:rsidRPr="00076CB2">
        <w:rPr>
          <w:rFonts w:ascii="Aptos" w:hAnsi="Aptos"/>
        </w:rPr>
        <w:t>1.</w:t>
      </w:r>
      <w:r w:rsidR="00996587" w:rsidRPr="00076CB2">
        <w:rPr>
          <w:rFonts w:ascii="Aptos" w:hAnsi="Aptos"/>
        </w:rPr>
        <w:t> </w:t>
      </w:r>
      <w:r w:rsidR="00996587" w:rsidRPr="00076CB2">
        <w:rPr>
          <w:rFonts w:ascii="Aptos" w:hAnsi="Aptos"/>
        </w:rPr>
        <w:t> </w:t>
      </w:r>
      <w:r w:rsidR="00996587" w:rsidRPr="00076CB2">
        <w:rPr>
          <w:rFonts w:ascii="Aptos" w:hAnsi="Aptos"/>
        </w:rPr>
        <w:t>A plan for the use of grant money by a state, local or tribal governmental entity developed pursuant to subparagraph (2) of paragraph (a) of subsection 1 of </w:t>
      </w:r>
      <w:hyperlink r:id="rId15" w:anchor="NRS433Sec740" w:history="1">
        <w:r w:rsidR="00996587" w:rsidRPr="00076CB2">
          <w:rPr>
            <w:rStyle w:val="Hyperlink"/>
            <w:rFonts w:ascii="Aptos" w:hAnsi="Aptos"/>
          </w:rPr>
          <w:t>NRS 433.740</w:t>
        </w:r>
      </w:hyperlink>
      <w:r w:rsidR="00996587" w:rsidRPr="00076CB2">
        <w:rPr>
          <w:rFonts w:ascii="Aptos" w:hAnsi="Aptos"/>
        </w:rPr>
        <w:t> must:</w:t>
      </w:r>
    </w:p>
    <w:p w14:paraId="15B707F6" w14:textId="08F70C45" w:rsidR="00996587" w:rsidRPr="00076CB2" w:rsidRDefault="008E6738" w:rsidP="00996587">
      <w:pPr>
        <w:rPr>
          <w:rFonts w:ascii="Aptos" w:hAnsi="Aptos"/>
        </w:rPr>
      </w:pPr>
      <w:r w:rsidRPr="00076CB2">
        <w:rPr>
          <w:rFonts w:ascii="Aptos" w:hAnsi="Aptos"/>
        </w:rPr>
        <w:t xml:space="preserve">   </w:t>
      </w:r>
      <w:r w:rsidR="00996587" w:rsidRPr="00076CB2">
        <w:rPr>
          <w:rFonts w:ascii="Aptos" w:hAnsi="Aptos"/>
        </w:rPr>
        <w:t>(a)</w:t>
      </w:r>
      <w:r w:rsidR="00996587" w:rsidRPr="00076CB2">
        <w:rPr>
          <w:rFonts w:ascii="Aptos" w:hAnsi="Aptos"/>
        </w:rPr>
        <w:t> </w:t>
      </w:r>
      <w:r w:rsidR="00996587" w:rsidRPr="00076CB2">
        <w:rPr>
          <w:rFonts w:ascii="Aptos" w:hAnsi="Aptos"/>
        </w:rPr>
        <w:t xml:space="preserve">Establish policies and procedures for the administration and distribution of the grant money for which the governmental entity is </w:t>
      </w:r>
      <w:proofErr w:type="gramStart"/>
      <w:r w:rsidR="00996587" w:rsidRPr="00076CB2">
        <w:rPr>
          <w:rFonts w:ascii="Aptos" w:hAnsi="Aptos"/>
        </w:rPr>
        <w:t>applying;</w:t>
      </w:r>
      <w:proofErr w:type="gramEnd"/>
    </w:p>
    <w:p w14:paraId="29B925A9" w14:textId="5942A3B1" w:rsidR="00996587" w:rsidRPr="00076CB2" w:rsidRDefault="008E6738" w:rsidP="00996587">
      <w:pPr>
        <w:rPr>
          <w:rFonts w:ascii="Aptos" w:hAnsi="Aptos"/>
        </w:rPr>
      </w:pPr>
      <w:r w:rsidRPr="00076CB2">
        <w:rPr>
          <w:rFonts w:ascii="Aptos" w:hAnsi="Aptos"/>
        </w:rPr>
        <w:t xml:space="preserve">   </w:t>
      </w:r>
      <w:r w:rsidR="00996587" w:rsidRPr="00076CB2">
        <w:rPr>
          <w:rFonts w:ascii="Aptos" w:hAnsi="Aptos"/>
        </w:rPr>
        <w:t>(b)</w:t>
      </w:r>
      <w:r w:rsidR="00996587" w:rsidRPr="00076CB2">
        <w:rPr>
          <w:rFonts w:ascii="Aptos" w:hAnsi="Aptos"/>
        </w:rPr>
        <w:t> </w:t>
      </w:r>
      <w:r w:rsidR="00996587" w:rsidRPr="00076CB2">
        <w:rPr>
          <w:rFonts w:ascii="Aptos" w:hAnsi="Aptos"/>
        </w:rPr>
        <w:t>Describe the projects to which the governmental entity is proposing to allocate grant money; and</w:t>
      </w:r>
    </w:p>
    <w:p w14:paraId="3EE68E33" w14:textId="5F37AF8B" w:rsidR="00996587" w:rsidRPr="00076CB2" w:rsidRDefault="008E6738" w:rsidP="00996587">
      <w:pPr>
        <w:rPr>
          <w:rFonts w:ascii="Aptos" w:hAnsi="Aptos"/>
        </w:rPr>
      </w:pPr>
      <w:r w:rsidRPr="00076CB2">
        <w:rPr>
          <w:rFonts w:ascii="Aptos" w:hAnsi="Aptos"/>
        </w:rPr>
        <w:t xml:space="preserve">   </w:t>
      </w:r>
      <w:r w:rsidR="00996587" w:rsidRPr="00076CB2">
        <w:rPr>
          <w:rFonts w:ascii="Aptos" w:hAnsi="Aptos"/>
        </w:rPr>
        <w:t>(c)</w:t>
      </w:r>
      <w:r w:rsidR="00996587" w:rsidRPr="00076CB2">
        <w:rPr>
          <w:rFonts w:ascii="Aptos" w:hAnsi="Aptos"/>
        </w:rPr>
        <w:t> </w:t>
      </w:r>
      <w:r w:rsidR="00996587" w:rsidRPr="00076CB2">
        <w:rPr>
          <w:rFonts w:ascii="Aptos" w:hAnsi="Aptos"/>
        </w:rPr>
        <w:t>Establish requirements governing the use of the grant money.</w:t>
      </w:r>
    </w:p>
    <w:p w14:paraId="2DEA1125" w14:textId="12721F83" w:rsidR="00996587" w:rsidRPr="00076CB2" w:rsidRDefault="008E6738" w:rsidP="00996587">
      <w:pPr>
        <w:rPr>
          <w:rFonts w:ascii="Aptos" w:hAnsi="Aptos"/>
        </w:rPr>
      </w:pPr>
      <w:r w:rsidRPr="00076CB2">
        <w:rPr>
          <w:rFonts w:ascii="Aptos" w:hAnsi="Aptos"/>
        </w:rPr>
        <w:t xml:space="preserve">   </w:t>
      </w:r>
      <w:r w:rsidR="00996587" w:rsidRPr="00076CB2">
        <w:rPr>
          <w:rFonts w:ascii="Aptos" w:hAnsi="Aptos"/>
        </w:rPr>
        <w:t>2.</w:t>
      </w:r>
      <w:r w:rsidR="00996587" w:rsidRPr="00076CB2">
        <w:rPr>
          <w:rFonts w:ascii="Aptos" w:hAnsi="Aptos"/>
        </w:rPr>
        <w:t> </w:t>
      </w:r>
      <w:r w:rsidR="00996587" w:rsidRPr="00076CB2">
        <w:rPr>
          <w:rFonts w:ascii="Aptos" w:hAnsi="Aptos"/>
        </w:rPr>
        <w:t> </w:t>
      </w:r>
      <w:r w:rsidR="00996587" w:rsidRPr="00076CB2">
        <w:rPr>
          <w:rFonts w:ascii="Aptos" w:hAnsi="Aptos"/>
        </w:rPr>
        <w:t>A plan for the use of grant money by a state, local or tribal governmental entity may allocate money pursuant to paragraph (b) of subsection 1 to:</w:t>
      </w:r>
    </w:p>
    <w:p w14:paraId="07A09163" w14:textId="03550985" w:rsidR="00996587" w:rsidRPr="00076CB2" w:rsidRDefault="008E6738" w:rsidP="00996587">
      <w:pPr>
        <w:rPr>
          <w:rFonts w:ascii="Aptos" w:hAnsi="Aptos"/>
        </w:rPr>
      </w:pPr>
      <w:r w:rsidRPr="00076CB2">
        <w:rPr>
          <w:rFonts w:ascii="Aptos" w:hAnsi="Aptos"/>
        </w:rPr>
        <w:t xml:space="preserve">   </w:t>
      </w:r>
      <w:r w:rsidR="00996587" w:rsidRPr="00076CB2">
        <w:rPr>
          <w:rFonts w:ascii="Aptos" w:hAnsi="Aptos"/>
        </w:rPr>
        <w:t>(a)</w:t>
      </w:r>
      <w:r w:rsidR="00996587" w:rsidRPr="00076CB2">
        <w:rPr>
          <w:rFonts w:ascii="Aptos" w:hAnsi="Aptos"/>
        </w:rPr>
        <w:t> </w:t>
      </w:r>
      <w:r w:rsidR="00996587" w:rsidRPr="00076CB2">
        <w:rPr>
          <w:rFonts w:ascii="Aptos" w:hAnsi="Aptos"/>
        </w:rPr>
        <w:t>Projects and programs to:</w:t>
      </w:r>
    </w:p>
    <w:p w14:paraId="35F62762" w14:textId="19C822C8" w:rsidR="00996587" w:rsidRPr="00076CB2" w:rsidRDefault="008E6738" w:rsidP="00996587">
      <w:pPr>
        <w:rPr>
          <w:rFonts w:ascii="Aptos" w:hAnsi="Aptos"/>
        </w:rPr>
      </w:pPr>
      <w:r w:rsidRPr="00076CB2">
        <w:rPr>
          <w:rFonts w:ascii="Aptos" w:hAnsi="Aptos"/>
        </w:rPr>
        <w:t xml:space="preserve">      </w:t>
      </w:r>
      <w:r w:rsidR="00996587" w:rsidRPr="00076CB2">
        <w:rPr>
          <w:rFonts w:ascii="Aptos" w:hAnsi="Aptos"/>
        </w:rPr>
        <w:t xml:space="preserve"> (1)</w:t>
      </w:r>
      <w:r w:rsidR="00996587" w:rsidRPr="00076CB2">
        <w:rPr>
          <w:rFonts w:ascii="Aptos" w:hAnsi="Aptos"/>
        </w:rPr>
        <w:t> </w:t>
      </w:r>
      <w:r w:rsidR="00996587" w:rsidRPr="00076CB2">
        <w:rPr>
          <w:rFonts w:ascii="Aptos" w:hAnsi="Aptos"/>
        </w:rPr>
        <w:t xml:space="preserve">Expand access to evidence-based prevention of substance use disorders, early intervention for persons at risk of a substance use disorder, treatment for substance use disorders and support for persons in recovery from substance use </w:t>
      </w:r>
      <w:proofErr w:type="gramStart"/>
      <w:r w:rsidR="00996587" w:rsidRPr="00076CB2">
        <w:rPr>
          <w:rFonts w:ascii="Aptos" w:hAnsi="Aptos"/>
        </w:rPr>
        <w:t>disorders;</w:t>
      </w:r>
      <w:proofErr w:type="gramEnd"/>
    </w:p>
    <w:p w14:paraId="3F5198B8" w14:textId="5B913A40" w:rsidR="00996587" w:rsidRPr="00076CB2" w:rsidRDefault="008E6738" w:rsidP="00996587">
      <w:pPr>
        <w:rPr>
          <w:rFonts w:ascii="Aptos" w:hAnsi="Aptos"/>
        </w:rPr>
      </w:pPr>
      <w:r w:rsidRPr="00076CB2">
        <w:rPr>
          <w:rFonts w:ascii="Aptos" w:hAnsi="Aptos"/>
        </w:rPr>
        <w:t xml:space="preserve">      </w:t>
      </w:r>
      <w:r w:rsidR="00996587" w:rsidRPr="00076CB2">
        <w:rPr>
          <w:rFonts w:ascii="Aptos" w:hAnsi="Aptos"/>
        </w:rPr>
        <w:t xml:space="preserve"> (2)</w:t>
      </w:r>
      <w:r w:rsidR="00996587" w:rsidRPr="00076CB2">
        <w:rPr>
          <w:rFonts w:ascii="Aptos" w:hAnsi="Aptos"/>
        </w:rPr>
        <w:t> </w:t>
      </w:r>
      <w:r w:rsidR="00996587" w:rsidRPr="00076CB2">
        <w:rPr>
          <w:rFonts w:ascii="Aptos" w:hAnsi="Aptos"/>
        </w:rPr>
        <w:t xml:space="preserve">Reduce the incidence and severity of neonatal abstinence </w:t>
      </w:r>
      <w:proofErr w:type="gramStart"/>
      <w:r w:rsidR="00996587" w:rsidRPr="00076CB2">
        <w:rPr>
          <w:rFonts w:ascii="Aptos" w:hAnsi="Aptos"/>
        </w:rPr>
        <w:t>syndrome;</w:t>
      </w:r>
      <w:proofErr w:type="gramEnd"/>
    </w:p>
    <w:p w14:paraId="385C9493" w14:textId="2FF251C9" w:rsidR="00996587" w:rsidRPr="00076CB2" w:rsidRDefault="008E6738" w:rsidP="00996587">
      <w:pPr>
        <w:rPr>
          <w:rFonts w:ascii="Aptos" w:hAnsi="Aptos"/>
        </w:rPr>
      </w:pPr>
      <w:r w:rsidRPr="00076CB2">
        <w:rPr>
          <w:rFonts w:ascii="Aptos" w:hAnsi="Aptos"/>
        </w:rPr>
        <w:t xml:space="preserve">      </w:t>
      </w:r>
      <w:r w:rsidR="00996587" w:rsidRPr="00076CB2">
        <w:rPr>
          <w:rFonts w:ascii="Aptos" w:hAnsi="Aptos"/>
        </w:rPr>
        <w:t xml:space="preserve"> (3)</w:t>
      </w:r>
      <w:r w:rsidR="00996587" w:rsidRPr="00076CB2">
        <w:rPr>
          <w:rFonts w:ascii="Aptos" w:hAnsi="Aptos"/>
        </w:rPr>
        <w:t> </w:t>
      </w:r>
      <w:r w:rsidR="00996587" w:rsidRPr="00076CB2">
        <w:rPr>
          <w:rFonts w:ascii="Aptos" w:hAnsi="Aptos"/>
        </w:rPr>
        <w:t xml:space="preserve">Prevent incidents of adverse childhood experiences and increase early intervention for children who have undergone adverse childhood experiences and the families of such </w:t>
      </w:r>
      <w:proofErr w:type="gramStart"/>
      <w:r w:rsidR="00996587" w:rsidRPr="00076CB2">
        <w:rPr>
          <w:rFonts w:ascii="Aptos" w:hAnsi="Aptos"/>
        </w:rPr>
        <w:t>children;</w:t>
      </w:r>
      <w:proofErr w:type="gramEnd"/>
    </w:p>
    <w:p w14:paraId="52BC9B0D" w14:textId="721E64CA" w:rsidR="00996587" w:rsidRPr="00076CB2" w:rsidRDefault="008E6738" w:rsidP="00996587">
      <w:pPr>
        <w:rPr>
          <w:rFonts w:ascii="Aptos" w:hAnsi="Aptos"/>
        </w:rPr>
      </w:pPr>
      <w:r w:rsidRPr="00076CB2">
        <w:rPr>
          <w:rFonts w:ascii="Aptos" w:hAnsi="Aptos"/>
        </w:rPr>
        <w:t xml:space="preserve">      </w:t>
      </w:r>
      <w:r w:rsidR="00996587" w:rsidRPr="00076CB2">
        <w:rPr>
          <w:rFonts w:ascii="Aptos" w:hAnsi="Aptos"/>
        </w:rPr>
        <w:t xml:space="preserve"> (4)</w:t>
      </w:r>
      <w:r w:rsidR="00996587" w:rsidRPr="00076CB2">
        <w:rPr>
          <w:rFonts w:ascii="Aptos" w:hAnsi="Aptos"/>
        </w:rPr>
        <w:t> </w:t>
      </w:r>
      <w:r w:rsidR="00996587" w:rsidRPr="00076CB2">
        <w:rPr>
          <w:rFonts w:ascii="Aptos" w:hAnsi="Aptos"/>
        </w:rPr>
        <w:t xml:space="preserve">Reduce the harm caused by substance </w:t>
      </w:r>
      <w:proofErr w:type="gramStart"/>
      <w:r w:rsidR="00996587" w:rsidRPr="00076CB2">
        <w:rPr>
          <w:rFonts w:ascii="Aptos" w:hAnsi="Aptos"/>
        </w:rPr>
        <w:t>use;</w:t>
      </w:r>
      <w:proofErr w:type="gramEnd"/>
    </w:p>
    <w:p w14:paraId="28951EC9" w14:textId="4FBC42FB" w:rsidR="00996587" w:rsidRPr="00076CB2" w:rsidRDefault="008E6738" w:rsidP="00996587">
      <w:pPr>
        <w:rPr>
          <w:rFonts w:ascii="Aptos" w:hAnsi="Aptos"/>
        </w:rPr>
      </w:pPr>
      <w:r w:rsidRPr="00076CB2">
        <w:rPr>
          <w:rFonts w:ascii="Aptos" w:hAnsi="Aptos"/>
        </w:rPr>
        <w:t xml:space="preserve">      </w:t>
      </w:r>
      <w:r w:rsidR="00996587" w:rsidRPr="00076CB2">
        <w:rPr>
          <w:rFonts w:ascii="Aptos" w:hAnsi="Aptos"/>
        </w:rPr>
        <w:t xml:space="preserve"> (5)</w:t>
      </w:r>
      <w:r w:rsidR="00996587" w:rsidRPr="00076CB2">
        <w:rPr>
          <w:rFonts w:ascii="Aptos" w:hAnsi="Aptos"/>
        </w:rPr>
        <w:t> </w:t>
      </w:r>
      <w:r w:rsidR="00996587" w:rsidRPr="00076CB2">
        <w:rPr>
          <w:rFonts w:ascii="Aptos" w:hAnsi="Aptos"/>
        </w:rPr>
        <w:t xml:space="preserve">Prevent and treat infectious diseases in persons with substance use </w:t>
      </w:r>
      <w:proofErr w:type="gramStart"/>
      <w:r w:rsidR="00996587" w:rsidRPr="00076CB2">
        <w:rPr>
          <w:rFonts w:ascii="Aptos" w:hAnsi="Aptos"/>
        </w:rPr>
        <w:t>disorders;</w:t>
      </w:r>
      <w:proofErr w:type="gramEnd"/>
    </w:p>
    <w:p w14:paraId="7BCACF6C" w14:textId="7AFBAFEF" w:rsidR="00996587" w:rsidRPr="00076CB2" w:rsidRDefault="008E6738" w:rsidP="00996587">
      <w:pPr>
        <w:rPr>
          <w:rFonts w:ascii="Aptos" w:hAnsi="Aptos"/>
        </w:rPr>
      </w:pPr>
      <w:r w:rsidRPr="00076CB2">
        <w:rPr>
          <w:rFonts w:ascii="Aptos" w:hAnsi="Aptos"/>
        </w:rPr>
        <w:t xml:space="preserve">      </w:t>
      </w:r>
      <w:r w:rsidR="00996587" w:rsidRPr="00076CB2">
        <w:rPr>
          <w:rFonts w:ascii="Aptos" w:hAnsi="Aptos"/>
        </w:rPr>
        <w:t xml:space="preserve"> (6)</w:t>
      </w:r>
      <w:r w:rsidR="00996587" w:rsidRPr="00076CB2">
        <w:rPr>
          <w:rFonts w:ascii="Aptos" w:hAnsi="Aptos"/>
        </w:rPr>
        <w:t> </w:t>
      </w:r>
      <w:r w:rsidR="00996587" w:rsidRPr="00076CB2">
        <w:rPr>
          <w:rFonts w:ascii="Aptos" w:hAnsi="Aptos"/>
        </w:rPr>
        <w:t>Provide services for children and other persons in a behavioral health crisis and the families of such persons; and</w:t>
      </w:r>
    </w:p>
    <w:p w14:paraId="2E844A3C" w14:textId="206D711A" w:rsidR="00996587" w:rsidRPr="00076CB2" w:rsidRDefault="008E6738" w:rsidP="00996587">
      <w:pPr>
        <w:rPr>
          <w:rFonts w:ascii="Aptos" w:hAnsi="Aptos"/>
        </w:rPr>
      </w:pPr>
      <w:r w:rsidRPr="00076CB2">
        <w:rPr>
          <w:rFonts w:ascii="Aptos" w:hAnsi="Aptos"/>
        </w:rPr>
        <w:t xml:space="preserve">      </w:t>
      </w:r>
      <w:r w:rsidR="00996587" w:rsidRPr="00076CB2">
        <w:rPr>
          <w:rFonts w:ascii="Aptos" w:hAnsi="Aptos"/>
        </w:rPr>
        <w:t xml:space="preserve"> (7)</w:t>
      </w:r>
      <w:r w:rsidR="00996587" w:rsidRPr="00076CB2">
        <w:rPr>
          <w:rFonts w:ascii="Aptos" w:hAnsi="Aptos"/>
        </w:rPr>
        <w:t> </w:t>
      </w:r>
      <w:r w:rsidR="00996587" w:rsidRPr="00076CB2">
        <w:rPr>
          <w:rFonts w:ascii="Aptos" w:hAnsi="Aptos"/>
        </w:rPr>
        <w:t xml:space="preserve">Provide housing for persons who have or are in recovery from substance use </w:t>
      </w:r>
      <w:proofErr w:type="gramStart"/>
      <w:r w:rsidR="00996587" w:rsidRPr="00076CB2">
        <w:rPr>
          <w:rFonts w:ascii="Aptos" w:hAnsi="Aptos"/>
        </w:rPr>
        <w:t>disorders;</w:t>
      </w:r>
      <w:proofErr w:type="gramEnd"/>
    </w:p>
    <w:p w14:paraId="2420BE22" w14:textId="2727A519" w:rsidR="00996587" w:rsidRPr="00076CB2" w:rsidRDefault="008E6738" w:rsidP="00996587">
      <w:pPr>
        <w:rPr>
          <w:rFonts w:ascii="Aptos" w:hAnsi="Aptos"/>
        </w:rPr>
      </w:pPr>
      <w:r w:rsidRPr="00076CB2">
        <w:rPr>
          <w:rFonts w:ascii="Aptos" w:hAnsi="Aptos"/>
        </w:rPr>
        <w:t xml:space="preserve">   </w:t>
      </w:r>
      <w:r w:rsidR="00996587" w:rsidRPr="00076CB2">
        <w:rPr>
          <w:rFonts w:ascii="Aptos" w:hAnsi="Aptos"/>
        </w:rPr>
        <w:t>(b)</w:t>
      </w:r>
      <w:r w:rsidR="00996587" w:rsidRPr="00076CB2">
        <w:rPr>
          <w:rFonts w:ascii="Aptos" w:hAnsi="Aptos"/>
        </w:rPr>
        <w:t> </w:t>
      </w:r>
      <w:r w:rsidR="00996587" w:rsidRPr="00076CB2">
        <w:rPr>
          <w:rFonts w:ascii="Aptos" w:hAnsi="Aptos"/>
        </w:rPr>
        <w:t xml:space="preserve">Campaigns to educate and increase awareness of the public concerning substance use and substance use </w:t>
      </w:r>
      <w:proofErr w:type="gramStart"/>
      <w:r w:rsidR="00996587" w:rsidRPr="00076CB2">
        <w:rPr>
          <w:rFonts w:ascii="Aptos" w:hAnsi="Aptos"/>
        </w:rPr>
        <w:t>disorders;</w:t>
      </w:r>
      <w:proofErr w:type="gramEnd"/>
    </w:p>
    <w:p w14:paraId="172AEC21" w14:textId="7CD42927" w:rsidR="00996587" w:rsidRPr="00076CB2" w:rsidRDefault="008E6738" w:rsidP="00996587">
      <w:pPr>
        <w:rPr>
          <w:rFonts w:ascii="Aptos" w:hAnsi="Aptos"/>
        </w:rPr>
      </w:pPr>
      <w:r w:rsidRPr="00076CB2">
        <w:rPr>
          <w:rFonts w:ascii="Aptos" w:hAnsi="Aptos"/>
        </w:rPr>
        <w:lastRenderedPageBreak/>
        <w:t xml:space="preserve">   </w:t>
      </w:r>
      <w:r w:rsidR="00996587" w:rsidRPr="00076CB2">
        <w:rPr>
          <w:rFonts w:ascii="Aptos" w:hAnsi="Aptos"/>
        </w:rPr>
        <w:t>(c)</w:t>
      </w:r>
      <w:r w:rsidR="00996587" w:rsidRPr="00076CB2">
        <w:rPr>
          <w:rFonts w:ascii="Aptos" w:hAnsi="Aptos"/>
        </w:rPr>
        <w:t> </w:t>
      </w:r>
      <w:r w:rsidR="00996587" w:rsidRPr="00076CB2">
        <w:rPr>
          <w:rFonts w:ascii="Aptos" w:hAnsi="Aptos"/>
        </w:rPr>
        <w:t xml:space="preserve">Programs for persons involved in the criminal justice or juvenile justice system and the families of such persons, including, without limitation, programs that are administered by </w:t>
      </w:r>
      <w:proofErr w:type="gramStart"/>
      <w:r w:rsidR="00996587" w:rsidRPr="00076CB2">
        <w:rPr>
          <w:rFonts w:ascii="Aptos" w:hAnsi="Aptos"/>
        </w:rPr>
        <w:t>courts;</w:t>
      </w:r>
      <w:proofErr w:type="gramEnd"/>
    </w:p>
    <w:p w14:paraId="64B1764B" w14:textId="36797567" w:rsidR="00996587" w:rsidRPr="00076CB2" w:rsidRDefault="008E6738" w:rsidP="00996587">
      <w:pPr>
        <w:rPr>
          <w:rFonts w:ascii="Aptos" w:hAnsi="Aptos"/>
        </w:rPr>
      </w:pPr>
      <w:r w:rsidRPr="00076CB2">
        <w:rPr>
          <w:rFonts w:ascii="Aptos" w:hAnsi="Aptos"/>
        </w:rPr>
        <w:t xml:space="preserve">   </w:t>
      </w:r>
      <w:r w:rsidR="00996587" w:rsidRPr="00076CB2">
        <w:rPr>
          <w:rFonts w:ascii="Aptos" w:hAnsi="Aptos"/>
        </w:rPr>
        <w:t>(d)</w:t>
      </w:r>
      <w:r w:rsidR="00996587" w:rsidRPr="00076CB2">
        <w:rPr>
          <w:rFonts w:ascii="Aptos" w:hAnsi="Aptos"/>
        </w:rPr>
        <w:t> </w:t>
      </w:r>
      <w:r w:rsidR="00996587" w:rsidRPr="00076CB2">
        <w:rPr>
          <w:rFonts w:ascii="Aptos" w:hAnsi="Aptos"/>
        </w:rPr>
        <w:t xml:space="preserve">Evaluation of existing programs relating to substance use and substance use </w:t>
      </w:r>
      <w:proofErr w:type="gramStart"/>
      <w:r w:rsidR="00996587" w:rsidRPr="00076CB2">
        <w:rPr>
          <w:rFonts w:ascii="Aptos" w:hAnsi="Aptos"/>
        </w:rPr>
        <w:t>disorders;</w:t>
      </w:r>
      <w:proofErr w:type="gramEnd"/>
    </w:p>
    <w:p w14:paraId="0713FFF4" w14:textId="0D66C588" w:rsidR="00996587" w:rsidRPr="00076CB2" w:rsidRDefault="008E6738" w:rsidP="00996587">
      <w:pPr>
        <w:rPr>
          <w:rFonts w:ascii="Aptos" w:hAnsi="Aptos"/>
        </w:rPr>
      </w:pPr>
      <w:r w:rsidRPr="00076CB2">
        <w:rPr>
          <w:rFonts w:ascii="Aptos" w:hAnsi="Aptos"/>
        </w:rPr>
        <w:t xml:space="preserve">   </w:t>
      </w:r>
      <w:r w:rsidR="00996587" w:rsidRPr="00076CB2">
        <w:rPr>
          <w:rFonts w:ascii="Aptos" w:hAnsi="Aptos"/>
        </w:rPr>
        <w:t>(e)</w:t>
      </w:r>
      <w:r w:rsidR="00996587" w:rsidRPr="00076CB2">
        <w:rPr>
          <w:rFonts w:ascii="Aptos" w:hAnsi="Aptos"/>
        </w:rPr>
        <w:t> </w:t>
      </w:r>
      <w:r w:rsidR="00996587" w:rsidRPr="00076CB2">
        <w:rPr>
          <w:rFonts w:ascii="Aptos" w:hAnsi="Aptos"/>
        </w:rPr>
        <w:t xml:space="preserve">Development of the workforce of providers of services relating to substance use and substance use </w:t>
      </w:r>
      <w:proofErr w:type="gramStart"/>
      <w:r w:rsidR="00996587" w:rsidRPr="00076CB2">
        <w:rPr>
          <w:rFonts w:ascii="Aptos" w:hAnsi="Aptos"/>
        </w:rPr>
        <w:t>disorders;</w:t>
      </w:r>
      <w:proofErr w:type="gramEnd"/>
    </w:p>
    <w:p w14:paraId="254EEBEA" w14:textId="7E03566C" w:rsidR="00996587" w:rsidRPr="00076CB2" w:rsidRDefault="008E6738" w:rsidP="00996587">
      <w:pPr>
        <w:rPr>
          <w:rFonts w:ascii="Aptos" w:hAnsi="Aptos"/>
        </w:rPr>
      </w:pPr>
      <w:r w:rsidRPr="00076CB2">
        <w:rPr>
          <w:rFonts w:ascii="Aptos" w:hAnsi="Aptos"/>
        </w:rPr>
        <w:t xml:space="preserve">   </w:t>
      </w:r>
      <w:r w:rsidR="00996587" w:rsidRPr="00076CB2">
        <w:rPr>
          <w:rFonts w:ascii="Aptos" w:hAnsi="Aptos"/>
        </w:rPr>
        <w:t>(f)</w:t>
      </w:r>
      <w:r w:rsidR="00996587" w:rsidRPr="00076CB2">
        <w:rPr>
          <w:rFonts w:ascii="Aptos" w:hAnsi="Aptos"/>
        </w:rPr>
        <w:t> </w:t>
      </w:r>
      <w:r w:rsidR="00996587" w:rsidRPr="00076CB2">
        <w:rPr>
          <w:rFonts w:ascii="Aptos" w:hAnsi="Aptos"/>
        </w:rPr>
        <w:t>The collection and analysis of data relating to substance use and substance use disorders; and</w:t>
      </w:r>
    </w:p>
    <w:p w14:paraId="5FBD334B" w14:textId="654451E6" w:rsidR="00996587" w:rsidRPr="00076CB2" w:rsidRDefault="008E6738" w:rsidP="00996587">
      <w:pPr>
        <w:rPr>
          <w:rFonts w:ascii="Aptos" w:hAnsi="Aptos"/>
        </w:rPr>
      </w:pPr>
      <w:r w:rsidRPr="00076CB2">
        <w:rPr>
          <w:rFonts w:ascii="Aptos" w:hAnsi="Aptos"/>
        </w:rPr>
        <w:t xml:space="preserve">   </w:t>
      </w:r>
      <w:r w:rsidR="00996587" w:rsidRPr="00076CB2">
        <w:rPr>
          <w:rFonts w:ascii="Aptos" w:hAnsi="Aptos"/>
        </w:rPr>
        <w:t>(g)</w:t>
      </w:r>
      <w:r w:rsidR="00996587" w:rsidRPr="00076CB2">
        <w:rPr>
          <w:rFonts w:ascii="Aptos" w:hAnsi="Aptos"/>
        </w:rPr>
        <w:t> </w:t>
      </w:r>
      <w:r w:rsidR="00996587" w:rsidRPr="00076CB2">
        <w:rPr>
          <w:rFonts w:ascii="Aptos" w:hAnsi="Aptos"/>
        </w:rPr>
        <w:t>Capital projects relating to substance use and substance use disorders, including, without limitation, construction, purchasing and remodeling.</w:t>
      </w:r>
    </w:p>
    <w:p w14:paraId="7B5DAD2E" w14:textId="77777777" w:rsidR="00C42038" w:rsidRPr="00076CB2" w:rsidRDefault="00C42038" w:rsidP="00996587">
      <w:pPr>
        <w:rPr>
          <w:rFonts w:ascii="Aptos" w:hAnsi="Aptos"/>
        </w:rPr>
      </w:pPr>
    </w:p>
    <w:p w14:paraId="4D2633DB" w14:textId="6CDB8124" w:rsidR="008A70C9" w:rsidRPr="005906A2" w:rsidRDefault="008A70C9" w:rsidP="005906A2">
      <w:pPr>
        <w:pStyle w:val="Header2"/>
      </w:pPr>
      <w:bookmarkStart w:id="12" w:name="_Initial_List_of"/>
      <w:bookmarkStart w:id="13" w:name="_Toc212117513"/>
      <w:bookmarkEnd w:id="12"/>
      <w:r w:rsidRPr="005906A2">
        <w:t>Initial Strategies</w:t>
      </w:r>
    </w:p>
    <w:p w14:paraId="70B5BD59" w14:textId="7A687C7F" w:rsidR="008A70C9" w:rsidRPr="00076CB2" w:rsidRDefault="00CA091E" w:rsidP="00214999">
      <w:pPr>
        <w:pStyle w:val="Heading3"/>
        <w:rPr>
          <w:rFonts w:ascii="Aptos" w:hAnsi="Aptos"/>
        </w:rPr>
      </w:pPr>
      <w:r w:rsidRPr="00076CB2">
        <w:rPr>
          <w:rFonts w:ascii="Aptos" w:hAnsi="Aptos"/>
        </w:rPr>
        <w:t>Treatment Access &amp; Navigation</w:t>
      </w:r>
    </w:p>
    <w:p w14:paraId="4B511AA9" w14:textId="77777777" w:rsidR="00D9216E" w:rsidRPr="00076CB2" w:rsidRDefault="00D9216E" w:rsidP="00D9216E">
      <w:pPr>
        <w:numPr>
          <w:ilvl w:val="0"/>
          <w:numId w:val="15"/>
        </w:numPr>
        <w:rPr>
          <w:rFonts w:ascii="Aptos" w:hAnsi="Aptos"/>
        </w:rPr>
      </w:pPr>
      <w:r w:rsidRPr="00076CB2">
        <w:rPr>
          <w:rFonts w:ascii="Aptos" w:hAnsi="Aptos"/>
        </w:rPr>
        <w:t>Develop a drop-in center for individuals to access resources and supports that can conduct relevant ASAM assessment and coordinate referrals and connections to care.</w:t>
      </w:r>
    </w:p>
    <w:p w14:paraId="0178B21F" w14:textId="77777777" w:rsidR="00D9216E" w:rsidRPr="00076CB2" w:rsidRDefault="00D9216E" w:rsidP="00D9216E">
      <w:pPr>
        <w:numPr>
          <w:ilvl w:val="0"/>
          <w:numId w:val="15"/>
        </w:numPr>
        <w:rPr>
          <w:rFonts w:ascii="Aptos" w:hAnsi="Aptos"/>
        </w:rPr>
      </w:pPr>
      <w:r w:rsidRPr="00076CB2">
        <w:rPr>
          <w:rFonts w:ascii="Aptos" w:hAnsi="Aptos"/>
        </w:rPr>
        <w:t>Develop a central navigation line or app for treatment supports in real time</w:t>
      </w:r>
    </w:p>
    <w:p w14:paraId="0E55F1E2" w14:textId="77777777" w:rsidR="00D9216E" w:rsidRPr="00076CB2" w:rsidRDefault="00D9216E" w:rsidP="00D9216E">
      <w:pPr>
        <w:numPr>
          <w:ilvl w:val="0"/>
          <w:numId w:val="15"/>
        </w:numPr>
        <w:rPr>
          <w:rFonts w:ascii="Aptos" w:hAnsi="Aptos"/>
        </w:rPr>
      </w:pPr>
      <w:r w:rsidRPr="00076CB2">
        <w:rPr>
          <w:rFonts w:ascii="Aptos" w:hAnsi="Aptos"/>
        </w:rPr>
        <w:t>Provide short-term low-barrier housing while awaiting treatment beds</w:t>
      </w:r>
    </w:p>
    <w:p w14:paraId="122D1B6F" w14:textId="77777777" w:rsidR="00D9216E" w:rsidRPr="00076CB2" w:rsidRDefault="00D9216E" w:rsidP="00D9216E">
      <w:pPr>
        <w:numPr>
          <w:ilvl w:val="0"/>
          <w:numId w:val="15"/>
        </w:numPr>
        <w:rPr>
          <w:rFonts w:ascii="Aptos" w:hAnsi="Aptos"/>
        </w:rPr>
      </w:pPr>
      <w:r w:rsidRPr="00076CB2">
        <w:rPr>
          <w:rFonts w:ascii="Aptos" w:hAnsi="Aptos"/>
        </w:rPr>
        <w:t>Expand access to MAT, including mobile MAT services and non-traditional community resources such as churches or community centers</w:t>
      </w:r>
    </w:p>
    <w:p w14:paraId="6782365E" w14:textId="77777777" w:rsidR="00D9216E" w:rsidRPr="00076CB2" w:rsidRDefault="00D9216E" w:rsidP="00D9216E">
      <w:pPr>
        <w:numPr>
          <w:ilvl w:val="0"/>
          <w:numId w:val="15"/>
        </w:numPr>
        <w:rPr>
          <w:rFonts w:ascii="Aptos" w:hAnsi="Aptos"/>
        </w:rPr>
      </w:pPr>
      <w:r w:rsidRPr="00076CB2">
        <w:rPr>
          <w:rFonts w:ascii="Aptos" w:hAnsi="Aptos"/>
        </w:rPr>
        <w:t>Mobile health care clinics that include dental care</w:t>
      </w:r>
    </w:p>
    <w:p w14:paraId="096CAFD2" w14:textId="77777777" w:rsidR="00D9216E" w:rsidRPr="00076CB2" w:rsidRDefault="00D9216E" w:rsidP="00D9216E">
      <w:pPr>
        <w:numPr>
          <w:ilvl w:val="0"/>
          <w:numId w:val="15"/>
        </w:numPr>
        <w:rPr>
          <w:rFonts w:ascii="Aptos" w:hAnsi="Aptos"/>
        </w:rPr>
      </w:pPr>
      <w:r w:rsidRPr="00076CB2">
        <w:rPr>
          <w:rFonts w:ascii="Aptos" w:hAnsi="Aptos"/>
        </w:rPr>
        <w:t>Provide care coordination and transportation to appointments and treatment</w:t>
      </w:r>
    </w:p>
    <w:p w14:paraId="29A1CA3B" w14:textId="77777777" w:rsidR="00D9216E" w:rsidRPr="00076CB2" w:rsidRDefault="00D9216E" w:rsidP="00D9216E">
      <w:pPr>
        <w:numPr>
          <w:ilvl w:val="0"/>
          <w:numId w:val="15"/>
        </w:numPr>
        <w:rPr>
          <w:rFonts w:ascii="Aptos" w:hAnsi="Aptos"/>
        </w:rPr>
      </w:pPr>
      <w:r w:rsidRPr="00076CB2">
        <w:rPr>
          <w:rFonts w:ascii="Aptos" w:hAnsi="Aptos"/>
        </w:rPr>
        <w:t>Conduct outreach to disconnected communities to connect people to existing resources and supports</w:t>
      </w:r>
    </w:p>
    <w:p w14:paraId="3ED80317" w14:textId="77777777" w:rsidR="00D9216E" w:rsidRPr="00076CB2" w:rsidRDefault="00D9216E" w:rsidP="00D9216E">
      <w:pPr>
        <w:numPr>
          <w:ilvl w:val="0"/>
          <w:numId w:val="15"/>
        </w:numPr>
        <w:rPr>
          <w:rFonts w:ascii="Aptos" w:hAnsi="Aptos"/>
        </w:rPr>
      </w:pPr>
      <w:r w:rsidRPr="00076CB2">
        <w:rPr>
          <w:rFonts w:ascii="Aptos" w:hAnsi="Aptos"/>
        </w:rPr>
        <w:t>Expand access to inpatient, non-hospital based, detox services</w:t>
      </w:r>
    </w:p>
    <w:p w14:paraId="755539A4" w14:textId="77777777" w:rsidR="00D31ABD" w:rsidRPr="00076CB2" w:rsidRDefault="00D9216E" w:rsidP="00D9216E">
      <w:pPr>
        <w:numPr>
          <w:ilvl w:val="0"/>
          <w:numId w:val="15"/>
        </w:numPr>
        <w:rPr>
          <w:rFonts w:ascii="Aptos" w:hAnsi="Aptos"/>
        </w:rPr>
      </w:pPr>
      <w:r w:rsidRPr="00076CB2">
        <w:rPr>
          <w:rFonts w:ascii="Aptos" w:hAnsi="Aptos"/>
        </w:rPr>
        <w:t>Offer mental health care services that do not require sobriety or someone to seek sobriety</w:t>
      </w:r>
    </w:p>
    <w:p w14:paraId="7BAA321A" w14:textId="73D9E326" w:rsidR="00D9216E" w:rsidRPr="00076CB2" w:rsidRDefault="00D31ABD" w:rsidP="00D9216E">
      <w:pPr>
        <w:numPr>
          <w:ilvl w:val="0"/>
          <w:numId w:val="15"/>
        </w:numPr>
        <w:rPr>
          <w:rFonts w:ascii="Aptos" w:hAnsi="Aptos"/>
        </w:rPr>
      </w:pPr>
      <w:r w:rsidRPr="00076CB2">
        <w:rPr>
          <w:rFonts w:ascii="Aptos" w:hAnsi="Aptos"/>
        </w:rPr>
        <w:t>Provide reentry case management to people in jail (Cross-referenced with</w:t>
      </w:r>
      <w:r w:rsidR="009A3B05" w:rsidRPr="00076CB2">
        <w:rPr>
          <w:rFonts w:ascii="Aptos" w:hAnsi="Aptos"/>
        </w:rPr>
        <w:t xml:space="preserve"> justice-system involvement)</w:t>
      </w:r>
    </w:p>
    <w:p w14:paraId="733A22CB" w14:textId="77777777" w:rsidR="009A3B05" w:rsidRPr="00076CB2" w:rsidRDefault="009A3B05" w:rsidP="009A3B05">
      <w:pPr>
        <w:rPr>
          <w:rFonts w:ascii="Aptos" w:hAnsi="Aptos"/>
        </w:rPr>
      </w:pPr>
    </w:p>
    <w:p w14:paraId="07192BD5" w14:textId="3B7103A9" w:rsidR="005A4913" w:rsidRPr="00076CB2" w:rsidRDefault="005A4913" w:rsidP="007D7127">
      <w:pPr>
        <w:pStyle w:val="Heading3"/>
        <w:rPr>
          <w:rFonts w:ascii="Aptos" w:hAnsi="Aptos"/>
        </w:rPr>
      </w:pPr>
      <w:r w:rsidRPr="00076CB2">
        <w:rPr>
          <w:rFonts w:ascii="Aptos" w:hAnsi="Aptos"/>
        </w:rPr>
        <w:t>Housing &amp; Recovery Stability</w:t>
      </w:r>
    </w:p>
    <w:p w14:paraId="2908F8E6" w14:textId="77777777" w:rsidR="007D7127" w:rsidRPr="00076CB2" w:rsidRDefault="007D7127" w:rsidP="007D7127">
      <w:pPr>
        <w:numPr>
          <w:ilvl w:val="0"/>
          <w:numId w:val="13"/>
        </w:numPr>
        <w:rPr>
          <w:rFonts w:ascii="Aptos" w:hAnsi="Aptos"/>
        </w:rPr>
      </w:pPr>
      <w:r w:rsidRPr="00076CB2">
        <w:rPr>
          <w:rFonts w:ascii="Aptos" w:hAnsi="Aptos"/>
        </w:rPr>
        <w:t>Expand low-barrier recovery housing and sober living supports</w:t>
      </w:r>
    </w:p>
    <w:p w14:paraId="58415CCE" w14:textId="77777777" w:rsidR="007D7127" w:rsidRPr="00076CB2" w:rsidRDefault="007D7127" w:rsidP="007D7127">
      <w:pPr>
        <w:numPr>
          <w:ilvl w:val="0"/>
          <w:numId w:val="13"/>
        </w:numPr>
        <w:rPr>
          <w:rFonts w:ascii="Aptos" w:hAnsi="Aptos"/>
        </w:rPr>
      </w:pPr>
      <w:r w:rsidRPr="00076CB2">
        <w:rPr>
          <w:rFonts w:ascii="Aptos" w:hAnsi="Aptos"/>
        </w:rPr>
        <w:t xml:space="preserve">Increase access to low-barrier and/or affordable housing &amp; Housing First programs for people </w:t>
      </w:r>
    </w:p>
    <w:p w14:paraId="5E922F17" w14:textId="77777777" w:rsidR="007D7127" w:rsidRPr="00076CB2" w:rsidRDefault="007D7127" w:rsidP="007D7127">
      <w:pPr>
        <w:numPr>
          <w:ilvl w:val="0"/>
          <w:numId w:val="13"/>
        </w:numPr>
        <w:rPr>
          <w:rFonts w:ascii="Aptos" w:hAnsi="Aptos"/>
        </w:rPr>
      </w:pPr>
      <w:r w:rsidRPr="00076CB2">
        <w:rPr>
          <w:rFonts w:ascii="Aptos" w:hAnsi="Aptos"/>
        </w:rPr>
        <w:t>Co-locate housing &amp; recovery services using a Pueblo model or spoke model that places community resources and peer supports in apartment complexes and community spaces that are not explicitly sober</w:t>
      </w:r>
    </w:p>
    <w:p w14:paraId="2925608B" w14:textId="77777777" w:rsidR="007D7127" w:rsidRPr="00076CB2" w:rsidRDefault="007D7127" w:rsidP="007D7127">
      <w:pPr>
        <w:numPr>
          <w:ilvl w:val="0"/>
          <w:numId w:val="13"/>
        </w:numPr>
        <w:rPr>
          <w:rFonts w:ascii="Aptos" w:hAnsi="Aptos"/>
        </w:rPr>
      </w:pPr>
      <w:r w:rsidRPr="00076CB2">
        <w:rPr>
          <w:rFonts w:ascii="Aptos" w:hAnsi="Aptos"/>
        </w:rPr>
        <w:t xml:space="preserve">Develop permanent supportive housing for people in recovery from OUD with co-occurring serious mental illness </w:t>
      </w:r>
    </w:p>
    <w:p w14:paraId="19F59083" w14:textId="77777777" w:rsidR="007D7127" w:rsidRPr="00076CB2" w:rsidRDefault="007D7127" w:rsidP="007D7127">
      <w:pPr>
        <w:numPr>
          <w:ilvl w:val="0"/>
          <w:numId w:val="13"/>
        </w:numPr>
        <w:rPr>
          <w:rFonts w:ascii="Aptos" w:hAnsi="Aptos"/>
        </w:rPr>
      </w:pPr>
      <w:r w:rsidRPr="00076CB2">
        <w:rPr>
          <w:rFonts w:ascii="Aptos" w:hAnsi="Aptos"/>
        </w:rPr>
        <w:lastRenderedPageBreak/>
        <w:t>Remove the barriers to developing additional transitional living housing arrangements such as zoning laws</w:t>
      </w:r>
    </w:p>
    <w:p w14:paraId="295C43F4" w14:textId="3AEE26A6" w:rsidR="00D31ABD" w:rsidRPr="00076CB2" w:rsidRDefault="00D31ABD" w:rsidP="00D31ABD">
      <w:pPr>
        <w:numPr>
          <w:ilvl w:val="0"/>
          <w:numId w:val="13"/>
        </w:numPr>
        <w:rPr>
          <w:rFonts w:ascii="Aptos" w:hAnsi="Aptos"/>
        </w:rPr>
      </w:pPr>
      <w:r w:rsidRPr="00076CB2">
        <w:rPr>
          <w:rFonts w:ascii="Aptos" w:hAnsi="Aptos"/>
        </w:rPr>
        <w:t>Build transitional housing for re-entry from jail and/or treatment (Cross-referenced with Justice System Involvement)</w:t>
      </w:r>
    </w:p>
    <w:p w14:paraId="179E2548" w14:textId="77777777" w:rsidR="007D7127" w:rsidRPr="00076CB2" w:rsidRDefault="007D7127" w:rsidP="00D9216E">
      <w:pPr>
        <w:rPr>
          <w:rFonts w:ascii="Aptos" w:hAnsi="Aptos"/>
        </w:rPr>
      </w:pPr>
    </w:p>
    <w:p w14:paraId="0A9AFE41" w14:textId="4DCB578C" w:rsidR="007D7127" w:rsidRPr="00076CB2" w:rsidRDefault="007D7127" w:rsidP="007D7127">
      <w:pPr>
        <w:pStyle w:val="Heading3"/>
        <w:rPr>
          <w:rFonts w:ascii="Aptos" w:hAnsi="Aptos"/>
        </w:rPr>
      </w:pPr>
      <w:r w:rsidRPr="00076CB2">
        <w:rPr>
          <w:rFonts w:ascii="Aptos" w:hAnsi="Aptos"/>
        </w:rPr>
        <w:t>Workforce Sustainability</w:t>
      </w:r>
    </w:p>
    <w:p w14:paraId="15102884" w14:textId="77777777" w:rsidR="005A4913" w:rsidRPr="00076CB2" w:rsidRDefault="005A4913" w:rsidP="005A4913">
      <w:pPr>
        <w:numPr>
          <w:ilvl w:val="0"/>
          <w:numId w:val="11"/>
        </w:numPr>
        <w:rPr>
          <w:rFonts w:ascii="Aptos" w:hAnsi="Aptos"/>
        </w:rPr>
      </w:pPr>
      <w:r w:rsidRPr="00076CB2">
        <w:rPr>
          <w:rFonts w:ascii="Aptos" w:hAnsi="Aptos"/>
        </w:rPr>
        <w:t>Provide job training and education support to peers to allow them to grow into leadership roles</w:t>
      </w:r>
    </w:p>
    <w:p w14:paraId="27EF0108" w14:textId="77777777" w:rsidR="005A4913" w:rsidRPr="00076CB2" w:rsidRDefault="005A4913" w:rsidP="005A4913">
      <w:pPr>
        <w:numPr>
          <w:ilvl w:val="0"/>
          <w:numId w:val="11"/>
        </w:numPr>
        <w:rPr>
          <w:rFonts w:ascii="Aptos" w:hAnsi="Aptos"/>
        </w:rPr>
      </w:pPr>
      <w:r w:rsidRPr="00076CB2">
        <w:rPr>
          <w:rFonts w:ascii="Aptos" w:hAnsi="Aptos"/>
        </w:rPr>
        <w:t>Create peer-led mental health supports to prevent burnout for peer workers, providers, and professionals working in the field</w:t>
      </w:r>
    </w:p>
    <w:p w14:paraId="170768C6" w14:textId="77777777" w:rsidR="005A4913" w:rsidRPr="00076CB2" w:rsidRDefault="005A4913" w:rsidP="005A4913">
      <w:pPr>
        <w:numPr>
          <w:ilvl w:val="0"/>
          <w:numId w:val="11"/>
        </w:numPr>
        <w:rPr>
          <w:rFonts w:ascii="Aptos" w:hAnsi="Aptos"/>
        </w:rPr>
      </w:pPr>
      <w:r w:rsidRPr="00076CB2">
        <w:rPr>
          <w:rFonts w:ascii="Aptos" w:hAnsi="Aptos"/>
        </w:rPr>
        <w:t>Incentivize organizations to increase pay and benefits, &amp; measurably improve working conditions for behavioral health staff</w:t>
      </w:r>
    </w:p>
    <w:p w14:paraId="7A606C0E" w14:textId="77777777" w:rsidR="009B481B" w:rsidRPr="00076CB2" w:rsidRDefault="005A4913" w:rsidP="009B481B">
      <w:pPr>
        <w:numPr>
          <w:ilvl w:val="0"/>
          <w:numId w:val="11"/>
        </w:numPr>
        <w:rPr>
          <w:rFonts w:ascii="Aptos" w:hAnsi="Aptos"/>
        </w:rPr>
      </w:pPr>
      <w:r w:rsidRPr="00076CB2">
        <w:rPr>
          <w:rFonts w:ascii="Aptos" w:hAnsi="Aptos"/>
        </w:rPr>
        <w:t xml:space="preserve">Provide ongoing training in trauma-informed care, </w:t>
      </w:r>
      <w:r w:rsidR="004D1198" w:rsidRPr="00076CB2">
        <w:rPr>
          <w:rFonts w:ascii="Aptos" w:hAnsi="Aptos"/>
        </w:rPr>
        <w:t>meeting people where they are</w:t>
      </w:r>
      <w:r w:rsidRPr="00076CB2">
        <w:rPr>
          <w:rFonts w:ascii="Aptos" w:hAnsi="Aptos"/>
        </w:rPr>
        <w:t>, and culturally relevant care for providers</w:t>
      </w:r>
    </w:p>
    <w:p w14:paraId="075BC264" w14:textId="77777777" w:rsidR="009B481B" w:rsidRPr="00076CB2" w:rsidRDefault="009B481B" w:rsidP="009B481B">
      <w:pPr>
        <w:ind w:left="360"/>
        <w:rPr>
          <w:rFonts w:ascii="Aptos" w:hAnsi="Aptos"/>
        </w:rPr>
      </w:pPr>
    </w:p>
    <w:p w14:paraId="3A8A1885" w14:textId="601E597C" w:rsidR="007D7127" w:rsidRPr="00076CB2" w:rsidRDefault="004D1198" w:rsidP="009B481B">
      <w:pPr>
        <w:pStyle w:val="Heading3"/>
        <w:rPr>
          <w:rFonts w:ascii="Aptos" w:hAnsi="Aptos"/>
        </w:rPr>
      </w:pPr>
      <w:r w:rsidRPr="00076CB2">
        <w:rPr>
          <w:rFonts w:ascii="Aptos" w:hAnsi="Aptos"/>
        </w:rPr>
        <w:t>Minimizing Morbidity and Mortality</w:t>
      </w:r>
      <w:r w:rsidR="007D7127" w:rsidRPr="00076CB2">
        <w:rPr>
          <w:rFonts w:ascii="Aptos" w:hAnsi="Aptos"/>
        </w:rPr>
        <w:t xml:space="preserve"> </w:t>
      </w:r>
    </w:p>
    <w:p w14:paraId="74C3F0D5" w14:textId="77777777" w:rsidR="009B481B" w:rsidRPr="00076CB2" w:rsidRDefault="009B481B" w:rsidP="009B481B">
      <w:pPr>
        <w:numPr>
          <w:ilvl w:val="0"/>
          <w:numId w:val="12"/>
        </w:numPr>
        <w:rPr>
          <w:rFonts w:ascii="Aptos" w:hAnsi="Aptos"/>
        </w:rPr>
      </w:pPr>
      <w:r w:rsidRPr="00076CB2">
        <w:rPr>
          <w:rFonts w:ascii="Aptos" w:hAnsi="Aptos"/>
        </w:rPr>
        <w:t>Expand syringe services programs, education on safer use, and outreach to disconnected populations</w:t>
      </w:r>
    </w:p>
    <w:p w14:paraId="1BFB081A" w14:textId="77777777" w:rsidR="009B481B" w:rsidRPr="00076CB2" w:rsidRDefault="009B481B" w:rsidP="009B481B">
      <w:pPr>
        <w:numPr>
          <w:ilvl w:val="0"/>
          <w:numId w:val="12"/>
        </w:numPr>
        <w:rPr>
          <w:rFonts w:ascii="Aptos" w:hAnsi="Aptos"/>
        </w:rPr>
      </w:pPr>
      <w:r w:rsidRPr="00076CB2">
        <w:rPr>
          <w:rFonts w:ascii="Aptos" w:hAnsi="Aptos"/>
        </w:rPr>
        <w:t>Train the public in Narcan administration &amp; distribute free Narcan including partnering with local businesses</w:t>
      </w:r>
    </w:p>
    <w:p w14:paraId="08729681" w14:textId="77777777" w:rsidR="009B481B" w:rsidRPr="00076CB2" w:rsidRDefault="009B481B" w:rsidP="009B481B">
      <w:pPr>
        <w:numPr>
          <w:ilvl w:val="0"/>
          <w:numId w:val="12"/>
        </w:numPr>
        <w:rPr>
          <w:rFonts w:ascii="Aptos" w:hAnsi="Aptos"/>
        </w:rPr>
      </w:pPr>
      <w:r w:rsidRPr="00076CB2">
        <w:rPr>
          <w:rFonts w:ascii="Aptos" w:hAnsi="Aptos"/>
        </w:rPr>
        <w:t>Open 24/7 crisis stabilization hubs</w:t>
      </w:r>
    </w:p>
    <w:p w14:paraId="2F048A29" w14:textId="77777777" w:rsidR="009B481B" w:rsidRPr="00076CB2" w:rsidRDefault="009B481B" w:rsidP="009B481B">
      <w:pPr>
        <w:numPr>
          <w:ilvl w:val="0"/>
          <w:numId w:val="12"/>
        </w:numPr>
        <w:rPr>
          <w:rFonts w:ascii="Aptos" w:hAnsi="Aptos"/>
        </w:rPr>
      </w:pPr>
      <w:r w:rsidRPr="00076CB2">
        <w:rPr>
          <w:rFonts w:ascii="Aptos" w:hAnsi="Aptos"/>
        </w:rPr>
        <w:t>Launch stigma-reduction public awareness campaigns</w:t>
      </w:r>
    </w:p>
    <w:p w14:paraId="5C3522AE" w14:textId="77777777" w:rsidR="009B481B" w:rsidRPr="00076CB2" w:rsidRDefault="009B481B" w:rsidP="009B481B">
      <w:pPr>
        <w:numPr>
          <w:ilvl w:val="0"/>
          <w:numId w:val="12"/>
        </w:numPr>
        <w:rPr>
          <w:rFonts w:ascii="Aptos" w:hAnsi="Aptos"/>
        </w:rPr>
      </w:pPr>
      <w:r w:rsidRPr="00076CB2">
        <w:rPr>
          <w:rFonts w:ascii="Aptos" w:hAnsi="Aptos"/>
        </w:rPr>
        <w:t>Research implementation of overdose prevention centers</w:t>
      </w:r>
    </w:p>
    <w:p w14:paraId="7D805A9A" w14:textId="77777777" w:rsidR="009B481B" w:rsidRPr="00076CB2" w:rsidRDefault="009B481B" w:rsidP="009B481B">
      <w:pPr>
        <w:numPr>
          <w:ilvl w:val="0"/>
          <w:numId w:val="12"/>
        </w:numPr>
        <w:rPr>
          <w:rFonts w:ascii="Aptos" w:hAnsi="Aptos"/>
        </w:rPr>
      </w:pPr>
      <w:r w:rsidRPr="00076CB2">
        <w:rPr>
          <w:rFonts w:ascii="Aptos" w:hAnsi="Aptos"/>
        </w:rPr>
        <w:t xml:space="preserve">Explore post-overdose and/or co-responder model to follow-up with survivors of a </w:t>
      </w:r>
      <w:proofErr w:type="gramStart"/>
      <w:r w:rsidRPr="00076CB2">
        <w:rPr>
          <w:rFonts w:ascii="Aptos" w:hAnsi="Aptos"/>
        </w:rPr>
        <w:t>non-fatal overdoses</w:t>
      </w:r>
      <w:proofErr w:type="gramEnd"/>
      <w:r w:rsidRPr="00076CB2">
        <w:rPr>
          <w:rFonts w:ascii="Aptos" w:hAnsi="Aptos"/>
        </w:rPr>
        <w:t>.</w:t>
      </w:r>
    </w:p>
    <w:p w14:paraId="4020CDA4" w14:textId="77777777" w:rsidR="009B481B" w:rsidRPr="00076CB2" w:rsidRDefault="009B481B" w:rsidP="009B481B">
      <w:pPr>
        <w:numPr>
          <w:ilvl w:val="0"/>
          <w:numId w:val="12"/>
        </w:numPr>
        <w:rPr>
          <w:rFonts w:ascii="Aptos" w:hAnsi="Aptos"/>
        </w:rPr>
      </w:pPr>
      <w:r w:rsidRPr="00076CB2">
        <w:rPr>
          <w:rFonts w:ascii="Aptos" w:hAnsi="Aptos"/>
        </w:rPr>
        <w:t>Provide education on stigma and substance use for business owners.</w:t>
      </w:r>
    </w:p>
    <w:p w14:paraId="2FAF3FFA" w14:textId="77777777" w:rsidR="009B481B" w:rsidRPr="00076CB2" w:rsidRDefault="009B481B" w:rsidP="00D9216E">
      <w:pPr>
        <w:rPr>
          <w:rFonts w:ascii="Aptos" w:hAnsi="Aptos"/>
        </w:rPr>
      </w:pPr>
    </w:p>
    <w:p w14:paraId="79B44D8E" w14:textId="260BD9CC" w:rsidR="005A4913" w:rsidRPr="00076CB2" w:rsidRDefault="009B481B" w:rsidP="009B481B">
      <w:pPr>
        <w:pStyle w:val="Heading3"/>
        <w:rPr>
          <w:rFonts w:ascii="Aptos" w:hAnsi="Aptos"/>
        </w:rPr>
      </w:pPr>
      <w:r w:rsidRPr="00076CB2">
        <w:rPr>
          <w:rFonts w:ascii="Aptos" w:hAnsi="Aptos"/>
        </w:rPr>
        <w:t>Family and Youth Supports</w:t>
      </w:r>
    </w:p>
    <w:p w14:paraId="5D037265" w14:textId="77777777" w:rsidR="009B481B" w:rsidRPr="00076CB2" w:rsidRDefault="009B481B" w:rsidP="009B481B">
      <w:pPr>
        <w:numPr>
          <w:ilvl w:val="0"/>
          <w:numId w:val="14"/>
        </w:numPr>
        <w:rPr>
          <w:rFonts w:ascii="Aptos" w:hAnsi="Aptos"/>
        </w:rPr>
      </w:pPr>
      <w:r w:rsidRPr="00076CB2">
        <w:rPr>
          <w:rFonts w:ascii="Aptos" w:hAnsi="Aptos"/>
        </w:rPr>
        <w:t>Increase trauma-informed programs in schools</w:t>
      </w:r>
    </w:p>
    <w:p w14:paraId="684870A5" w14:textId="77777777" w:rsidR="009B481B" w:rsidRPr="00076CB2" w:rsidRDefault="009B481B" w:rsidP="009B481B">
      <w:pPr>
        <w:numPr>
          <w:ilvl w:val="0"/>
          <w:numId w:val="14"/>
        </w:numPr>
        <w:rPr>
          <w:rFonts w:ascii="Aptos" w:hAnsi="Aptos"/>
        </w:rPr>
      </w:pPr>
      <w:r w:rsidRPr="00076CB2">
        <w:rPr>
          <w:rFonts w:ascii="Aptos" w:hAnsi="Aptos"/>
        </w:rPr>
        <w:t>Offer free after-school &amp; weekend youth activities and sports</w:t>
      </w:r>
    </w:p>
    <w:p w14:paraId="3E164F9F" w14:textId="77777777" w:rsidR="009B481B" w:rsidRPr="00076CB2" w:rsidRDefault="009B481B" w:rsidP="009B481B">
      <w:pPr>
        <w:numPr>
          <w:ilvl w:val="0"/>
          <w:numId w:val="14"/>
        </w:numPr>
        <w:rPr>
          <w:rFonts w:ascii="Aptos" w:hAnsi="Aptos"/>
        </w:rPr>
      </w:pPr>
      <w:r w:rsidRPr="00076CB2">
        <w:rPr>
          <w:rFonts w:ascii="Aptos" w:hAnsi="Aptos"/>
        </w:rPr>
        <w:t>Provide family recovery programs for all types of families</w:t>
      </w:r>
    </w:p>
    <w:p w14:paraId="78F94CE4" w14:textId="77777777" w:rsidR="009B481B" w:rsidRPr="00076CB2" w:rsidRDefault="009B481B" w:rsidP="009B481B">
      <w:pPr>
        <w:numPr>
          <w:ilvl w:val="0"/>
          <w:numId w:val="14"/>
        </w:numPr>
        <w:rPr>
          <w:rFonts w:ascii="Aptos" w:hAnsi="Aptos"/>
        </w:rPr>
      </w:pPr>
      <w:r w:rsidRPr="00076CB2">
        <w:rPr>
          <w:rFonts w:ascii="Aptos" w:hAnsi="Aptos"/>
        </w:rPr>
        <w:t>Develop non-abstinence only trainings on drugs for youth that are evidence informed and based in the living experience of people who use substances</w:t>
      </w:r>
    </w:p>
    <w:p w14:paraId="0F07C7A2" w14:textId="77777777" w:rsidR="009B481B" w:rsidRPr="00076CB2" w:rsidRDefault="009B481B" w:rsidP="009B481B">
      <w:pPr>
        <w:numPr>
          <w:ilvl w:val="0"/>
          <w:numId w:val="14"/>
        </w:numPr>
        <w:rPr>
          <w:rFonts w:ascii="Aptos" w:hAnsi="Aptos"/>
        </w:rPr>
      </w:pPr>
      <w:r w:rsidRPr="00076CB2">
        <w:rPr>
          <w:rFonts w:ascii="Aptos" w:hAnsi="Aptos"/>
        </w:rPr>
        <w:t>Develop classes for parents and families on life skills that are paired with childcare</w:t>
      </w:r>
    </w:p>
    <w:p w14:paraId="3C7BCA36" w14:textId="77777777" w:rsidR="009B481B" w:rsidRPr="00076CB2" w:rsidRDefault="009B481B" w:rsidP="00D9216E">
      <w:pPr>
        <w:rPr>
          <w:rFonts w:ascii="Aptos" w:hAnsi="Aptos"/>
        </w:rPr>
      </w:pPr>
    </w:p>
    <w:p w14:paraId="17F08B41" w14:textId="2602BF35" w:rsidR="008A70C9" w:rsidRPr="00076CB2" w:rsidRDefault="009B481B" w:rsidP="009B481B">
      <w:pPr>
        <w:pStyle w:val="Heading3"/>
        <w:rPr>
          <w:rFonts w:ascii="Aptos" w:hAnsi="Aptos"/>
        </w:rPr>
      </w:pPr>
      <w:r w:rsidRPr="00076CB2">
        <w:rPr>
          <w:rFonts w:ascii="Aptos" w:hAnsi="Aptos"/>
        </w:rPr>
        <w:t>Systems Coordination</w:t>
      </w:r>
    </w:p>
    <w:p w14:paraId="68C98CA1" w14:textId="77777777" w:rsidR="009B481B" w:rsidRPr="00076CB2" w:rsidRDefault="009B481B" w:rsidP="009B481B">
      <w:pPr>
        <w:numPr>
          <w:ilvl w:val="0"/>
          <w:numId w:val="10"/>
        </w:numPr>
        <w:rPr>
          <w:rFonts w:ascii="Aptos" w:hAnsi="Aptos"/>
        </w:rPr>
      </w:pPr>
      <w:r w:rsidRPr="00076CB2">
        <w:rPr>
          <w:rFonts w:ascii="Aptos" w:hAnsi="Aptos"/>
        </w:rPr>
        <w:t>Fund inter-agency collaboration &amp; shared case planning</w:t>
      </w:r>
    </w:p>
    <w:p w14:paraId="1724FE6B" w14:textId="77777777" w:rsidR="009B481B" w:rsidRPr="00076CB2" w:rsidRDefault="009B481B" w:rsidP="009B481B">
      <w:pPr>
        <w:numPr>
          <w:ilvl w:val="0"/>
          <w:numId w:val="10"/>
        </w:numPr>
        <w:rPr>
          <w:rFonts w:ascii="Aptos" w:hAnsi="Aptos"/>
        </w:rPr>
      </w:pPr>
      <w:r w:rsidRPr="00076CB2">
        <w:rPr>
          <w:rFonts w:ascii="Aptos" w:hAnsi="Aptos"/>
        </w:rPr>
        <w:t>Evaluate the effectiveness and outcomes of existing programs and services for people who use substances</w:t>
      </w:r>
    </w:p>
    <w:p w14:paraId="01410101" w14:textId="77777777" w:rsidR="009B481B" w:rsidRPr="00076CB2" w:rsidRDefault="009B481B" w:rsidP="009B481B">
      <w:pPr>
        <w:numPr>
          <w:ilvl w:val="0"/>
          <w:numId w:val="10"/>
        </w:numPr>
        <w:rPr>
          <w:rFonts w:ascii="Aptos" w:hAnsi="Aptos"/>
        </w:rPr>
      </w:pPr>
      <w:r w:rsidRPr="00076CB2">
        <w:rPr>
          <w:rFonts w:ascii="Aptos" w:hAnsi="Aptos"/>
        </w:rPr>
        <w:lastRenderedPageBreak/>
        <w:t>Establish a fund to cover the cost of medication and treatment for individuals who lose their Medicaid coverage and cannot afford private insurance</w:t>
      </w:r>
    </w:p>
    <w:p w14:paraId="35D02455" w14:textId="77777777" w:rsidR="009B481B" w:rsidRPr="00076CB2" w:rsidRDefault="009B481B" w:rsidP="009B481B">
      <w:pPr>
        <w:numPr>
          <w:ilvl w:val="0"/>
          <w:numId w:val="10"/>
        </w:numPr>
        <w:rPr>
          <w:rFonts w:ascii="Aptos" w:hAnsi="Aptos"/>
        </w:rPr>
      </w:pPr>
      <w:r w:rsidRPr="00076CB2">
        <w:rPr>
          <w:rFonts w:ascii="Aptos" w:hAnsi="Aptos"/>
        </w:rPr>
        <w:t>Invest in community navigators for system navigation</w:t>
      </w:r>
    </w:p>
    <w:p w14:paraId="0D0EA7BA" w14:textId="77777777" w:rsidR="009B481B" w:rsidRPr="00076CB2" w:rsidRDefault="009B481B" w:rsidP="009B481B">
      <w:pPr>
        <w:numPr>
          <w:ilvl w:val="0"/>
          <w:numId w:val="10"/>
        </w:numPr>
        <w:rPr>
          <w:rFonts w:ascii="Aptos" w:hAnsi="Aptos"/>
        </w:rPr>
      </w:pPr>
      <w:r w:rsidRPr="00076CB2">
        <w:rPr>
          <w:rFonts w:ascii="Aptos" w:hAnsi="Aptos"/>
        </w:rPr>
        <w:t>Establish provider workgroup to identify overlap in duplicative data collection and refine opportunities for sharing mechanisms</w:t>
      </w:r>
    </w:p>
    <w:p w14:paraId="62FB9680" w14:textId="77777777" w:rsidR="009B481B" w:rsidRPr="00076CB2" w:rsidRDefault="009B481B" w:rsidP="009B481B">
      <w:pPr>
        <w:rPr>
          <w:rFonts w:ascii="Aptos" w:hAnsi="Aptos"/>
        </w:rPr>
      </w:pPr>
    </w:p>
    <w:p w14:paraId="7D9B2531" w14:textId="61A3BAB0" w:rsidR="009B481B" w:rsidRPr="00076CB2" w:rsidRDefault="009B481B" w:rsidP="001C7C5C">
      <w:pPr>
        <w:pStyle w:val="Heading3"/>
        <w:tabs>
          <w:tab w:val="left" w:pos="5310"/>
        </w:tabs>
        <w:rPr>
          <w:rFonts w:ascii="Aptos" w:hAnsi="Aptos"/>
        </w:rPr>
      </w:pPr>
      <w:r w:rsidRPr="00076CB2">
        <w:rPr>
          <w:rFonts w:ascii="Aptos" w:hAnsi="Aptos"/>
        </w:rPr>
        <w:t>Intercept Justice System Involvement</w:t>
      </w:r>
    </w:p>
    <w:p w14:paraId="5F8D35E7" w14:textId="77777777" w:rsidR="001C7C5C" w:rsidRPr="00076CB2" w:rsidRDefault="001C7C5C" w:rsidP="001C7C5C">
      <w:pPr>
        <w:numPr>
          <w:ilvl w:val="0"/>
          <w:numId w:val="13"/>
        </w:numPr>
        <w:rPr>
          <w:rFonts w:ascii="Aptos" w:hAnsi="Aptos"/>
        </w:rPr>
      </w:pPr>
      <w:r w:rsidRPr="00076CB2">
        <w:rPr>
          <w:rFonts w:ascii="Aptos" w:hAnsi="Aptos"/>
        </w:rPr>
        <w:t>Build transitional housing for re-entry from jail and/or treatment (Cross-referenced with Housing)</w:t>
      </w:r>
    </w:p>
    <w:p w14:paraId="4759D3E2" w14:textId="77777777" w:rsidR="001C7C5C" w:rsidRPr="00076CB2" w:rsidRDefault="001C7C5C" w:rsidP="001C7C5C">
      <w:pPr>
        <w:numPr>
          <w:ilvl w:val="0"/>
          <w:numId w:val="13"/>
        </w:numPr>
        <w:rPr>
          <w:rFonts w:ascii="Aptos" w:hAnsi="Aptos"/>
        </w:rPr>
      </w:pPr>
      <w:r w:rsidRPr="00076CB2">
        <w:rPr>
          <w:rFonts w:ascii="Aptos" w:hAnsi="Aptos"/>
        </w:rPr>
        <w:t>Provide reentry case management to people in jail (Cross-referenced with Care Navigation)</w:t>
      </w:r>
    </w:p>
    <w:p w14:paraId="1D34E6A5" w14:textId="77777777" w:rsidR="009B481B" w:rsidRPr="00076CB2" w:rsidRDefault="009B481B" w:rsidP="009B481B">
      <w:pPr>
        <w:rPr>
          <w:rFonts w:ascii="Aptos" w:hAnsi="Aptos"/>
        </w:rPr>
      </w:pPr>
    </w:p>
    <w:p w14:paraId="2A8C32FF" w14:textId="77777777" w:rsidR="001C7C5C" w:rsidRPr="00076CB2" w:rsidRDefault="001C7C5C" w:rsidP="009B481B">
      <w:pPr>
        <w:rPr>
          <w:rFonts w:ascii="Aptos" w:hAnsi="Aptos"/>
        </w:rPr>
      </w:pPr>
    </w:p>
    <w:p w14:paraId="1F1F3D21" w14:textId="59616620" w:rsidR="00A46012" w:rsidRPr="005906A2" w:rsidRDefault="00A46012" w:rsidP="005906A2">
      <w:pPr>
        <w:pStyle w:val="Header2"/>
      </w:pPr>
      <w:r w:rsidRPr="005906A2">
        <w:t xml:space="preserve">Recommended </w:t>
      </w:r>
      <w:r w:rsidR="00993488" w:rsidRPr="005906A2">
        <w:t>Priorit</w:t>
      </w:r>
      <w:r w:rsidR="00E03490" w:rsidRPr="005906A2">
        <w:t>y Strategies</w:t>
      </w:r>
    </w:p>
    <w:p w14:paraId="7865A26E" w14:textId="2D7FE920" w:rsidR="00996587" w:rsidRPr="00076CB2" w:rsidRDefault="00996587" w:rsidP="00284471">
      <w:pPr>
        <w:pStyle w:val="Heading3"/>
        <w:rPr>
          <w:rFonts w:ascii="Aptos" w:hAnsi="Aptos"/>
        </w:rPr>
      </w:pPr>
      <w:r w:rsidRPr="00076CB2">
        <w:rPr>
          <w:rFonts w:ascii="Aptos" w:hAnsi="Aptos"/>
        </w:rPr>
        <w:t>Ranking Methodology</w:t>
      </w:r>
      <w:bookmarkEnd w:id="13"/>
    </w:p>
    <w:p w14:paraId="6E153C29" w14:textId="065B697A" w:rsidR="00996587" w:rsidRPr="00076CB2" w:rsidRDefault="00996587" w:rsidP="00996587">
      <w:pPr>
        <w:rPr>
          <w:rFonts w:ascii="Aptos" w:hAnsi="Aptos"/>
        </w:rPr>
      </w:pPr>
      <w:r w:rsidRPr="00076CB2">
        <w:rPr>
          <w:rFonts w:ascii="Aptos" w:hAnsi="Aptos"/>
        </w:rPr>
        <w:t xml:space="preserve">The </w:t>
      </w:r>
      <w:r w:rsidR="00993488" w:rsidRPr="00076CB2">
        <w:rPr>
          <w:rFonts w:ascii="Aptos" w:hAnsi="Aptos"/>
        </w:rPr>
        <w:t>s</w:t>
      </w:r>
      <w:r w:rsidRPr="00076CB2">
        <w:rPr>
          <w:rFonts w:ascii="Aptos" w:hAnsi="Aptos"/>
        </w:rPr>
        <w:t xml:space="preserve">trategies </w:t>
      </w:r>
      <w:r w:rsidR="00993488" w:rsidRPr="00076CB2">
        <w:rPr>
          <w:rFonts w:ascii="Aptos" w:hAnsi="Aptos"/>
        </w:rPr>
        <w:t>were</w:t>
      </w:r>
      <w:r w:rsidRPr="00076CB2">
        <w:rPr>
          <w:rFonts w:ascii="Aptos" w:hAnsi="Aptos"/>
        </w:rPr>
        <w:t xml:space="preserve"> presented at a Community Meeting and provided to the Steering Committee and LEAB for ranking and prioritization. Strategies ranked within the top ten for at least two of the three groups were advanced for further consideration. These strategies were then prioritized based on their cumulative scores across all groups to determine the final recommendations.</w:t>
      </w:r>
    </w:p>
    <w:p w14:paraId="3FB1E7CE" w14:textId="77777777" w:rsidR="00996587" w:rsidRPr="00076CB2" w:rsidRDefault="00996587" w:rsidP="000F2350">
      <w:pPr>
        <w:pStyle w:val="Heading4"/>
        <w:rPr>
          <w:rFonts w:ascii="Aptos" w:hAnsi="Aptos"/>
        </w:rPr>
      </w:pPr>
      <w:bookmarkStart w:id="14" w:name="_Steering_Committee_Rankings"/>
      <w:bookmarkStart w:id="15" w:name="_Toc212117514"/>
      <w:bookmarkEnd w:id="14"/>
      <w:r w:rsidRPr="00076CB2">
        <w:rPr>
          <w:rFonts w:ascii="Aptos" w:hAnsi="Aptos"/>
        </w:rPr>
        <w:t>Steering Committee Rankings</w:t>
      </w:r>
      <w:bookmarkEnd w:id="15"/>
    </w:p>
    <w:p w14:paraId="2716ADDE" w14:textId="77777777" w:rsidR="00996587" w:rsidRPr="00076CB2" w:rsidRDefault="00996587" w:rsidP="00996587">
      <w:pPr>
        <w:rPr>
          <w:rFonts w:ascii="Aptos" w:hAnsi="Aptos"/>
        </w:rPr>
      </w:pPr>
      <w:r w:rsidRPr="00076CB2">
        <w:rPr>
          <w:rFonts w:ascii="Aptos" w:hAnsi="Aptos"/>
        </w:rPr>
        <w:t>The Steering Committee were provided with the raw data included in this Needs Assessment and met to review and provide feedback on the actionable recommendations based on the broader recommendation categories described above. After the refined recommendations were completed and the stakeholder group was comfortable moving forward, a community meeting open to the public was held to review and vote on the strategies. The final list of strategies was then brought to the Steering Committee to rate each recommendation on a Likert scale based on the following:</w:t>
      </w:r>
    </w:p>
    <w:p w14:paraId="2C18E3EF" w14:textId="77777777" w:rsidR="00996587" w:rsidRPr="00076CB2" w:rsidRDefault="00996587" w:rsidP="00952D77">
      <w:pPr>
        <w:numPr>
          <w:ilvl w:val="0"/>
          <w:numId w:val="7"/>
        </w:numPr>
        <w:rPr>
          <w:rFonts w:ascii="Aptos" w:hAnsi="Aptos"/>
        </w:rPr>
      </w:pPr>
      <w:r w:rsidRPr="00076CB2">
        <w:rPr>
          <w:rFonts w:ascii="Aptos" w:hAnsi="Aptos"/>
          <w:b/>
          <w:bCs/>
        </w:rPr>
        <w:t>Impact</w:t>
      </w:r>
      <w:r w:rsidRPr="00076CB2">
        <w:rPr>
          <w:rFonts w:ascii="Aptos" w:hAnsi="Aptos"/>
        </w:rPr>
        <w:t xml:space="preserve"> – Will it make a big difference? A 5 is high impact and a 1 is low impact</w:t>
      </w:r>
    </w:p>
    <w:p w14:paraId="51ED09D6" w14:textId="77777777" w:rsidR="00996587" w:rsidRPr="00076CB2" w:rsidRDefault="00996587" w:rsidP="00952D77">
      <w:pPr>
        <w:numPr>
          <w:ilvl w:val="0"/>
          <w:numId w:val="7"/>
        </w:numPr>
        <w:rPr>
          <w:rFonts w:ascii="Aptos" w:hAnsi="Aptos"/>
        </w:rPr>
      </w:pPr>
      <w:r w:rsidRPr="00076CB2">
        <w:rPr>
          <w:rFonts w:ascii="Aptos" w:hAnsi="Aptos"/>
          <w:b/>
          <w:bCs/>
        </w:rPr>
        <w:t>Feasibility</w:t>
      </w:r>
      <w:r w:rsidRPr="00076CB2">
        <w:rPr>
          <w:rFonts w:ascii="Aptos" w:hAnsi="Aptos"/>
        </w:rPr>
        <w:t xml:space="preserve"> – Can we do it in Washoe County? A 5 is high feasibility and a 1 is low feasibility</w:t>
      </w:r>
    </w:p>
    <w:p w14:paraId="0D9F318F" w14:textId="77777777" w:rsidR="00996587" w:rsidRPr="00076CB2" w:rsidRDefault="00996587" w:rsidP="00952D77">
      <w:pPr>
        <w:numPr>
          <w:ilvl w:val="0"/>
          <w:numId w:val="7"/>
        </w:numPr>
        <w:rPr>
          <w:rFonts w:ascii="Aptos" w:hAnsi="Aptos"/>
        </w:rPr>
      </w:pPr>
      <w:r w:rsidRPr="00076CB2">
        <w:rPr>
          <w:rFonts w:ascii="Aptos" w:hAnsi="Aptos"/>
          <w:b/>
          <w:bCs/>
        </w:rPr>
        <w:t>Urgency</w:t>
      </w:r>
      <w:r w:rsidRPr="00076CB2">
        <w:rPr>
          <w:rFonts w:ascii="Aptos" w:hAnsi="Aptos"/>
        </w:rPr>
        <w:t xml:space="preserve"> – How quickly do we need it? A 5 is high urgency and a 1 is low urgency</w:t>
      </w:r>
    </w:p>
    <w:p w14:paraId="2F3CF41F" w14:textId="77777777" w:rsidR="00996587" w:rsidRPr="00076CB2" w:rsidRDefault="00996587" w:rsidP="00952D77">
      <w:pPr>
        <w:numPr>
          <w:ilvl w:val="0"/>
          <w:numId w:val="7"/>
        </w:numPr>
        <w:rPr>
          <w:rFonts w:ascii="Aptos" w:hAnsi="Aptos"/>
        </w:rPr>
      </w:pPr>
      <w:r w:rsidRPr="00076CB2">
        <w:rPr>
          <w:rFonts w:ascii="Aptos" w:hAnsi="Aptos"/>
          <w:b/>
          <w:bCs/>
        </w:rPr>
        <w:t>Equity</w:t>
      </w:r>
      <w:r w:rsidRPr="00076CB2">
        <w:rPr>
          <w:rFonts w:ascii="Aptos" w:hAnsi="Aptos"/>
        </w:rPr>
        <w:t xml:space="preserve"> – Will it help those most affected? A 5 is high equity and a 1 is low equity</w:t>
      </w:r>
    </w:p>
    <w:p w14:paraId="506E1371" w14:textId="77777777" w:rsidR="00996587" w:rsidRPr="00076CB2" w:rsidRDefault="00996587" w:rsidP="00996587">
      <w:pPr>
        <w:rPr>
          <w:rFonts w:ascii="Aptos" w:hAnsi="Aptos"/>
        </w:rPr>
      </w:pPr>
    </w:p>
    <w:p w14:paraId="29ECA926" w14:textId="77777777" w:rsidR="00996587" w:rsidRPr="005906A2" w:rsidRDefault="00996587" w:rsidP="005906A2">
      <w:pPr>
        <w:pStyle w:val="Header2"/>
      </w:pPr>
      <w:r w:rsidRPr="005906A2">
        <w:t>Treatment Access &amp; Navigation</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63"/>
        <w:gridCol w:w="855"/>
        <w:gridCol w:w="1207"/>
        <w:gridCol w:w="982"/>
        <w:gridCol w:w="766"/>
        <w:gridCol w:w="677"/>
      </w:tblGrid>
      <w:tr w:rsidR="00996587" w:rsidRPr="00076CB2" w14:paraId="6DC00365" w14:textId="77777777" w:rsidTr="005760C6">
        <w:trPr>
          <w:tblHeader/>
          <w:tblCellSpacing w:w="15" w:type="dxa"/>
        </w:trPr>
        <w:tc>
          <w:tcPr>
            <w:tcW w:w="0" w:type="auto"/>
            <w:vAlign w:val="center"/>
            <w:hideMark/>
          </w:tcPr>
          <w:p w14:paraId="7721DB23" w14:textId="77777777" w:rsidR="00996587" w:rsidRPr="00076CB2" w:rsidRDefault="00996587" w:rsidP="005760C6">
            <w:pPr>
              <w:rPr>
                <w:rFonts w:ascii="Aptos" w:hAnsi="Aptos"/>
                <w:b/>
                <w:bCs/>
              </w:rPr>
            </w:pPr>
            <w:r w:rsidRPr="00076CB2">
              <w:rPr>
                <w:rFonts w:ascii="Aptos" w:hAnsi="Aptos"/>
                <w:b/>
                <w:bCs/>
              </w:rPr>
              <w:t>Strategy</w:t>
            </w:r>
          </w:p>
        </w:tc>
        <w:tc>
          <w:tcPr>
            <w:tcW w:w="0" w:type="auto"/>
            <w:vAlign w:val="center"/>
            <w:hideMark/>
          </w:tcPr>
          <w:p w14:paraId="68E0C0BA" w14:textId="77777777" w:rsidR="00996587" w:rsidRPr="00076CB2" w:rsidRDefault="00996587" w:rsidP="005760C6">
            <w:pPr>
              <w:rPr>
                <w:rFonts w:ascii="Aptos" w:hAnsi="Aptos"/>
                <w:b/>
                <w:bCs/>
              </w:rPr>
            </w:pPr>
            <w:r w:rsidRPr="00076CB2">
              <w:rPr>
                <w:rFonts w:ascii="Aptos" w:hAnsi="Aptos"/>
                <w:b/>
                <w:bCs/>
              </w:rPr>
              <w:t>Impact</w:t>
            </w:r>
          </w:p>
        </w:tc>
        <w:tc>
          <w:tcPr>
            <w:tcW w:w="0" w:type="auto"/>
            <w:vAlign w:val="center"/>
            <w:hideMark/>
          </w:tcPr>
          <w:p w14:paraId="114E98E2" w14:textId="77777777" w:rsidR="00996587" w:rsidRPr="00076CB2" w:rsidRDefault="00996587" w:rsidP="005760C6">
            <w:pPr>
              <w:rPr>
                <w:rFonts w:ascii="Aptos" w:hAnsi="Aptos"/>
                <w:b/>
                <w:bCs/>
              </w:rPr>
            </w:pPr>
            <w:r w:rsidRPr="00076CB2">
              <w:rPr>
                <w:rFonts w:ascii="Aptos" w:hAnsi="Aptos"/>
                <w:b/>
                <w:bCs/>
              </w:rPr>
              <w:t>Feasibility</w:t>
            </w:r>
          </w:p>
        </w:tc>
        <w:tc>
          <w:tcPr>
            <w:tcW w:w="0" w:type="auto"/>
            <w:vAlign w:val="center"/>
            <w:hideMark/>
          </w:tcPr>
          <w:p w14:paraId="0F4BCC81" w14:textId="77777777" w:rsidR="00996587" w:rsidRPr="00076CB2" w:rsidRDefault="00996587" w:rsidP="005760C6">
            <w:pPr>
              <w:rPr>
                <w:rFonts w:ascii="Aptos" w:hAnsi="Aptos"/>
                <w:b/>
                <w:bCs/>
              </w:rPr>
            </w:pPr>
            <w:r w:rsidRPr="00076CB2">
              <w:rPr>
                <w:rFonts w:ascii="Aptos" w:hAnsi="Aptos"/>
                <w:b/>
                <w:bCs/>
              </w:rPr>
              <w:t>Urgency</w:t>
            </w:r>
          </w:p>
        </w:tc>
        <w:tc>
          <w:tcPr>
            <w:tcW w:w="0" w:type="auto"/>
            <w:vAlign w:val="center"/>
            <w:hideMark/>
          </w:tcPr>
          <w:p w14:paraId="69F11F64" w14:textId="77777777" w:rsidR="00996587" w:rsidRPr="00076CB2" w:rsidRDefault="00996587" w:rsidP="005760C6">
            <w:pPr>
              <w:rPr>
                <w:rFonts w:ascii="Aptos" w:hAnsi="Aptos"/>
                <w:b/>
                <w:bCs/>
              </w:rPr>
            </w:pPr>
            <w:r w:rsidRPr="00076CB2">
              <w:rPr>
                <w:rFonts w:ascii="Aptos" w:hAnsi="Aptos"/>
                <w:b/>
                <w:bCs/>
              </w:rPr>
              <w:t>Equity</w:t>
            </w:r>
          </w:p>
        </w:tc>
        <w:tc>
          <w:tcPr>
            <w:tcW w:w="0" w:type="auto"/>
            <w:vAlign w:val="center"/>
            <w:hideMark/>
          </w:tcPr>
          <w:p w14:paraId="624E37D0" w14:textId="77777777" w:rsidR="00996587" w:rsidRPr="00076CB2" w:rsidRDefault="00996587" w:rsidP="005760C6">
            <w:pPr>
              <w:rPr>
                <w:rFonts w:ascii="Aptos" w:hAnsi="Aptos"/>
                <w:b/>
                <w:bCs/>
              </w:rPr>
            </w:pPr>
            <w:r w:rsidRPr="00076CB2">
              <w:rPr>
                <w:rFonts w:ascii="Aptos" w:hAnsi="Aptos"/>
                <w:b/>
                <w:bCs/>
              </w:rPr>
              <w:t>Total</w:t>
            </w:r>
          </w:p>
        </w:tc>
      </w:tr>
      <w:tr w:rsidR="00996587" w:rsidRPr="00076CB2" w14:paraId="1F3060F7" w14:textId="77777777" w:rsidTr="005760C6">
        <w:trPr>
          <w:tblCellSpacing w:w="15" w:type="dxa"/>
        </w:trPr>
        <w:tc>
          <w:tcPr>
            <w:tcW w:w="0" w:type="auto"/>
            <w:vAlign w:val="center"/>
            <w:hideMark/>
          </w:tcPr>
          <w:p w14:paraId="7A4F3BEA" w14:textId="77777777" w:rsidR="00996587" w:rsidRPr="00076CB2" w:rsidRDefault="00996587" w:rsidP="005760C6">
            <w:pPr>
              <w:rPr>
                <w:rFonts w:ascii="Aptos" w:hAnsi="Aptos"/>
              </w:rPr>
            </w:pPr>
            <w:r w:rsidRPr="00076CB2">
              <w:rPr>
                <w:rFonts w:ascii="Aptos" w:hAnsi="Aptos"/>
              </w:rPr>
              <w:t>1. Develop a drop-in center for individuals to access resources and supports that can conduct relevant ASAM assessment and coordinate referrals and connections to care.</w:t>
            </w:r>
          </w:p>
        </w:tc>
        <w:tc>
          <w:tcPr>
            <w:tcW w:w="0" w:type="auto"/>
          </w:tcPr>
          <w:p w14:paraId="4CBA7485" w14:textId="77777777" w:rsidR="00996587" w:rsidRPr="00076CB2" w:rsidRDefault="00996587" w:rsidP="005760C6">
            <w:pPr>
              <w:rPr>
                <w:rFonts w:ascii="Aptos" w:hAnsi="Aptos"/>
              </w:rPr>
            </w:pPr>
            <w:r w:rsidRPr="00076CB2">
              <w:rPr>
                <w:rFonts w:ascii="Aptos" w:hAnsi="Aptos"/>
              </w:rPr>
              <w:t>4.05</w:t>
            </w:r>
          </w:p>
        </w:tc>
        <w:tc>
          <w:tcPr>
            <w:tcW w:w="0" w:type="auto"/>
            <w:hideMark/>
          </w:tcPr>
          <w:p w14:paraId="2814FD8A" w14:textId="77777777" w:rsidR="00996587" w:rsidRPr="00076CB2" w:rsidRDefault="00996587" w:rsidP="005760C6">
            <w:pPr>
              <w:rPr>
                <w:rFonts w:ascii="Aptos" w:hAnsi="Aptos"/>
              </w:rPr>
            </w:pPr>
            <w:r w:rsidRPr="00076CB2">
              <w:rPr>
                <w:rFonts w:ascii="Aptos" w:hAnsi="Aptos"/>
              </w:rPr>
              <w:t>3.59</w:t>
            </w:r>
          </w:p>
        </w:tc>
        <w:tc>
          <w:tcPr>
            <w:tcW w:w="0" w:type="auto"/>
            <w:hideMark/>
          </w:tcPr>
          <w:p w14:paraId="484F6E33" w14:textId="77777777" w:rsidR="00996587" w:rsidRPr="00076CB2" w:rsidRDefault="00996587" w:rsidP="005760C6">
            <w:pPr>
              <w:rPr>
                <w:rFonts w:ascii="Aptos" w:hAnsi="Aptos"/>
              </w:rPr>
            </w:pPr>
            <w:r w:rsidRPr="00076CB2">
              <w:rPr>
                <w:rFonts w:ascii="Aptos" w:hAnsi="Aptos"/>
              </w:rPr>
              <w:t>3.48</w:t>
            </w:r>
          </w:p>
        </w:tc>
        <w:tc>
          <w:tcPr>
            <w:tcW w:w="0" w:type="auto"/>
            <w:hideMark/>
          </w:tcPr>
          <w:p w14:paraId="2A4376EA" w14:textId="77777777" w:rsidR="00996587" w:rsidRPr="00076CB2" w:rsidRDefault="00996587" w:rsidP="005760C6">
            <w:pPr>
              <w:rPr>
                <w:rFonts w:ascii="Aptos" w:hAnsi="Aptos"/>
              </w:rPr>
            </w:pPr>
            <w:r w:rsidRPr="00076CB2">
              <w:rPr>
                <w:rFonts w:ascii="Aptos" w:hAnsi="Aptos"/>
              </w:rPr>
              <w:t>4.14</w:t>
            </w:r>
          </w:p>
        </w:tc>
        <w:tc>
          <w:tcPr>
            <w:tcW w:w="0" w:type="auto"/>
            <w:hideMark/>
          </w:tcPr>
          <w:p w14:paraId="7935C76C" w14:textId="77777777" w:rsidR="00996587" w:rsidRPr="00076CB2" w:rsidRDefault="00996587" w:rsidP="005760C6">
            <w:pPr>
              <w:rPr>
                <w:rFonts w:ascii="Aptos" w:hAnsi="Aptos"/>
              </w:rPr>
            </w:pPr>
            <w:r w:rsidRPr="00076CB2">
              <w:rPr>
                <w:rFonts w:ascii="Aptos" w:hAnsi="Aptos"/>
              </w:rPr>
              <w:t>15.26</w:t>
            </w:r>
          </w:p>
        </w:tc>
      </w:tr>
      <w:tr w:rsidR="00996587" w:rsidRPr="00076CB2" w14:paraId="50F5DEE4" w14:textId="77777777" w:rsidTr="005760C6">
        <w:trPr>
          <w:tblCellSpacing w:w="15" w:type="dxa"/>
        </w:trPr>
        <w:tc>
          <w:tcPr>
            <w:tcW w:w="0" w:type="auto"/>
            <w:vAlign w:val="center"/>
            <w:hideMark/>
          </w:tcPr>
          <w:p w14:paraId="1E049868" w14:textId="77777777" w:rsidR="00996587" w:rsidRPr="00076CB2" w:rsidRDefault="00996587" w:rsidP="005760C6">
            <w:pPr>
              <w:rPr>
                <w:rFonts w:ascii="Aptos" w:hAnsi="Aptos"/>
              </w:rPr>
            </w:pPr>
            <w:r w:rsidRPr="00076CB2">
              <w:rPr>
                <w:rFonts w:ascii="Aptos" w:hAnsi="Aptos"/>
              </w:rPr>
              <w:lastRenderedPageBreak/>
              <w:t>2. Develop a central navigation line or app for treatment supports in real time</w:t>
            </w:r>
          </w:p>
        </w:tc>
        <w:tc>
          <w:tcPr>
            <w:tcW w:w="0" w:type="auto"/>
          </w:tcPr>
          <w:p w14:paraId="31579BDC" w14:textId="77777777" w:rsidR="00996587" w:rsidRPr="00076CB2" w:rsidRDefault="00996587" w:rsidP="005760C6">
            <w:pPr>
              <w:rPr>
                <w:rFonts w:ascii="Aptos" w:hAnsi="Aptos"/>
              </w:rPr>
            </w:pPr>
            <w:r w:rsidRPr="00076CB2">
              <w:rPr>
                <w:rFonts w:ascii="Aptos" w:hAnsi="Aptos"/>
              </w:rPr>
              <w:t>3.05</w:t>
            </w:r>
          </w:p>
        </w:tc>
        <w:tc>
          <w:tcPr>
            <w:tcW w:w="0" w:type="auto"/>
            <w:hideMark/>
          </w:tcPr>
          <w:p w14:paraId="090304BE" w14:textId="77777777" w:rsidR="00996587" w:rsidRPr="00076CB2" w:rsidRDefault="00996587" w:rsidP="005760C6">
            <w:pPr>
              <w:rPr>
                <w:rFonts w:ascii="Aptos" w:hAnsi="Aptos"/>
              </w:rPr>
            </w:pPr>
            <w:r w:rsidRPr="00076CB2">
              <w:rPr>
                <w:rFonts w:ascii="Aptos" w:hAnsi="Aptos"/>
              </w:rPr>
              <w:t>2.77</w:t>
            </w:r>
          </w:p>
        </w:tc>
        <w:tc>
          <w:tcPr>
            <w:tcW w:w="0" w:type="auto"/>
            <w:hideMark/>
          </w:tcPr>
          <w:p w14:paraId="53D99AE1" w14:textId="77777777" w:rsidR="00996587" w:rsidRPr="00076CB2" w:rsidRDefault="00996587" w:rsidP="005760C6">
            <w:pPr>
              <w:rPr>
                <w:rFonts w:ascii="Aptos" w:hAnsi="Aptos"/>
              </w:rPr>
            </w:pPr>
            <w:r w:rsidRPr="00076CB2">
              <w:rPr>
                <w:rFonts w:ascii="Aptos" w:hAnsi="Aptos"/>
              </w:rPr>
              <w:t>2.30</w:t>
            </w:r>
          </w:p>
        </w:tc>
        <w:tc>
          <w:tcPr>
            <w:tcW w:w="0" w:type="auto"/>
            <w:hideMark/>
          </w:tcPr>
          <w:p w14:paraId="5E1789DF" w14:textId="77777777" w:rsidR="00996587" w:rsidRPr="00076CB2" w:rsidRDefault="00996587" w:rsidP="005760C6">
            <w:pPr>
              <w:rPr>
                <w:rFonts w:ascii="Aptos" w:hAnsi="Aptos"/>
              </w:rPr>
            </w:pPr>
            <w:r w:rsidRPr="00076CB2">
              <w:rPr>
                <w:rFonts w:ascii="Aptos" w:hAnsi="Aptos"/>
              </w:rPr>
              <w:t>3.00</w:t>
            </w:r>
          </w:p>
        </w:tc>
        <w:tc>
          <w:tcPr>
            <w:tcW w:w="0" w:type="auto"/>
            <w:hideMark/>
          </w:tcPr>
          <w:p w14:paraId="48110B93" w14:textId="77777777" w:rsidR="00996587" w:rsidRPr="00076CB2" w:rsidRDefault="00996587" w:rsidP="005760C6">
            <w:pPr>
              <w:rPr>
                <w:rFonts w:ascii="Aptos" w:hAnsi="Aptos"/>
              </w:rPr>
            </w:pPr>
            <w:r w:rsidRPr="00076CB2">
              <w:rPr>
                <w:rFonts w:ascii="Aptos" w:hAnsi="Aptos"/>
              </w:rPr>
              <w:t>11.12</w:t>
            </w:r>
          </w:p>
        </w:tc>
      </w:tr>
      <w:tr w:rsidR="00996587" w:rsidRPr="00076CB2" w14:paraId="27A70453" w14:textId="77777777" w:rsidTr="005760C6">
        <w:trPr>
          <w:tblCellSpacing w:w="15" w:type="dxa"/>
        </w:trPr>
        <w:tc>
          <w:tcPr>
            <w:tcW w:w="0" w:type="auto"/>
            <w:vAlign w:val="center"/>
            <w:hideMark/>
          </w:tcPr>
          <w:p w14:paraId="0374BE87" w14:textId="77777777" w:rsidR="00996587" w:rsidRPr="00076CB2" w:rsidRDefault="00996587" w:rsidP="005760C6">
            <w:pPr>
              <w:rPr>
                <w:rFonts w:ascii="Aptos" w:hAnsi="Aptos"/>
              </w:rPr>
            </w:pPr>
            <w:r w:rsidRPr="00076CB2">
              <w:rPr>
                <w:rFonts w:ascii="Aptos" w:hAnsi="Aptos"/>
              </w:rPr>
              <w:t>3. Provide short-term low barrier housing while awaiting treatment beds</w:t>
            </w:r>
          </w:p>
        </w:tc>
        <w:tc>
          <w:tcPr>
            <w:tcW w:w="0" w:type="auto"/>
          </w:tcPr>
          <w:p w14:paraId="30BDF186" w14:textId="77777777" w:rsidR="00996587" w:rsidRPr="00076CB2" w:rsidRDefault="00996587" w:rsidP="005760C6">
            <w:pPr>
              <w:rPr>
                <w:rFonts w:ascii="Aptos" w:hAnsi="Aptos"/>
              </w:rPr>
            </w:pPr>
            <w:r w:rsidRPr="00076CB2">
              <w:rPr>
                <w:rFonts w:ascii="Aptos" w:hAnsi="Aptos"/>
              </w:rPr>
              <w:t>4.68</w:t>
            </w:r>
          </w:p>
        </w:tc>
        <w:tc>
          <w:tcPr>
            <w:tcW w:w="0" w:type="auto"/>
            <w:hideMark/>
          </w:tcPr>
          <w:p w14:paraId="01E7692A" w14:textId="77777777" w:rsidR="00996587" w:rsidRPr="00076CB2" w:rsidRDefault="00996587" w:rsidP="005760C6">
            <w:pPr>
              <w:rPr>
                <w:rFonts w:ascii="Aptos" w:hAnsi="Aptos"/>
              </w:rPr>
            </w:pPr>
            <w:r w:rsidRPr="00076CB2">
              <w:rPr>
                <w:rFonts w:ascii="Aptos" w:hAnsi="Aptos"/>
              </w:rPr>
              <w:t>2.23</w:t>
            </w:r>
          </w:p>
        </w:tc>
        <w:tc>
          <w:tcPr>
            <w:tcW w:w="0" w:type="auto"/>
            <w:hideMark/>
          </w:tcPr>
          <w:p w14:paraId="25BA2EAD" w14:textId="77777777" w:rsidR="00996587" w:rsidRPr="00076CB2" w:rsidRDefault="00996587" w:rsidP="005760C6">
            <w:pPr>
              <w:rPr>
                <w:rFonts w:ascii="Aptos" w:hAnsi="Aptos"/>
              </w:rPr>
            </w:pPr>
            <w:r w:rsidRPr="00076CB2">
              <w:rPr>
                <w:rFonts w:ascii="Aptos" w:hAnsi="Aptos"/>
              </w:rPr>
              <w:t>4.48</w:t>
            </w:r>
          </w:p>
        </w:tc>
        <w:tc>
          <w:tcPr>
            <w:tcW w:w="0" w:type="auto"/>
            <w:hideMark/>
          </w:tcPr>
          <w:p w14:paraId="729D6216" w14:textId="77777777" w:rsidR="00996587" w:rsidRPr="00076CB2" w:rsidRDefault="00996587" w:rsidP="005760C6">
            <w:pPr>
              <w:rPr>
                <w:rFonts w:ascii="Aptos" w:hAnsi="Aptos"/>
              </w:rPr>
            </w:pPr>
            <w:r w:rsidRPr="00076CB2">
              <w:rPr>
                <w:rFonts w:ascii="Aptos" w:hAnsi="Aptos"/>
              </w:rPr>
              <w:t>4.38</w:t>
            </w:r>
          </w:p>
        </w:tc>
        <w:tc>
          <w:tcPr>
            <w:tcW w:w="0" w:type="auto"/>
            <w:hideMark/>
          </w:tcPr>
          <w:p w14:paraId="1AC8E287" w14:textId="77777777" w:rsidR="00996587" w:rsidRPr="00076CB2" w:rsidRDefault="00996587" w:rsidP="005760C6">
            <w:pPr>
              <w:rPr>
                <w:rFonts w:ascii="Aptos" w:hAnsi="Aptos"/>
              </w:rPr>
            </w:pPr>
            <w:r w:rsidRPr="00076CB2">
              <w:rPr>
                <w:rFonts w:ascii="Aptos" w:hAnsi="Aptos"/>
              </w:rPr>
              <w:t>15.77</w:t>
            </w:r>
          </w:p>
        </w:tc>
      </w:tr>
      <w:tr w:rsidR="00996587" w:rsidRPr="00076CB2" w14:paraId="4A5717B2" w14:textId="77777777" w:rsidTr="005760C6">
        <w:trPr>
          <w:tblCellSpacing w:w="15" w:type="dxa"/>
        </w:trPr>
        <w:tc>
          <w:tcPr>
            <w:tcW w:w="0" w:type="auto"/>
            <w:vAlign w:val="center"/>
            <w:hideMark/>
          </w:tcPr>
          <w:p w14:paraId="4D5DAF3B" w14:textId="77777777" w:rsidR="00996587" w:rsidRPr="00076CB2" w:rsidRDefault="00996587" w:rsidP="005760C6">
            <w:pPr>
              <w:rPr>
                <w:rFonts w:ascii="Aptos" w:hAnsi="Aptos"/>
              </w:rPr>
            </w:pPr>
            <w:r w:rsidRPr="00076CB2">
              <w:rPr>
                <w:rFonts w:ascii="Aptos" w:hAnsi="Aptos"/>
              </w:rPr>
              <w:t>4. Expand access to MAT, including mobile MAT services and non-traditional community resources such as churches or community centers</w:t>
            </w:r>
          </w:p>
        </w:tc>
        <w:tc>
          <w:tcPr>
            <w:tcW w:w="0" w:type="auto"/>
          </w:tcPr>
          <w:p w14:paraId="1E18446D" w14:textId="77777777" w:rsidR="00996587" w:rsidRPr="00076CB2" w:rsidRDefault="00996587" w:rsidP="005760C6">
            <w:pPr>
              <w:rPr>
                <w:rFonts w:ascii="Aptos" w:hAnsi="Aptos"/>
              </w:rPr>
            </w:pPr>
            <w:r w:rsidRPr="00076CB2">
              <w:rPr>
                <w:rFonts w:ascii="Aptos" w:hAnsi="Aptos"/>
              </w:rPr>
              <w:t>3.64</w:t>
            </w:r>
          </w:p>
        </w:tc>
        <w:tc>
          <w:tcPr>
            <w:tcW w:w="0" w:type="auto"/>
            <w:hideMark/>
          </w:tcPr>
          <w:p w14:paraId="2405C2D8" w14:textId="77777777" w:rsidR="00996587" w:rsidRPr="00076CB2" w:rsidRDefault="00996587" w:rsidP="005760C6">
            <w:pPr>
              <w:rPr>
                <w:rFonts w:ascii="Aptos" w:hAnsi="Aptos"/>
              </w:rPr>
            </w:pPr>
            <w:r w:rsidRPr="00076CB2">
              <w:rPr>
                <w:rFonts w:ascii="Aptos" w:hAnsi="Aptos"/>
              </w:rPr>
              <w:t>2.95</w:t>
            </w:r>
          </w:p>
        </w:tc>
        <w:tc>
          <w:tcPr>
            <w:tcW w:w="0" w:type="auto"/>
            <w:hideMark/>
          </w:tcPr>
          <w:p w14:paraId="0C10A99F" w14:textId="77777777" w:rsidR="00996587" w:rsidRPr="00076CB2" w:rsidRDefault="00996587" w:rsidP="005760C6">
            <w:pPr>
              <w:rPr>
                <w:rFonts w:ascii="Aptos" w:hAnsi="Aptos"/>
              </w:rPr>
            </w:pPr>
            <w:r w:rsidRPr="00076CB2">
              <w:rPr>
                <w:rFonts w:ascii="Aptos" w:hAnsi="Aptos"/>
              </w:rPr>
              <w:t>2.96</w:t>
            </w:r>
          </w:p>
        </w:tc>
        <w:tc>
          <w:tcPr>
            <w:tcW w:w="0" w:type="auto"/>
            <w:hideMark/>
          </w:tcPr>
          <w:p w14:paraId="7647E15F" w14:textId="77777777" w:rsidR="00996587" w:rsidRPr="00076CB2" w:rsidRDefault="00996587" w:rsidP="005760C6">
            <w:pPr>
              <w:rPr>
                <w:rFonts w:ascii="Aptos" w:hAnsi="Aptos"/>
              </w:rPr>
            </w:pPr>
            <w:r w:rsidRPr="00076CB2">
              <w:rPr>
                <w:rFonts w:ascii="Aptos" w:hAnsi="Aptos"/>
              </w:rPr>
              <w:t>3.48</w:t>
            </w:r>
          </w:p>
        </w:tc>
        <w:tc>
          <w:tcPr>
            <w:tcW w:w="0" w:type="auto"/>
            <w:hideMark/>
          </w:tcPr>
          <w:p w14:paraId="3E9DE496" w14:textId="77777777" w:rsidR="00996587" w:rsidRPr="00076CB2" w:rsidRDefault="00996587" w:rsidP="005760C6">
            <w:pPr>
              <w:rPr>
                <w:rFonts w:ascii="Aptos" w:hAnsi="Aptos"/>
              </w:rPr>
            </w:pPr>
            <w:r w:rsidRPr="00076CB2">
              <w:rPr>
                <w:rFonts w:ascii="Aptos" w:hAnsi="Aptos"/>
              </w:rPr>
              <w:t>13.02</w:t>
            </w:r>
          </w:p>
        </w:tc>
      </w:tr>
      <w:tr w:rsidR="00996587" w:rsidRPr="00076CB2" w14:paraId="0870C274" w14:textId="77777777" w:rsidTr="005760C6">
        <w:trPr>
          <w:tblCellSpacing w:w="15" w:type="dxa"/>
        </w:trPr>
        <w:tc>
          <w:tcPr>
            <w:tcW w:w="0" w:type="auto"/>
            <w:vAlign w:val="center"/>
          </w:tcPr>
          <w:p w14:paraId="0A34F344" w14:textId="77777777" w:rsidR="00996587" w:rsidRPr="00076CB2" w:rsidRDefault="00996587" w:rsidP="005760C6">
            <w:pPr>
              <w:rPr>
                <w:rFonts w:ascii="Aptos" w:hAnsi="Aptos"/>
              </w:rPr>
            </w:pPr>
            <w:r w:rsidRPr="00076CB2">
              <w:rPr>
                <w:rFonts w:ascii="Aptos" w:hAnsi="Aptos"/>
              </w:rPr>
              <w:t>5. Mobile health care clinics that include dental care</w:t>
            </w:r>
          </w:p>
        </w:tc>
        <w:tc>
          <w:tcPr>
            <w:tcW w:w="0" w:type="auto"/>
          </w:tcPr>
          <w:p w14:paraId="2C6524E3" w14:textId="77777777" w:rsidR="00996587" w:rsidRPr="00076CB2" w:rsidRDefault="00996587" w:rsidP="005760C6">
            <w:pPr>
              <w:rPr>
                <w:rFonts w:ascii="Aptos" w:hAnsi="Aptos"/>
              </w:rPr>
            </w:pPr>
            <w:r w:rsidRPr="00076CB2">
              <w:rPr>
                <w:rFonts w:ascii="Aptos" w:hAnsi="Aptos"/>
              </w:rPr>
              <w:t>4.32</w:t>
            </w:r>
          </w:p>
        </w:tc>
        <w:tc>
          <w:tcPr>
            <w:tcW w:w="0" w:type="auto"/>
          </w:tcPr>
          <w:p w14:paraId="3F44E03F" w14:textId="77777777" w:rsidR="00996587" w:rsidRPr="00076CB2" w:rsidRDefault="00996587" w:rsidP="005760C6">
            <w:pPr>
              <w:rPr>
                <w:rFonts w:ascii="Aptos" w:hAnsi="Aptos"/>
              </w:rPr>
            </w:pPr>
            <w:r w:rsidRPr="00076CB2">
              <w:rPr>
                <w:rFonts w:ascii="Aptos" w:hAnsi="Aptos"/>
              </w:rPr>
              <w:t>3.50</w:t>
            </w:r>
          </w:p>
        </w:tc>
        <w:tc>
          <w:tcPr>
            <w:tcW w:w="0" w:type="auto"/>
          </w:tcPr>
          <w:p w14:paraId="505BAB2D" w14:textId="77777777" w:rsidR="00996587" w:rsidRPr="00076CB2" w:rsidRDefault="00996587" w:rsidP="005760C6">
            <w:pPr>
              <w:rPr>
                <w:rFonts w:ascii="Aptos" w:hAnsi="Aptos"/>
              </w:rPr>
            </w:pPr>
            <w:r w:rsidRPr="00076CB2">
              <w:rPr>
                <w:rFonts w:ascii="Aptos" w:hAnsi="Aptos"/>
              </w:rPr>
              <w:t>3.65</w:t>
            </w:r>
          </w:p>
        </w:tc>
        <w:tc>
          <w:tcPr>
            <w:tcW w:w="0" w:type="auto"/>
          </w:tcPr>
          <w:p w14:paraId="67C2B277" w14:textId="77777777" w:rsidR="00996587" w:rsidRPr="00076CB2" w:rsidRDefault="00996587" w:rsidP="005760C6">
            <w:pPr>
              <w:rPr>
                <w:rFonts w:ascii="Aptos" w:hAnsi="Aptos"/>
              </w:rPr>
            </w:pPr>
            <w:r w:rsidRPr="00076CB2">
              <w:rPr>
                <w:rFonts w:ascii="Aptos" w:hAnsi="Aptos"/>
              </w:rPr>
              <w:t>4.14</w:t>
            </w:r>
          </w:p>
        </w:tc>
        <w:tc>
          <w:tcPr>
            <w:tcW w:w="0" w:type="auto"/>
          </w:tcPr>
          <w:p w14:paraId="33456642" w14:textId="77777777" w:rsidR="00996587" w:rsidRPr="00076CB2" w:rsidRDefault="00996587" w:rsidP="005760C6">
            <w:pPr>
              <w:rPr>
                <w:rFonts w:ascii="Aptos" w:hAnsi="Aptos"/>
              </w:rPr>
            </w:pPr>
            <w:r w:rsidRPr="00076CB2">
              <w:rPr>
                <w:rFonts w:ascii="Aptos" w:hAnsi="Aptos"/>
              </w:rPr>
              <w:t>15.61</w:t>
            </w:r>
          </w:p>
        </w:tc>
      </w:tr>
      <w:tr w:rsidR="00996587" w:rsidRPr="00076CB2" w14:paraId="14EEF52A" w14:textId="77777777" w:rsidTr="005760C6">
        <w:trPr>
          <w:tblCellSpacing w:w="15" w:type="dxa"/>
        </w:trPr>
        <w:tc>
          <w:tcPr>
            <w:tcW w:w="0" w:type="auto"/>
            <w:vAlign w:val="center"/>
          </w:tcPr>
          <w:p w14:paraId="68E092C3" w14:textId="77777777" w:rsidR="00996587" w:rsidRPr="00076CB2" w:rsidRDefault="00996587" w:rsidP="005760C6">
            <w:pPr>
              <w:rPr>
                <w:rFonts w:ascii="Aptos" w:hAnsi="Aptos"/>
              </w:rPr>
            </w:pPr>
            <w:r w:rsidRPr="00076CB2">
              <w:rPr>
                <w:rFonts w:ascii="Aptos" w:hAnsi="Aptos"/>
              </w:rPr>
              <w:t>6. Provide care coordination and transportation to appointments and treatment</w:t>
            </w:r>
          </w:p>
        </w:tc>
        <w:tc>
          <w:tcPr>
            <w:tcW w:w="0" w:type="auto"/>
          </w:tcPr>
          <w:p w14:paraId="0A6B2CA4" w14:textId="77777777" w:rsidR="00996587" w:rsidRPr="00076CB2" w:rsidRDefault="00996587" w:rsidP="005760C6">
            <w:pPr>
              <w:rPr>
                <w:rFonts w:ascii="Aptos" w:hAnsi="Aptos"/>
              </w:rPr>
            </w:pPr>
            <w:r w:rsidRPr="00076CB2">
              <w:rPr>
                <w:rFonts w:ascii="Aptos" w:hAnsi="Aptos"/>
              </w:rPr>
              <w:t>4.32</w:t>
            </w:r>
          </w:p>
        </w:tc>
        <w:tc>
          <w:tcPr>
            <w:tcW w:w="0" w:type="auto"/>
          </w:tcPr>
          <w:p w14:paraId="4C9C5556" w14:textId="77777777" w:rsidR="00996587" w:rsidRPr="00076CB2" w:rsidRDefault="00996587" w:rsidP="005760C6">
            <w:pPr>
              <w:rPr>
                <w:rFonts w:ascii="Aptos" w:hAnsi="Aptos"/>
              </w:rPr>
            </w:pPr>
            <w:r w:rsidRPr="00076CB2">
              <w:rPr>
                <w:rFonts w:ascii="Aptos" w:hAnsi="Aptos"/>
              </w:rPr>
              <w:t>4.05</w:t>
            </w:r>
          </w:p>
        </w:tc>
        <w:tc>
          <w:tcPr>
            <w:tcW w:w="0" w:type="auto"/>
          </w:tcPr>
          <w:p w14:paraId="2482A234" w14:textId="77777777" w:rsidR="00996587" w:rsidRPr="00076CB2" w:rsidRDefault="00996587" w:rsidP="005760C6">
            <w:pPr>
              <w:rPr>
                <w:rFonts w:ascii="Aptos" w:hAnsi="Aptos"/>
              </w:rPr>
            </w:pPr>
            <w:r w:rsidRPr="00076CB2">
              <w:rPr>
                <w:rFonts w:ascii="Aptos" w:hAnsi="Aptos"/>
              </w:rPr>
              <w:t>4.04</w:t>
            </w:r>
          </w:p>
        </w:tc>
        <w:tc>
          <w:tcPr>
            <w:tcW w:w="0" w:type="auto"/>
          </w:tcPr>
          <w:p w14:paraId="42957630" w14:textId="77777777" w:rsidR="00996587" w:rsidRPr="00076CB2" w:rsidRDefault="00996587" w:rsidP="005760C6">
            <w:pPr>
              <w:rPr>
                <w:rFonts w:ascii="Aptos" w:hAnsi="Aptos"/>
              </w:rPr>
            </w:pPr>
            <w:r w:rsidRPr="00076CB2">
              <w:rPr>
                <w:rFonts w:ascii="Aptos" w:hAnsi="Aptos"/>
              </w:rPr>
              <w:t>4.52</w:t>
            </w:r>
          </w:p>
        </w:tc>
        <w:tc>
          <w:tcPr>
            <w:tcW w:w="0" w:type="auto"/>
          </w:tcPr>
          <w:p w14:paraId="7AE3EC58" w14:textId="77777777" w:rsidR="00996587" w:rsidRPr="00076CB2" w:rsidRDefault="00996587" w:rsidP="005760C6">
            <w:pPr>
              <w:rPr>
                <w:rFonts w:ascii="Aptos" w:hAnsi="Aptos"/>
              </w:rPr>
            </w:pPr>
            <w:r w:rsidRPr="00076CB2">
              <w:rPr>
                <w:rFonts w:ascii="Aptos" w:hAnsi="Aptos"/>
              </w:rPr>
              <w:t>16.93</w:t>
            </w:r>
          </w:p>
        </w:tc>
      </w:tr>
      <w:tr w:rsidR="00996587" w:rsidRPr="00076CB2" w14:paraId="1C254026" w14:textId="77777777" w:rsidTr="005760C6">
        <w:trPr>
          <w:tblCellSpacing w:w="15" w:type="dxa"/>
        </w:trPr>
        <w:tc>
          <w:tcPr>
            <w:tcW w:w="0" w:type="auto"/>
            <w:vAlign w:val="center"/>
          </w:tcPr>
          <w:p w14:paraId="2E401637" w14:textId="77777777" w:rsidR="00996587" w:rsidRPr="00076CB2" w:rsidRDefault="00996587" w:rsidP="005760C6">
            <w:pPr>
              <w:rPr>
                <w:rFonts w:ascii="Aptos" w:hAnsi="Aptos"/>
              </w:rPr>
            </w:pPr>
            <w:r w:rsidRPr="00076CB2">
              <w:rPr>
                <w:rFonts w:ascii="Aptos" w:hAnsi="Aptos"/>
              </w:rPr>
              <w:t>7. Conduct outreach to disconnected communities to connect people to existing resources and supports</w:t>
            </w:r>
          </w:p>
        </w:tc>
        <w:tc>
          <w:tcPr>
            <w:tcW w:w="0" w:type="auto"/>
          </w:tcPr>
          <w:p w14:paraId="6BA0FA2B" w14:textId="77777777" w:rsidR="00996587" w:rsidRPr="00076CB2" w:rsidRDefault="00996587" w:rsidP="005760C6">
            <w:pPr>
              <w:rPr>
                <w:rFonts w:ascii="Aptos" w:hAnsi="Aptos"/>
              </w:rPr>
            </w:pPr>
            <w:r w:rsidRPr="00076CB2">
              <w:rPr>
                <w:rFonts w:ascii="Aptos" w:hAnsi="Aptos"/>
              </w:rPr>
              <w:t>4.18</w:t>
            </w:r>
          </w:p>
        </w:tc>
        <w:tc>
          <w:tcPr>
            <w:tcW w:w="0" w:type="auto"/>
          </w:tcPr>
          <w:p w14:paraId="19AA3AAF" w14:textId="77777777" w:rsidR="00996587" w:rsidRPr="00076CB2" w:rsidRDefault="00996587" w:rsidP="005760C6">
            <w:pPr>
              <w:rPr>
                <w:rFonts w:ascii="Aptos" w:hAnsi="Aptos"/>
              </w:rPr>
            </w:pPr>
            <w:r w:rsidRPr="00076CB2">
              <w:rPr>
                <w:rFonts w:ascii="Aptos" w:hAnsi="Aptos"/>
              </w:rPr>
              <w:t>4.18</w:t>
            </w:r>
          </w:p>
        </w:tc>
        <w:tc>
          <w:tcPr>
            <w:tcW w:w="0" w:type="auto"/>
          </w:tcPr>
          <w:p w14:paraId="329A172E" w14:textId="77777777" w:rsidR="00996587" w:rsidRPr="00076CB2" w:rsidRDefault="00996587" w:rsidP="005760C6">
            <w:pPr>
              <w:rPr>
                <w:rFonts w:ascii="Aptos" w:hAnsi="Aptos"/>
              </w:rPr>
            </w:pPr>
            <w:r w:rsidRPr="00076CB2">
              <w:rPr>
                <w:rFonts w:ascii="Aptos" w:hAnsi="Aptos"/>
              </w:rPr>
              <w:t>4.09</w:t>
            </w:r>
          </w:p>
        </w:tc>
        <w:tc>
          <w:tcPr>
            <w:tcW w:w="0" w:type="auto"/>
          </w:tcPr>
          <w:p w14:paraId="5C77FDC0" w14:textId="77777777" w:rsidR="00996587" w:rsidRPr="00076CB2" w:rsidRDefault="00996587" w:rsidP="005760C6">
            <w:pPr>
              <w:rPr>
                <w:rFonts w:ascii="Aptos" w:hAnsi="Aptos"/>
              </w:rPr>
            </w:pPr>
            <w:r w:rsidRPr="00076CB2">
              <w:rPr>
                <w:rFonts w:ascii="Aptos" w:hAnsi="Aptos"/>
              </w:rPr>
              <w:t>4.05</w:t>
            </w:r>
          </w:p>
        </w:tc>
        <w:tc>
          <w:tcPr>
            <w:tcW w:w="0" w:type="auto"/>
          </w:tcPr>
          <w:p w14:paraId="024E97E1" w14:textId="77777777" w:rsidR="00996587" w:rsidRPr="00076CB2" w:rsidRDefault="00996587" w:rsidP="005760C6">
            <w:pPr>
              <w:rPr>
                <w:rFonts w:ascii="Aptos" w:hAnsi="Aptos"/>
              </w:rPr>
            </w:pPr>
            <w:r w:rsidRPr="00076CB2">
              <w:rPr>
                <w:rFonts w:ascii="Aptos" w:hAnsi="Aptos"/>
              </w:rPr>
              <w:t>16.50</w:t>
            </w:r>
          </w:p>
        </w:tc>
      </w:tr>
      <w:tr w:rsidR="00996587" w:rsidRPr="00076CB2" w14:paraId="151CD851" w14:textId="77777777" w:rsidTr="005760C6">
        <w:trPr>
          <w:tblCellSpacing w:w="15" w:type="dxa"/>
        </w:trPr>
        <w:tc>
          <w:tcPr>
            <w:tcW w:w="0" w:type="auto"/>
            <w:vAlign w:val="center"/>
          </w:tcPr>
          <w:p w14:paraId="5C1AA821" w14:textId="77777777" w:rsidR="00996587" w:rsidRPr="00076CB2" w:rsidRDefault="00996587" w:rsidP="005760C6">
            <w:pPr>
              <w:rPr>
                <w:rFonts w:ascii="Aptos" w:hAnsi="Aptos"/>
              </w:rPr>
            </w:pPr>
            <w:r w:rsidRPr="00076CB2">
              <w:rPr>
                <w:rFonts w:ascii="Aptos" w:hAnsi="Aptos"/>
              </w:rPr>
              <w:t>8. Expand access to inpatient, non-hospital based, detox services</w:t>
            </w:r>
          </w:p>
        </w:tc>
        <w:tc>
          <w:tcPr>
            <w:tcW w:w="0" w:type="auto"/>
          </w:tcPr>
          <w:p w14:paraId="05B0DEEC" w14:textId="77777777" w:rsidR="00996587" w:rsidRPr="00076CB2" w:rsidRDefault="00996587" w:rsidP="005760C6">
            <w:pPr>
              <w:rPr>
                <w:rFonts w:ascii="Aptos" w:hAnsi="Aptos"/>
              </w:rPr>
            </w:pPr>
            <w:r w:rsidRPr="00076CB2">
              <w:rPr>
                <w:rFonts w:ascii="Aptos" w:hAnsi="Aptos"/>
              </w:rPr>
              <w:t>4.64</w:t>
            </w:r>
          </w:p>
        </w:tc>
        <w:tc>
          <w:tcPr>
            <w:tcW w:w="0" w:type="auto"/>
          </w:tcPr>
          <w:p w14:paraId="6D64AA8B" w14:textId="77777777" w:rsidR="00996587" w:rsidRPr="00076CB2" w:rsidRDefault="00996587" w:rsidP="005760C6">
            <w:pPr>
              <w:rPr>
                <w:rFonts w:ascii="Aptos" w:hAnsi="Aptos"/>
              </w:rPr>
            </w:pPr>
            <w:r w:rsidRPr="00076CB2">
              <w:rPr>
                <w:rFonts w:ascii="Aptos" w:hAnsi="Aptos"/>
              </w:rPr>
              <w:t>2.50</w:t>
            </w:r>
          </w:p>
        </w:tc>
        <w:tc>
          <w:tcPr>
            <w:tcW w:w="0" w:type="auto"/>
          </w:tcPr>
          <w:p w14:paraId="49EF9A25" w14:textId="77777777" w:rsidR="00996587" w:rsidRPr="00076CB2" w:rsidRDefault="00996587" w:rsidP="005760C6">
            <w:pPr>
              <w:rPr>
                <w:rFonts w:ascii="Aptos" w:hAnsi="Aptos"/>
              </w:rPr>
            </w:pPr>
            <w:r w:rsidRPr="00076CB2">
              <w:rPr>
                <w:rFonts w:ascii="Aptos" w:hAnsi="Aptos"/>
              </w:rPr>
              <w:t>4.04</w:t>
            </w:r>
          </w:p>
        </w:tc>
        <w:tc>
          <w:tcPr>
            <w:tcW w:w="0" w:type="auto"/>
          </w:tcPr>
          <w:p w14:paraId="07F95CD4" w14:textId="77777777" w:rsidR="00996587" w:rsidRPr="00076CB2" w:rsidRDefault="00996587" w:rsidP="005760C6">
            <w:pPr>
              <w:rPr>
                <w:rFonts w:ascii="Aptos" w:hAnsi="Aptos"/>
              </w:rPr>
            </w:pPr>
            <w:r w:rsidRPr="00076CB2">
              <w:rPr>
                <w:rFonts w:ascii="Aptos" w:hAnsi="Aptos"/>
              </w:rPr>
              <w:t>4.14</w:t>
            </w:r>
          </w:p>
        </w:tc>
        <w:tc>
          <w:tcPr>
            <w:tcW w:w="0" w:type="auto"/>
          </w:tcPr>
          <w:p w14:paraId="046AED43" w14:textId="77777777" w:rsidR="00996587" w:rsidRPr="00076CB2" w:rsidRDefault="00996587" w:rsidP="005760C6">
            <w:pPr>
              <w:rPr>
                <w:rFonts w:ascii="Aptos" w:hAnsi="Aptos"/>
              </w:rPr>
            </w:pPr>
            <w:r w:rsidRPr="00076CB2">
              <w:rPr>
                <w:rFonts w:ascii="Aptos" w:hAnsi="Aptos"/>
              </w:rPr>
              <w:t>15.32</w:t>
            </w:r>
          </w:p>
        </w:tc>
      </w:tr>
      <w:tr w:rsidR="00996587" w:rsidRPr="00076CB2" w14:paraId="3A51CE03" w14:textId="77777777" w:rsidTr="005760C6">
        <w:trPr>
          <w:tblCellSpacing w:w="15" w:type="dxa"/>
        </w:trPr>
        <w:tc>
          <w:tcPr>
            <w:tcW w:w="0" w:type="auto"/>
            <w:vAlign w:val="center"/>
          </w:tcPr>
          <w:p w14:paraId="0EA35F04" w14:textId="77777777" w:rsidR="00996587" w:rsidRPr="00076CB2" w:rsidRDefault="00996587" w:rsidP="005760C6">
            <w:pPr>
              <w:rPr>
                <w:rFonts w:ascii="Aptos" w:hAnsi="Aptos"/>
              </w:rPr>
            </w:pPr>
            <w:r w:rsidRPr="00076CB2">
              <w:rPr>
                <w:rFonts w:ascii="Aptos" w:hAnsi="Aptos"/>
              </w:rPr>
              <w:t>9. Offer mental health care services that do not require sobriety or someone to seek sobriety</w:t>
            </w:r>
          </w:p>
        </w:tc>
        <w:tc>
          <w:tcPr>
            <w:tcW w:w="0" w:type="auto"/>
          </w:tcPr>
          <w:p w14:paraId="2C80C9C9" w14:textId="77777777" w:rsidR="00996587" w:rsidRPr="00076CB2" w:rsidRDefault="00996587" w:rsidP="005760C6">
            <w:pPr>
              <w:rPr>
                <w:rFonts w:ascii="Aptos" w:hAnsi="Aptos"/>
              </w:rPr>
            </w:pPr>
            <w:r w:rsidRPr="00076CB2">
              <w:rPr>
                <w:rFonts w:ascii="Aptos" w:hAnsi="Aptos"/>
              </w:rPr>
              <w:t>4.36</w:t>
            </w:r>
          </w:p>
        </w:tc>
        <w:tc>
          <w:tcPr>
            <w:tcW w:w="0" w:type="auto"/>
          </w:tcPr>
          <w:p w14:paraId="63C9F9BC" w14:textId="77777777" w:rsidR="00996587" w:rsidRPr="00076CB2" w:rsidRDefault="00996587" w:rsidP="005760C6">
            <w:pPr>
              <w:rPr>
                <w:rFonts w:ascii="Aptos" w:hAnsi="Aptos"/>
              </w:rPr>
            </w:pPr>
            <w:r w:rsidRPr="00076CB2">
              <w:rPr>
                <w:rFonts w:ascii="Aptos" w:hAnsi="Aptos"/>
              </w:rPr>
              <w:t>3.14</w:t>
            </w:r>
          </w:p>
        </w:tc>
        <w:tc>
          <w:tcPr>
            <w:tcW w:w="0" w:type="auto"/>
          </w:tcPr>
          <w:p w14:paraId="567E99B5" w14:textId="77777777" w:rsidR="00996587" w:rsidRPr="00076CB2" w:rsidRDefault="00996587" w:rsidP="005760C6">
            <w:pPr>
              <w:rPr>
                <w:rFonts w:ascii="Aptos" w:hAnsi="Aptos"/>
              </w:rPr>
            </w:pPr>
            <w:r w:rsidRPr="00076CB2">
              <w:rPr>
                <w:rFonts w:ascii="Aptos" w:hAnsi="Aptos"/>
              </w:rPr>
              <w:t>3.48</w:t>
            </w:r>
          </w:p>
        </w:tc>
        <w:tc>
          <w:tcPr>
            <w:tcW w:w="0" w:type="auto"/>
          </w:tcPr>
          <w:p w14:paraId="51DB8A9F" w14:textId="77777777" w:rsidR="00996587" w:rsidRPr="00076CB2" w:rsidRDefault="00996587" w:rsidP="005760C6">
            <w:pPr>
              <w:rPr>
                <w:rFonts w:ascii="Aptos" w:hAnsi="Aptos"/>
              </w:rPr>
            </w:pPr>
            <w:r w:rsidRPr="00076CB2">
              <w:rPr>
                <w:rFonts w:ascii="Aptos" w:hAnsi="Aptos"/>
              </w:rPr>
              <w:t>4.00</w:t>
            </w:r>
          </w:p>
        </w:tc>
        <w:tc>
          <w:tcPr>
            <w:tcW w:w="0" w:type="auto"/>
          </w:tcPr>
          <w:p w14:paraId="6E61D5BE" w14:textId="77777777" w:rsidR="00996587" w:rsidRPr="00076CB2" w:rsidRDefault="00996587" w:rsidP="005760C6">
            <w:pPr>
              <w:rPr>
                <w:rFonts w:ascii="Aptos" w:hAnsi="Aptos"/>
              </w:rPr>
            </w:pPr>
            <w:r w:rsidRPr="00076CB2">
              <w:rPr>
                <w:rFonts w:ascii="Aptos" w:hAnsi="Aptos"/>
              </w:rPr>
              <w:t>14.98</w:t>
            </w:r>
          </w:p>
        </w:tc>
      </w:tr>
      <w:tr w:rsidR="00996587" w:rsidRPr="00076CB2" w14:paraId="0E458E70" w14:textId="77777777" w:rsidTr="005760C6">
        <w:trPr>
          <w:tblCellSpacing w:w="15" w:type="dxa"/>
        </w:trPr>
        <w:tc>
          <w:tcPr>
            <w:tcW w:w="0" w:type="auto"/>
            <w:vAlign w:val="center"/>
          </w:tcPr>
          <w:p w14:paraId="6F5929D2" w14:textId="77777777" w:rsidR="00996587" w:rsidRPr="00076CB2" w:rsidRDefault="00996587" w:rsidP="005760C6">
            <w:pPr>
              <w:rPr>
                <w:rFonts w:ascii="Aptos" w:hAnsi="Aptos"/>
              </w:rPr>
            </w:pPr>
            <w:r w:rsidRPr="00076CB2">
              <w:rPr>
                <w:rFonts w:ascii="Aptos" w:hAnsi="Aptos"/>
              </w:rPr>
              <w:t>10. Provide reentry case management to people in jail</w:t>
            </w:r>
          </w:p>
        </w:tc>
        <w:tc>
          <w:tcPr>
            <w:tcW w:w="0" w:type="auto"/>
          </w:tcPr>
          <w:p w14:paraId="4AA64A3C" w14:textId="77777777" w:rsidR="00996587" w:rsidRPr="00076CB2" w:rsidRDefault="00996587" w:rsidP="005760C6">
            <w:pPr>
              <w:rPr>
                <w:rFonts w:ascii="Aptos" w:hAnsi="Aptos"/>
              </w:rPr>
            </w:pPr>
            <w:r w:rsidRPr="00076CB2">
              <w:rPr>
                <w:rFonts w:ascii="Aptos" w:hAnsi="Aptos"/>
              </w:rPr>
              <w:t>4.05</w:t>
            </w:r>
          </w:p>
        </w:tc>
        <w:tc>
          <w:tcPr>
            <w:tcW w:w="0" w:type="auto"/>
          </w:tcPr>
          <w:p w14:paraId="687ABDD4" w14:textId="77777777" w:rsidR="00996587" w:rsidRPr="00076CB2" w:rsidRDefault="00996587" w:rsidP="005760C6">
            <w:pPr>
              <w:rPr>
                <w:rFonts w:ascii="Aptos" w:hAnsi="Aptos"/>
              </w:rPr>
            </w:pPr>
            <w:r w:rsidRPr="00076CB2">
              <w:rPr>
                <w:rFonts w:ascii="Aptos" w:hAnsi="Aptos"/>
              </w:rPr>
              <w:t>3.10</w:t>
            </w:r>
          </w:p>
        </w:tc>
        <w:tc>
          <w:tcPr>
            <w:tcW w:w="0" w:type="auto"/>
          </w:tcPr>
          <w:p w14:paraId="47D16CA5" w14:textId="77777777" w:rsidR="00996587" w:rsidRPr="00076CB2" w:rsidRDefault="00996587" w:rsidP="005760C6">
            <w:pPr>
              <w:rPr>
                <w:rFonts w:ascii="Aptos" w:hAnsi="Aptos"/>
              </w:rPr>
            </w:pPr>
            <w:r w:rsidRPr="00076CB2">
              <w:rPr>
                <w:rFonts w:ascii="Aptos" w:hAnsi="Aptos"/>
              </w:rPr>
              <w:t>3.59</w:t>
            </w:r>
          </w:p>
        </w:tc>
        <w:tc>
          <w:tcPr>
            <w:tcW w:w="0" w:type="auto"/>
          </w:tcPr>
          <w:p w14:paraId="4841CEBB" w14:textId="77777777" w:rsidR="00996587" w:rsidRPr="00076CB2" w:rsidRDefault="00996587" w:rsidP="005760C6">
            <w:pPr>
              <w:rPr>
                <w:rFonts w:ascii="Aptos" w:hAnsi="Aptos"/>
              </w:rPr>
            </w:pPr>
            <w:r w:rsidRPr="00076CB2">
              <w:rPr>
                <w:rFonts w:ascii="Aptos" w:hAnsi="Aptos"/>
              </w:rPr>
              <w:t>3.50</w:t>
            </w:r>
          </w:p>
        </w:tc>
        <w:tc>
          <w:tcPr>
            <w:tcW w:w="0" w:type="auto"/>
          </w:tcPr>
          <w:p w14:paraId="1FA4BF24" w14:textId="77777777" w:rsidR="00996587" w:rsidRPr="00076CB2" w:rsidRDefault="00996587" w:rsidP="005760C6">
            <w:pPr>
              <w:rPr>
                <w:rFonts w:ascii="Aptos" w:hAnsi="Aptos"/>
              </w:rPr>
            </w:pPr>
            <w:r w:rsidRPr="00076CB2">
              <w:rPr>
                <w:rFonts w:ascii="Aptos" w:hAnsi="Aptos"/>
              </w:rPr>
              <w:t>14.24</w:t>
            </w:r>
          </w:p>
        </w:tc>
      </w:tr>
    </w:tbl>
    <w:p w14:paraId="1D7627AC" w14:textId="77777777" w:rsidR="00996587" w:rsidRPr="00076CB2" w:rsidRDefault="00996587" w:rsidP="00996587">
      <w:pPr>
        <w:rPr>
          <w:rFonts w:ascii="Aptos" w:hAnsi="Aptos"/>
          <w:b/>
          <w:bCs/>
        </w:rPr>
      </w:pPr>
    </w:p>
    <w:p w14:paraId="58DCA1D0" w14:textId="77777777" w:rsidR="00996587" w:rsidRPr="00076CB2" w:rsidRDefault="00996587" w:rsidP="00996587">
      <w:pPr>
        <w:rPr>
          <w:rFonts w:ascii="Aptos" w:hAnsi="Aptos"/>
          <w:b/>
          <w:bCs/>
        </w:rPr>
      </w:pPr>
      <w:r w:rsidRPr="00076CB2">
        <w:rPr>
          <w:rFonts w:ascii="Aptos" w:hAnsi="Aptos"/>
          <w:b/>
          <w:bCs/>
        </w:rPr>
        <w:t>2. Peer Support, Lived Experience &amp; Workforce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63"/>
        <w:gridCol w:w="855"/>
        <w:gridCol w:w="1207"/>
        <w:gridCol w:w="982"/>
        <w:gridCol w:w="766"/>
        <w:gridCol w:w="677"/>
      </w:tblGrid>
      <w:tr w:rsidR="00996587" w:rsidRPr="00076CB2" w14:paraId="4B5F40D1" w14:textId="77777777" w:rsidTr="005760C6">
        <w:trPr>
          <w:tblHeader/>
          <w:tblCellSpacing w:w="15" w:type="dxa"/>
        </w:trPr>
        <w:tc>
          <w:tcPr>
            <w:tcW w:w="0" w:type="auto"/>
            <w:vAlign w:val="center"/>
            <w:hideMark/>
          </w:tcPr>
          <w:p w14:paraId="23388879" w14:textId="77777777" w:rsidR="00996587" w:rsidRPr="00076CB2" w:rsidRDefault="00996587" w:rsidP="005760C6">
            <w:pPr>
              <w:rPr>
                <w:rFonts w:ascii="Aptos" w:hAnsi="Aptos"/>
                <w:b/>
                <w:bCs/>
              </w:rPr>
            </w:pPr>
            <w:r w:rsidRPr="00076CB2">
              <w:rPr>
                <w:rFonts w:ascii="Aptos" w:hAnsi="Aptos"/>
                <w:b/>
                <w:bCs/>
              </w:rPr>
              <w:t>Strategy</w:t>
            </w:r>
          </w:p>
        </w:tc>
        <w:tc>
          <w:tcPr>
            <w:tcW w:w="0" w:type="auto"/>
            <w:vAlign w:val="center"/>
            <w:hideMark/>
          </w:tcPr>
          <w:p w14:paraId="4AD8509D" w14:textId="77777777" w:rsidR="00996587" w:rsidRPr="00076CB2" w:rsidRDefault="00996587" w:rsidP="005760C6">
            <w:pPr>
              <w:rPr>
                <w:rFonts w:ascii="Aptos" w:hAnsi="Aptos"/>
                <w:b/>
                <w:bCs/>
              </w:rPr>
            </w:pPr>
            <w:r w:rsidRPr="00076CB2">
              <w:rPr>
                <w:rFonts w:ascii="Aptos" w:hAnsi="Aptos"/>
                <w:b/>
                <w:bCs/>
              </w:rPr>
              <w:t>Impact</w:t>
            </w:r>
          </w:p>
        </w:tc>
        <w:tc>
          <w:tcPr>
            <w:tcW w:w="0" w:type="auto"/>
            <w:vAlign w:val="center"/>
            <w:hideMark/>
          </w:tcPr>
          <w:p w14:paraId="67997BE3" w14:textId="77777777" w:rsidR="00996587" w:rsidRPr="00076CB2" w:rsidRDefault="00996587" w:rsidP="005760C6">
            <w:pPr>
              <w:rPr>
                <w:rFonts w:ascii="Aptos" w:hAnsi="Aptos"/>
                <w:b/>
                <w:bCs/>
              </w:rPr>
            </w:pPr>
            <w:r w:rsidRPr="00076CB2">
              <w:rPr>
                <w:rFonts w:ascii="Aptos" w:hAnsi="Aptos"/>
                <w:b/>
                <w:bCs/>
              </w:rPr>
              <w:t>Feasibility</w:t>
            </w:r>
          </w:p>
        </w:tc>
        <w:tc>
          <w:tcPr>
            <w:tcW w:w="0" w:type="auto"/>
            <w:vAlign w:val="center"/>
            <w:hideMark/>
          </w:tcPr>
          <w:p w14:paraId="0632A00A" w14:textId="77777777" w:rsidR="00996587" w:rsidRPr="00076CB2" w:rsidRDefault="00996587" w:rsidP="005760C6">
            <w:pPr>
              <w:rPr>
                <w:rFonts w:ascii="Aptos" w:hAnsi="Aptos"/>
                <w:b/>
                <w:bCs/>
              </w:rPr>
            </w:pPr>
            <w:r w:rsidRPr="00076CB2">
              <w:rPr>
                <w:rFonts w:ascii="Aptos" w:hAnsi="Aptos"/>
                <w:b/>
                <w:bCs/>
              </w:rPr>
              <w:t>Urgency</w:t>
            </w:r>
          </w:p>
        </w:tc>
        <w:tc>
          <w:tcPr>
            <w:tcW w:w="0" w:type="auto"/>
            <w:vAlign w:val="center"/>
            <w:hideMark/>
          </w:tcPr>
          <w:p w14:paraId="5F325AAD" w14:textId="77777777" w:rsidR="00996587" w:rsidRPr="00076CB2" w:rsidRDefault="00996587" w:rsidP="005760C6">
            <w:pPr>
              <w:rPr>
                <w:rFonts w:ascii="Aptos" w:hAnsi="Aptos"/>
                <w:b/>
                <w:bCs/>
              </w:rPr>
            </w:pPr>
            <w:r w:rsidRPr="00076CB2">
              <w:rPr>
                <w:rFonts w:ascii="Aptos" w:hAnsi="Aptos"/>
                <w:b/>
                <w:bCs/>
              </w:rPr>
              <w:t>Equity</w:t>
            </w:r>
          </w:p>
        </w:tc>
        <w:tc>
          <w:tcPr>
            <w:tcW w:w="0" w:type="auto"/>
            <w:vAlign w:val="center"/>
            <w:hideMark/>
          </w:tcPr>
          <w:p w14:paraId="29CD7DC9" w14:textId="77777777" w:rsidR="00996587" w:rsidRPr="00076CB2" w:rsidRDefault="00996587" w:rsidP="005760C6">
            <w:pPr>
              <w:rPr>
                <w:rFonts w:ascii="Aptos" w:hAnsi="Aptos"/>
                <w:b/>
                <w:bCs/>
              </w:rPr>
            </w:pPr>
            <w:r w:rsidRPr="00076CB2">
              <w:rPr>
                <w:rFonts w:ascii="Aptos" w:hAnsi="Aptos"/>
                <w:b/>
                <w:bCs/>
              </w:rPr>
              <w:t>Total</w:t>
            </w:r>
          </w:p>
        </w:tc>
      </w:tr>
      <w:tr w:rsidR="00996587" w:rsidRPr="00076CB2" w14:paraId="53F5355D" w14:textId="77777777" w:rsidTr="005760C6">
        <w:trPr>
          <w:tblCellSpacing w:w="15" w:type="dxa"/>
        </w:trPr>
        <w:tc>
          <w:tcPr>
            <w:tcW w:w="0" w:type="auto"/>
            <w:vAlign w:val="center"/>
            <w:hideMark/>
          </w:tcPr>
          <w:p w14:paraId="20465FA1" w14:textId="77777777" w:rsidR="00996587" w:rsidRPr="00076CB2" w:rsidRDefault="00996587" w:rsidP="005760C6">
            <w:pPr>
              <w:rPr>
                <w:rFonts w:ascii="Aptos" w:hAnsi="Aptos"/>
              </w:rPr>
            </w:pPr>
            <w:r w:rsidRPr="00076CB2">
              <w:rPr>
                <w:rFonts w:ascii="Aptos" w:hAnsi="Aptos"/>
              </w:rPr>
              <w:t>11. Provide job training and education support to peers to allow them to grow into leadership roles</w:t>
            </w:r>
          </w:p>
        </w:tc>
        <w:tc>
          <w:tcPr>
            <w:tcW w:w="0" w:type="auto"/>
            <w:hideMark/>
          </w:tcPr>
          <w:p w14:paraId="46CF64D3" w14:textId="77777777" w:rsidR="00996587" w:rsidRPr="00076CB2" w:rsidRDefault="00996587" w:rsidP="005760C6">
            <w:pPr>
              <w:rPr>
                <w:rFonts w:ascii="Aptos" w:hAnsi="Aptos"/>
              </w:rPr>
            </w:pPr>
            <w:r w:rsidRPr="00076CB2">
              <w:rPr>
                <w:rFonts w:ascii="Aptos" w:hAnsi="Aptos"/>
              </w:rPr>
              <w:t>4.18</w:t>
            </w:r>
          </w:p>
        </w:tc>
        <w:tc>
          <w:tcPr>
            <w:tcW w:w="0" w:type="auto"/>
            <w:hideMark/>
          </w:tcPr>
          <w:p w14:paraId="1D5BDB7B" w14:textId="77777777" w:rsidR="00996587" w:rsidRPr="00076CB2" w:rsidRDefault="00996587" w:rsidP="005760C6">
            <w:pPr>
              <w:rPr>
                <w:rFonts w:ascii="Aptos" w:hAnsi="Aptos"/>
              </w:rPr>
            </w:pPr>
            <w:r w:rsidRPr="00076CB2">
              <w:rPr>
                <w:rFonts w:ascii="Aptos" w:hAnsi="Aptos"/>
              </w:rPr>
              <w:t>3.91</w:t>
            </w:r>
          </w:p>
        </w:tc>
        <w:tc>
          <w:tcPr>
            <w:tcW w:w="0" w:type="auto"/>
            <w:hideMark/>
          </w:tcPr>
          <w:p w14:paraId="67FFB594" w14:textId="77777777" w:rsidR="00996587" w:rsidRPr="00076CB2" w:rsidRDefault="00996587" w:rsidP="005760C6">
            <w:pPr>
              <w:rPr>
                <w:rFonts w:ascii="Aptos" w:hAnsi="Aptos"/>
              </w:rPr>
            </w:pPr>
            <w:r w:rsidRPr="00076CB2">
              <w:rPr>
                <w:rFonts w:ascii="Aptos" w:hAnsi="Aptos"/>
              </w:rPr>
              <w:t>3.57</w:t>
            </w:r>
          </w:p>
        </w:tc>
        <w:tc>
          <w:tcPr>
            <w:tcW w:w="0" w:type="auto"/>
            <w:hideMark/>
          </w:tcPr>
          <w:p w14:paraId="57E5DBEF" w14:textId="77777777" w:rsidR="00996587" w:rsidRPr="00076CB2" w:rsidRDefault="00996587" w:rsidP="005760C6">
            <w:pPr>
              <w:rPr>
                <w:rFonts w:ascii="Aptos" w:hAnsi="Aptos"/>
              </w:rPr>
            </w:pPr>
            <w:r w:rsidRPr="00076CB2">
              <w:rPr>
                <w:rFonts w:ascii="Aptos" w:hAnsi="Aptos"/>
              </w:rPr>
              <w:t>3.90</w:t>
            </w:r>
          </w:p>
        </w:tc>
        <w:tc>
          <w:tcPr>
            <w:tcW w:w="0" w:type="auto"/>
            <w:hideMark/>
          </w:tcPr>
          <w:p w14:paraId="2833529E" w14:textId="77777777" w:rsidR="00996587" w:rsidRPr="00076CB2" w:rsidRDefault="00996587" w:rsidP="005760C6">
            <w:pPr>
              <w:rPr>
                <w:rFonts w:ascii="Aptos" w:hAnsi="Aptos"/>
              </w:rPr>
            </w:pPr>
            <w:r w:rsidRPr="00076CB2">
              <w:rPr>
                <w:rFonts w:ascii="Aptos" w:hAnsi="Aptos"/>
              </w:rPr>
              <w:t>15.56</w:t>
            </w:r>
          </w:p>
        </w:tc>
      </w:tr>
      <w:tr w:rsidR="00996587" w:rsidRPr="00076CB2" w14:paraId="3DC2A23E" w14:textId="77777777" w:rsidTr="005760C6">
        <w:trPr>
          <w:tblCellSpacing w:w="15" w:type="dxa"/>
        </w:trPr>
        <w:tc>
          <w:tcPr>
            <w:tcW w:w="0" w:type="auto"/>
            <w:vAlign w:val="center"/>
            <w:hideMark/>
          </w:tcPr>
          <w:p w14:paraId="010D12F2" w14:textId="77777777" w:rsidR="00996587" w:rsidRPr="00076CB2" w:rsidRDefault="00996587" w:rsidP="005760C6">
            <w:pPr>
              <w:rPr>
                <w:rFonts w:ascii="Aptos" w:hAnsi="Aptos"/>
              </w:rPr>
            </w:pPr>
            <w:r w:rsidRPr="00076CB2">
              <w:rPr>
                <w:rFonts w:ascii="Aptos" w:hAnsi="Aptos"/>
              </w:rPr>
              <w:t>12. Create peer-led mental health supports to prevent burnout for peer workers, providers, and professionals working in the field</w:t>
            </w:r>
          </w:p>
        </w:tc>
        <w:tc>
          <w:tcPr>
            <w:tcW w:w="0" w:type="auto"/>
            <w:hideMark/>
          </w:tcPr>
          <w:p w14:paraId="6D9C7F70" w14:textId="77777777" w:rsidR="00996587" w:rsidRPr="00076CB2" w:rsidRDefault="00996587" w:rsidP="005760C6">
            <w:pPr>
              <w:rPr>
                <w:rFonts w:ascii="Aptos" w:hAnsi="Aptos"/>
              </w:rPr>
            </w:pPr>
            <w:r w:rsidRPr="00076CB2">
              <w:rPr>
                <w:rFonts w:ascii="Aptos" w:hAnsi="Aptos"/>
              </w:rPr>
              <w:t>4.14</w:t>
            </w:r>
          </w:p>
        </w:tc>
        <w:tc>
          <w:tcPr>
            <w:tcW w:w="0" w:type="auto"/>
            <w:hideMark/>
          </w:tcPr>
          <w:p w14:paraId="27D1EE5E" w14:textId="77777777" w:rsidR="00996587" w:rsidRPr="00076CB2" w:rsidRDefault="00996587" w:rsidP="005760C6">
            <w:pPr>
              <w:rPr>
                <w:rFonts w:ascii="Aptos" w:hAnsi="Aptos"/>
              </w:rPr>
            </w:pPr>
            <w:r w:rsidRPr="00076CB2">
              <w:rPr>
                <w:rFonts w:ascii="Aptos" w:hAnsi="Aptos"/>
              </w:rPr>
              <w:t>3.77</w:t>
            </w:r>
          </w:p>
        </w:tc>
        <w:tc>
          <w:tcPr>
            <w:tcW w:w="0" w:type="auto"/>
            <w:hideMark/>
          </w:tcPr>
          <w:p w14:paraId="3BB242C6" w14:textId="77777777" w:rsidR="00996587" w:rsidRPr="00076CB2" w:rsidRDefault="00996587" w:rsidP="005760C6">
            <w:pPr>
              <w:rPr>
                <w:rFonts w:ascii="Aptos" w:hAnsi="Aptos"/>
              </w:rPr>
            </w:pPr>
            <w:r w:rsidRPr="00076CB2">
              <w:rPr>
                <w:rFonts w:ascii="Aptos" w:hAnsi="Aptos"/>
              </w:rPr>
              <w:t>3.78</w:t>
            </w:r>
          </w:p>
        </w:tc>
        <w:tc>
          <w:tcPr>
            <w:tcW w:w="0" w:type="auto"/>
            <w:hideMark/>
          </w:tcPr>
          <w:p w14:paraId="40B8695E" w14:textId="77777777" w:rsidR="00996587" w:rsidRPr="00076CB2" w:rsidRDefault="00996587" w:rsidP="005760C6">
            <w:pPr>
              <w:rPr>
                <w:rFonts w:ascii="Aptos" w:hAnsi="Aptos"/>
              </w:rPr>
            </w:pPr>
            <w:r w:rsidRPr="00076CB2">
              <w:rPr>
                <w:rFonts w:ascii="Aptos" w:hAnsi="Aptos"/>
              </w:rPr>
              <w:t>3.85</w:t>
            </w:r>
          </w:p>
        </w:tc>
        <w:tc>
          <w:tcPr>
            <w:tcW w:w="0" w:type="auto"/>
            <w:hideMark/>
          </w:tcPr>
          <w:p w14:paraId="7DAF00E7" w14:textId="77777777" w:rsidR="00996587" w:rsidRPr="00076CB2" w:rsidRDefault="00996587" w:rsidP="005760C6">
            <w:pPr>
              <w:rPr>
                <w:rFonts w:ascii="Aptos" w:hAnsi="Aptos"/>
              </w:rPr>
            </w:pPr>
            <w:r w:rsidRPr="00076CB2">
              <w:rPr>
                <w:rFonts w:ascii="Aptos" w:hAnsi="Aptos"/>
              </w:rPr>
              <w:t>15.54</w:t>
            </w:r>
          </w:p>
        </w:tc>
      </w:tr>
      <w:tr w:rsidR="00996587" w:rsidRPr="00076CB2" w14:paraId="0088E08D" w14:textId="77777777" w:rsidTr="005760C6">
        <w:trPr>
          <w:tblCellSpacing w:w="15" w:type="dxa"/>
        </w:trPr>
        <w:tc>
          <w:tcPr>
            <w:tcW w:w="0" w:type="auto"/>
            <w:vAlign w:val="center"/>
            <w:hideMark/>
          </w:tcPr>
          <w:p w14:paraId="6ED6F5F8" w14:textId="77777777" w:rsidR="00996587" w:rsidRPr="00076CB2" w:rsidRDefault="00996587" w:rsidP="005760C6">
            <w:pPr>
              <w:rPr>
                <w:rFonts w:ascii="Aptos" w:hAnsi="Aptos"/>
              </w:rPr>
            </w:pPr>
            <w:r w:rsidRPr="00076CB2">
              <w:rPr>
                <w:rFonts w:ascii="Aptos" w:hAnsi="Aptos"/>
              </w:rPr>
              <w:t>13. Incentivize organizations to increase pay and benefits, &amp; measurably improve working conditions for behavioral health staff</w:t>
            </w:r>
          </w:p>
        </w:tc>
        <w:tc>
          <w:tcPr>
            <w:tcW w:w="0" w:type="auto"/>
            <w:hideMark/>
          </w:tcPr>
          <w:p w14:paraId="47A715F1" w14:textId="77777777" w:rsidR="00996587" w:rsidRPr="00076CB2" w:rsidRDefault="00996587" w:rsidP="005760C6">
            <w:pPr>
              <w:rPr>
                <w:rFonts w:ascii="Aptos" w:hAnsi="Aptos"/>
              </w:rPr>
            </w:pPr>
            <w:r w:rsidRPr="00076CB2">
              <w:rPr>
                <w:rFonts w:ascii="Aptos" w:hAnsi="Aptos"/>
              </w:rPr>
              <w:t>4.64</w:t>
            </w:r>
          </w:p>
        </w:tc>
        <w:tc>
          <w:tcPr>
            <w:tcW w:w="0" w:type="auto"/>
            <w:hideMark/>
          </w:tcPr>
          <w:p w14:paraId="70019949" w14:textId="77777777" w:rsidR="00996587" w:rsidRPr="00076CB2" w:rsidRDefault="00996587" w:rsidP="005760C6">
            <w:pPr>
              <w:rPr>
                <w:rFonts w:ascii="Aptos" w:hAnsi="Aptos"/>
              </w:rPr>
            </w:pPr>
            <w:r w:rsidRPr="00076CB2">
              <w:rPr>
                <w:rFonts w:ascii="Aptos" w:hAnsi="Aptos"/>
              </w:rPr>
              <w:t>2.68</w:t>
            </w:r>
          </w:p>
        </w:tc>
        <w:tc>
          <w:tcPr>
            <w:tcW w:w="0" w:type="auto"/>
            <w:hideMark/>
          </w:tcPr>
          <w:p w14:paraId="08628474" w14:textId="77777777" w:rsidR="00996587" w:rsidRPr="00076CB2" w:rsidRDefault="00996587" w:rsidP="005760C6">
            <w:pPr>
              <w:rPr>
                <w:rFonts w:ascii="Aptos" w:hAnsi="Aptos"/>
              </w:rPr>
            </w:pPr>
            <w:r w:rsidRPr="00076CB2">
              <w:rPr>
                <w:rFonts w:ascii="Aptos" w:hAnsi="Aptos"/>
              </w:rPr>
              <w:t>3.64</w:t>
            </w:r>
          </w:p>
        </w:tc>
        <w:tc>
          <w:tcPr>
            <w:tcW w:w="0" w:type="auto"/>
            <w:hideMark/>
          </w:tcPr>
          <w:p w14:paraId="467FFE3A" w14:textId="77777777" w:rsidR="00996587" w:rsidRPr="00076CB2" w:rsidRDefault="00996587" w:rsidP="005760C6">
            <w:pPr>
              <w:rPr>
                <w:rFonts w:ascii="Aptos" w:hAnsi="Aptos"/>
              </w:rPr>
            </w:pPr>
            <w:r w:rsidRPr="00076CB2">
              <w:rPr>
                <w:rFonts w:ascii="Aptos" w:hAnsi="Aptos"/>
              </w:rPr>
              <w:t>4.10</w:t>
            </w:r>
          </w:p>
        </w:tc>
        <w:tc>
          <w:tcPr>
            <w:tcW w:w="0" w:type="auto"/>
            <w:hideMark/>
          </w:tcPr>
          <w:p w14:paraId="3748D7BB" w14:textId="77777777" w:rsidR="00996587" w:rsidRPr="00076CB2" w:rsidRDefault="00996587" w:rsidP="005760C6">
            <w:pPr>
              <w:rPr>
                <w:rFonts w:ascii="Aptos" w:hAnsi="Aptos"/>
              </w:rPr>
            </w:pPr>
            <w:r w:rsidRPr="00076CB2">
              <w:rPr>
                <w:rFonts w:ascii="Aptos" w:hAnsi="Aptos"/>
              </w:rPr>
              <w:t>15.05</w:t>
            </w:r>
          </w:p>
        </w:tc>
      </w:tr>
      <w:tr w:rsidR="00996587" w:rsidRPr="00076CB2" w14:paraId="54B5C6A6" w14:textId="77777777" w:rsidTr="005760C6">
        <w:trPr>
          <w:tblCellSpacing w:w="15" w:type="dxa"/>
        </w:trPr>
        <w:tc>
          <w:tcPr>
            <w:tcW w:w="0" w:type="auto"/>
            <w:vAlign w:val="center"/>
            <w:hideMark/>
          </w:tcPr>
          <w:p w14:paraId="1E1B3CDE" w14:textId="43B7AB29" w:rsidR="00996587" w:rsidRPr="00076CB2" w:rsidRDefault="00996587" w:rsidP="005760C6">
            <w:pPr>
              <w:rPr>
                <w:rFonts w:ascii="Aptos" w:hAnsi="Aptos"/>
              </w:rPr>
            </w:pPr>
            <w:r w:rsidRPr="00076CB2">
              <w:rPr>
                <w:rFonts w:ascii="Aptos" w:hAnsi="Aptos"/>
              </w:rPr>
              <w:lastRenderedPageBreak/>
              <w:t xml:space="preserve">14. Provide ongoing training in trauma-informed care, </w:t>
            </w:r>
            <w:r w:rsidR="004D1198" w:rsidRPr="00076CB2">
              <w:rPr>
                <w:rFonts w:ascii="Aptos" w:hAnsi="Aptos"/>
              </w:rPr>
              <w:t>meeting people where they are</w:t>
            </w:r>
            <w:r w:rsidRPr="00076CB2">
              <w:rPr>
                <w:rFonts w:ascii="Aptos" w:hAnsi="Aptos"/>
              </w:rPr>
              <w:t>, and culturally relevant care for providers</w:t>
            </w:r>
          </w:p>
        </w:tc>
        <w:tc>
          <w:tcPr>
            <w:tcW w:w="0" w:type="auto"/>
            <w:hideMark/>
          </w:tcPr>
          <w:p w14:paraId="15FADA9B" w14:textId="77777777" w:rsidR="00996587" w:rsidRPr="00076CB2" w:rsidRDefault="00996587" w:rsidP="005760C6">
            <w:pPr>
              <w:rPr>
                <w:rFonts w:ascii="Aptos" w:hAnsi="Aptos"/>
              </w:rPr>
            </w:pPr>
            <w:r w:rsidRPr="00076CB2">
              <w:rPr>
                <w:rFonts w:ascii="Aptos" w:hAnsi="Aptos"/>
              </w:rPr>
              <w:t>4.32</w:t>
            </w:r>
          </w:p>
        </w:tc>
        <w:tc>
          <w:tcPr>
            <w:tcW w:w="0" w:type="auto"/>
            <w:hideMark/>
          </w:tcPr>
          <w:p w14:paraId="53A13600" w14:textId="77777777" w:rsidR="00996587" w:rsidRPr="00076CB2" w:rsidRDefault="00996587" w:rsidP="005760C6">
            <w:pPr>
              <w:rPr>
                <w:rFonts w:ascii="Aptos" w:hAnsi="Aptos"/>
              </w:rPr>
            </w:pPr>
            <w:r w:rsidRPr="00076CB2">
              <w:rPr>
                <w:rFonts w:ascii="Aptos" w:hAnsi="Aptos"/>
              </w:rPr>
              <w:t>4.29</w:t>
            </w:r>
          </w:p>
        </w:tc>
        <w:tc>
          <w:tcPr>
            <w:tcW w:w="0" w:type="auto"/>
            <w:hideMark/>
          </w:tcPr>
          <w:p w14:paraId="6AA17D58" w14:textId="77777777" w:rsidR="00996587" w:rsidRPr="00076CB2" w:rsidRDefault="00996587" w:rsidP="005760C6">
            <w:pPr>
              <w:rPr>
                <w:rFonts w:ascii="Aptos" w:hAnsi="Aptos"/>
              </w:rPr>
            </w:pPr>
            <w:r w:rsidRPr="00076CB2">
              <w:rPr>
                <w:rFonts w:ascii="Aptos" w:hAnsi="Aptos"/>
              </w:rPr>
              <w:t>3.48</w:t>
            </w:r>
          </w:p>
        </w:tc>
        <w:tc>
          <w:tcPr>
            <w:tcW w:w="0" w:type="auto"/>
            <w:hideMark/>
          </w:tcPr>
          <w:p w14:paraId="50528B4F" w14:textId="77777777" w:rsidR="00996587" w:rsidRPr="00076CB2" w:rsidRDefault="00996587" w:rsidP="005760C6">
            <w:pPr>
              <w:rPr>
                <w:rFonts w:ascii="Aptos" w:hAnsi="Aptos"/>
              </w:rPr>
            </w:pPr>
            <w:r w:rsidRPr="00076CB2">
              <w:rPr>
                <w:rFonts w:ascii="Aptos" w:hAnsi="Aptos"/>
              </w:rPr>
              <w:t>4.15</w:t>
            </w:r>
          </w:p>
        </w:tc>
        <w:tc>
          <w:tcPr>
            <w:tcW w:w="0" w:type="auto"/>
            <w:hideMark/>
          </w:tcPr>
          <w:p w14:paraId="09B73696" w14:textId="77777777" w:rsidR="00996587" w:rsidRPr="00076CB2" w:rsidRDefault="00996587" w:rsidP="005760C6">
            <w:pPr>
              <w:rPr>
                <w:rFonts w:ascii="Aptos" w:hAnsi="Aptos"/>
              </w:rPr>
            </w:pPr>
            <w:r w:rsidRPr="00076CB2">
              <w:rPr>
                <w:rFonts w:ascii="Aptos" w:hAnsi="Aptos"/>
              </w:rPr>
              <w:t>16.23</w:t>
            </w:r>
          </w:p>
        </w:tc>
      </w:tr>
    </w:tbl>
    <w:p w14:paraId="5C92A3F2" w14:textId="77777777" w:rsidR="00996587" w:rsidRPr="00076CB2" w:rsidRDefault="00996587" w:rsidP="00996587">
      <w:pPr>
        <w:rPr>
          <w:rFonts w:ascii="Aptos" w:hAnsi="Aptos"/>
          <w:b/>
          <w:bCs/>
        </w:rPr>
      </w:pPr>
    </w:p>
    <w:p w14:paraId="00A86C5C" w14:textId="77777777" w:rsidR="00996587" w:rsidRPr="00076CB2" w:rsidRDefault="00996587" w:rsidP="00996587">
      <w:pPr>
        <w:rPr>
          <w:rFonts w:ascii="Aptos" w:hAnsi="Aptos"/>
          <w:b/>
          <w:bCs/>
        </w:rPr>
      </w:pPr>
      <w:r w:rsidRPr="00076CB2">
        <w:rPr>
          <w:rFonts w:ascii="Aptos" w:hAnsi="Aptos"/>
          <w:b/>
          <w:bCs/>
        </w:rPr>
        <w:t>3. Youth, Prevention &amp; Family Supports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63"/>
        <w:gridCol w:w="855"/>
        <w:gridCol w:w="1207"/>
        <w:gridCol w:w="982"/>
        <w:gridCol w:w="766"/>
        <w:gridCol w:w="677"/>
      </w:tblGrid>
      <w:tr w:rsidR="00996587" w:rsidRPr="00076CB2" w14:paraId="75D12E78" w14:textId="77777777" w:rsidTr="005760C6">
        <w:trPr>
          <w:tblHeader/>
          <w:tblCellSpacing w:w="15" w:type="dxa"/>
        </w:trPr>
        <w:tc>
          <w:tcPr>
            <w:tcW w:w="0" w:type="auto"/>
            <w:vAlign w:val="center"/>
            <w:hideMark/>
          </w:tcPr>
          <w:p w14:paraId="5851B90C" w14:textId="77777777" w:rsidR="00996587" w:rsidRPr="00076CB2" w:rsidRDefault="00996587" w:rsidP="005760C6">
            <w:pPr>
              <w:rPr>
                <w:rFonts w:ascii="Aptos" w:hAnsi="Aptos"/>
                <w:b/>
                <w:bCs/>
              </w:rPr>
            </w:pPr>
            <w:r w:rsidRPr="00076CB2">
              <w:rPr>
                <w:rFonts w:ascii="Aptos" w:hAnsi="Aptos"/>
                <w:b/>
                <w:bCs/>
              </w:rPr>
              <w:t>Strategy</w:t>
            </w:r>
          </w:p>
        </w:tc>
        <w:tc>
          <w:tcPr>
            <w:tcW w:w="0" w:type="auto"/>
            <w:vAlign w:val="center"/>
            <w:hideMark/>
          </w:tcPr>
          <w:p w14:paraId="5234E0F8" w14:textId="77777777" w:rsidR="00996587" w:rsidRPr="00076CB2" w:rsidRDefault="00996587" w:rsidP="005760C6">
            <w:pPr>
              <w:rPr>
                <w:rFonts w:ascii="Aptos" w:hAnsi="Aptos"/>
                <w:b/>
                <w:bCs/>
              </w:rPr>
            </w:pPr>
            <w:r w:rsidRPr="00076CB2">
              <w:rPr>
                <w:rFonts w:ascii="Aptos" w:hAnsi="Aptos"/>
                <w:b/>
                <w:bCs/>
              </w:rPr>
              <w:t>Impact</w:t>
            </w:r>
          </w:p>
        </w:tc>
        <w:tc>
          <w:tcPr>
            <w:tcW w:w="0" w:type="auto"/>
            <w:vAlign w:val="center"/>
            <w:hideMark/>
          </w:tcPr>
          <w:p w14:paraId="51A766B4" w14:textId="77777777" w:rsidR="00996587" w:rsidRPr="00076CB2" w:rsidRDefault="00996587" w:rsidP="005760C6">
            <w:pPr>
              <w:rPr>
                <w:rFonts w:ascii="Aptos" w:hAnsi="Aptos"/>
                <w:b/>
                <w:bCs/>
              </w:rPr>
            </w:pPr>
            <w:r w:rsidRPr="00076CB2">
              <w:rPr>
                <w:rFonts w:ascii="Aptos" w:hAnsi="Aptos"/>
                <w:b/>
                <w:bCs/>
              </w:rPr>
              <w:t>Feasibility</w:t>
            </w:r>
          </w:p>
        </w:tc>
        <w:tc>
          <w:tcPr>
            <w:tcW w:w="0" w:type="auto"/>
            <w:vAlign w:val="center"/>
            <w:hideMark/>
          </w:tcPr>
          <w:p w14:paraId="1E1BF4B7" w14:textId="77777777" w:rsidR="00996587" w:rsidRPr="00076CB2" w:rsidRDefault="00996587" w:rsidP="005760C6">
            <w:pPr>
              <w:rPr>
                <w:rFonts w:ascii="Aptos" w:hAnsi="Aptos"/>
                <w:b/>
                <w:bCs/>
              </w:rPr>
            </w:pPr>
            <w:r w:rsidRPr="00076CB2">
              <w:rPr>
                <w:rFonts w:ascii="Aptos" w:hAnsi="Aptos"/>
                <w:b/>
                <w:bCs/>
              </w:rPr>
              <w:t>Urgency</w:t>
            </w:r>
          </w:p>
        </w:tc>
        <w:tc>
          <w:tcPr>
            <w:tcW w:w="0" w:type="auto"/>
            <w:vAlign w:val="center"/>
            <w:hideMark/>
          </w:tcPr>
          <w:p w14:paraId="3187C47B" w14:textId="77777777" w:rsidR="00996587" w:rsidRPr="00076CB2" w:rsidRDefault="00996587" w:rsidP="005760C6">
            <w:pPr>
              <w:rPr>
                <w:rFonts w:ascii="Aptos" w:hAnsi="Aptos"/>
                <w:b/>
                <w:bCs/>
              </w:rPr>
            </w:pPr>
            <w:r w:rsidRPr="00076CB2">
              <w:rPr>
                <w:rFonts w:ascii="Aptos" w:hAnsi="Aptos"/>
                <w:b/>
                <w:bCs/>
              </w:rPr>
              <w:t>Equity</w:t>
            </w:r>
          </w:p>
        </w:tc>
        <w:tc>
          <w:tcPr>
            <w:tcW w:w="0" w:type="auto"/>
            <w:vAlign w:val="center"/>
            <w:hideMark/>
          </w:tcPr>
          <w:p w14:paraId="40897EC5" w14:textId="77777777" w:rsidR="00996587" w:rsidRPr="00076CB2" w:rsidRDefault="00996587" w:rsidP="005760C6">
            <w:pPr>
              <w:rPr>
                <w:rFonts w:ascii="Aptos" w:hAnsi="Aptos"/>
                <w:b/>
                <w:bCs/>
              </w:rPr>
            </w:pPr>
            <w:r w:rsidRPr="00076CB2">
              <w:rPr>
                <w:rFonts w:ascii="Aptos" w:hAnsi="Aptos"/>
                <w:b/>
                <w:bCs/>
              </w:rPr>
              <w:t>Total</w:t>
            </w:r>
          </w:p>
        </w:tc>
      </w:tr>
      <w:tr w:rsidR="00996587" w:rsidRPr="00076CB2" w14:paraId="34132CE9" w14:textId="77777777" w:rsidTr="005760C6">
        <w:trPr>
          <w:tblCellSpacing w:w="15" w:type="dxa"/>
        </w:trPr>
        <w:tc>
          <w:tcPr>
            <w:tcW w:w="0" w:type="auto"/>
            <w:vAlign w:val="center"/>
            <w:hideMark/>
          </w:tcPr>
          <w:p w14:paraId="74F0A8CD" w14:textId="77777777" w:rsidR="00996587" w:rsidRPr="00076CB2" w:rsidRDefault="00996587" w:rsidP="005760C6">
            <w:pPr>
              <w:rPr>
                <w:rFonts w:ascii="Aptos" w:hAnsi="Aptos"/>
              </w:rPr>
            </w:pPr>
            <w:r w:rsidRPr="00076CB2">
              <w:rPr>
                <w:rFonts w:ascii="Aptos" w:hAnsi="Aptos"/>
              </w:rPr>
              <w:t>15. Increase trauma-informed programs in schools</w:t>
            </w:r>
          </w:p>
        </w:tc>
        <w:tc>
          <w:tcPr>
            <w:tcW w:w="0" w:type="auto"/>
            <w:hideMark/>
          </w:tcPr>
          <w:p w14:paraId="4F88C060" w14:textId="77777777" w:rsidR="00996587" w:rsidRPr="00076CB2" w:rsidRDefault="00996587" w:rsidP="005760C6">
            <w:pPr>
              <w:rPr>
                <w:rFonts w:ascii="Aptos" w:hAnsi="Aptos"/>
              </w:rPr>
            </w:pPr>
            <w:r w:rsidRPr="00076CB2">
              <w:rPr>
                <w:rFonts w:ascii="Aptos" w:hAnsi="Aptos"/>
              </w:rPr>
              <w:t>4.29</w:t>
            </w:r>
          </w:p>
        </w:tc>
        <w:tc>
          <w:tcPr>
            <w:tcW w:w="0" w:type="auto"/>
            <w:hideMark/>
          </w:tcPr>
          <w:p w14:paraId="4C48FF1C" w14:textId="77777777" w:rsidR="00996587" w:rsidRPr="00076CB2" w:rsidRDefault="00996587" w:rsidP="005760C6">
            <w:pPr>
              <w:rPr>
                <w:rFonts w:ascii="Aptos" w:hAnsi="Aptos"/>
              </w:rPr>
            </w:pPr>
            <w:r w:rsidRPr="00076CB2">
              <w:rPr>
                <w:rFonts w:ascii="Aptos" w:hAnsi="Aptos"/>
              </w:rPr>
              <w:t>3.14</w:t>
            </w:r>
          </w:p>
        </w:tc>
        <w:tc>
          <w:tcPr>
            <w:tcW w:w="0" w:type="auto"/>
            <w:hideMark/>
          </w:tcPr>
          <w:p w14:paraId="276FC604" w14:textId="77777777" w:rsidR="00996587" w:rsidRPr="00076CB2" w:rsidRDefault="00996587" w:rsidP="005760C6">
            <w:pPr>
              <w:rPr>
                <w:rFonts w:ascii="Aptos" w:hAnsi="Aptos"/>
              </w:rPr>
            </w:pPr>
            <w:r w:rsidRPr="00076CB2">
              <w:rPr>
                <w:rFonts w:ascii="Aptos" w:hAnsi="Aptos"/>
              </w:rPr>
              <w:t>3.59</w:t>
            </w:r>
          </w:p>
        </w:tc>
        <w:tc>
          <w:tcPr>
            <w:tcW w:w="0" w:type="auto"/>
            <w:hideMark/>
          </w:tcPr>
          <w:p w14:paraId="060C5010" w14:textId="77777777" w:rsidR="00996587" w:rsidRPr="00076CB2" w:rsidRDefault="00996587" w:rsidP="005760C6">
            <w:pPr>
              <w:rPr>
                <w:rFonts w:ascii="Aptos" w:hAnsi="Aptos"/>
              </w:rPr>
            </w:pPr>
            <w:r w:rsidRPr="00076CB2">
              <w:rPr>
                <w:rFonts w:ascii="Aptos" w:hAnsi="Aptos"/>
              </w:rPr>
              <w:t>3.90</w:t>
            </w:r>
          </w:p>
        </w:tc>
        <w:tc>
          <w:tcPr>
            <w:tcW w:w="0" w:type="auto"/>
            <w:hideMark/>
          </w:tcPr>
          <w:p w14:paraId="216829AA" w14:textId="77777777" w:rsidR="00996587" w:rsidRPr="00076CB2" w:rsidRDefault="00996587" w:rsidP="005760C6">
            <w:pPr>
              <w:rPr>
                <w:rFonts w:ascii="Aptos" w:hAnsi="Aptos"/>
              </w:rPr>
            </w:pPr>
            <w:r w:rsidRPr="00076CB2">
              <w:rPr>
                <w:rFonts w:ascii="Aptos" w:hAnsi="Aptos"/>
              </w:rPr>
              <w:t>14.92</w:t>
            </w:r>
          </w:p>
        </w:tc>
      </w:tr>
      <w:tr w:rsidR="00996587" w:rsidRPr="00076CB2" w14:paraId="1DEDA8F4" w14:textId="77777777" w:rsidTr="005760C6">
        <w:trPr>
          <w:tblCellSpacing w:w="15" w:type="dxa"/>
        </w:trPr>
        <w:tc>
          <w:tcPr>
            <w:tcW w:w="0" w:type="auto"/>
            <w:vAlign w:val="center"/>
            <w:hideMark/>
          </w:tcPr>
          <w:p w14:paraId="5EAEAB6D" w14:textId="77777777" w:rsidR="00996587" w:rsidRPr="00076CB2" w:rsidRDefault="00996587" w:rsidP="005760C6">
            <w:pPr>
              <w:rPr>
                <w:rFonts w:ascii="Aptos" w:hAnsi="Aptos"/>
              </w:rPr>
            </w:pPr>
            <w:r w:rsidRPr="00076CB2">
              <w:rPr>
                <w:rFonts w:ascii="Aptos" w:hAnsi="Aptos"/>
              </w:rPr>
              <w:t>16. Offer free after-school &amp; weekend youth activities and sports</w:t>
            </w:r>
          </w:p>
        </w:tc>
        <w:tc>
          <w:tcPr>
            <w:tcW w:w="0" w:type="auto"/>
            <w:hideMark/>
          </w:tcPr>
          <w:p w14:paraId="6DF36B0F" w14:textId="77777777" w:rsidR="00996587" w:rsidRPr="00076CB2" w:rsidRDefault="00996587" w:rsidP="005760C6">
            <w:pPr>
              <w:rPr>
                <w:rFonts w:ascii="Aptos" w:hAnsi="Aptos"/>
              </w:rPr>
            </w:pPr>
            <w:r w:rsidRPr="00076CB2">
              <w:rPr>
                <w:rFonts w:ascii="Aptos" w:hAnsi="Aptos"/>
              </w:rPr>
              <w:t>4.19</w:t>
            </w:r>
          </w:p>
        </w:tc>
        <w:tc>
          <w:tcPr>
            <w:tcW w:w="0" w:type="auto"/>
            <w:hideMark/>
          </w:tcPr>
          <w:p w14:paraId="2E5EFEF5" w14:textId="77777777" w:rsidR="00996587" w:rsidRPr="00076CB2" w:rsidRDefault="00996587" w:rsidP="005760C6">
            <w:pPr>
              <w:rPr>
                <w:rFonts w:ascii="Aptos" w:hAnsi="Aptos"/>
              </w:rPr>
            </w:pPr>
            <w:r w:rsidRPr="00076CB2">
              <w:rPr>
                <w:rFonts w:ascii="Aptos" w:hAnsi="Aptos"/>
              </w:rPr>
              <w:t>3.33</w:t>
            </w:r>
          </w:p>
        </w:tc>
        <w:tc>
          <w:tcPr>
            <w:tcW w:w="0" w:type="auto"/>
            <w:hideMark/>
          </w:tcPr>
          <w:p w14:paraId="0D67D50C" w14:textId="77777777" w:rsidR="00996587" w:rsidRPr="00076CB2" w:rsidRDefault="00996587" w:rsidP="005760C6">
            <w:pPr>
              <w:rPr>
                <w:rFonts w:ascii="Aptos" w:hAnsi="Aptos"/>
              </w:rPr>
            </w:pPr>
            <w:r w:rsidRPr="00076CB2">
              <w:rPr>
                <w:rFonts w:ascii="Aptos" w:hAnsi="Aptos"/>
              </w:rPr>
              <w:t>3.41</w:t>
            </w:r>
          </w:p>
        </w:tc>
        <w:tc>
          <w:tcPr>
            <w:tcW w:w="0" w:type="auto"/>
            <w:hideMark/>
          </w:tcPr>
          <w:p w14:paraId="6364F13E" w14:textId="77777777" w:rsidR="00996587" w:rsidRPr="00076CB2" w:rsidRDefault="00996587" w:rsidP="005760C6">
            <w:pPr>
              <w:rPr>
                <w:rFonts w:ascii="Aptos" w:hAnsi="Aptos"/>
              </w:rPr>
            </w:pPr>
            <w:r w:rsidRPr="00076CB2">
              <w:rPr>
                <w:rFonts w:ascii="Aptos" w:hAnsi="Aptos"/>
              </w:rPr>
              <w:t>3.85</w:t>
            </w:r>
          </w:p>
        </w:tc>
        <w:tc>
          <w:tcPr>
            <w:tcW w:w="0" w:type="auto"/>
            <w:hideMark/>
          </w:tcPr>
          <w:p w14:paraId="3287C718" w14:textId="77777777" w:rsidR="00996587" w:rsidRPr="00076CB2" w:rsidRDefault="00996587" w:rsidP="005760C6">
            <w:pPr>
              <w:rPr>
                <w:rFonts w:ascii="Aptos" w:hAnsi="Aptos"/>
              </w:rPr>
            </w:pPr>
            <w:r w:rsidRPr="00076CB2">
              <w:rPr>
                <w:rFonts w:ascii="Aptos" w:hAnsi="Aptos"/>
              </w:rPr>
              <w:t>14.78</w:t>
            </w:r>
          </w:p>
        </w:tc>
      </w:tr>
      <w:tr w:rsidR="00996587" w:rsidRPr="00076CB2" w14:paraId="389BF928" w14:textId="77777777" w:rsidTr="005760C6">
        <w:trPr>
          <w:tblCellSpacing w:w="15" w:type="dxa"/>
        </w:trPr>
        <w:tc>
          <w:tcPr>
            <w:tcW w:w="0" w:type="auto"/>
            <w:vAlign w:val="center"/>
            <w:hideMark/>
          </w:tcPr>
          <w:p w14:paraId="41776C30" w14:textId="77777777" w:rsidR="00996587" w:rsidRPr="00076CB2" w:rsidRDefault="00996587" w:rsidP="005760C6">
            <w:pPr>
              <w:rPr>
                <w:rFonts w:ascii="Aptos" w:hAnsi="Aptos"/>
              </w:rPr>
            </w:pPr>
            <w:r w:rsidRPr="00076CB2">
              <w:rPr>
                <w:rFonts w:ascii="Aptos" w:hAnsi="Aptos"/>
              </w:rPr>
              <w:t>17. Provide family recovery programs for all types of families</w:t>
            </w:r>
          </w:p>
        </w:tc>
        <w:tc>
          <w:tcPr>
            <w:tcW w:w="0" w:type="auto"/>
            <w:hideMark/>
          </w:tcPr>
          <w:p w14:paraId="1D7E3539" w14:textId="77777777" w:rsidR="00996587" w:rsidRPr="00076CB2" w:rsidRDefault="00996587" w:rsidP="005760C6">
            <w:pPr>
              <w:rPr>
                <w:rFonts w:ascii="Aptos" w:hAnsi="Aptos"/>
              </w:rPr>
            </w:pPr>
            <w:r w:rsidRPr="00076CB2">
              <w:rPr>
                <w:rFonts w:ascii="Aptos" w:hAnsi="Aptos"/>
              </w:rPr>
              <w:t>4.52</w:t>
            </w:r>
          </w:p>
        </w:tc>
        <w:tc>
          <w:tcPr>
            <w:tcW w:w="0" w:type="auto"/>
            <w:hideMark/>
          </w:tcPr>
          <w:p w14:paraId="0DCC7FA3" w14:textId="77777777" w:rsidR="00996587" w:rsidRPr="00076CB2" w:rsidRDefault="00996587" w:rsidP="005760C6">
            <w:pPr>
              <w:rPr>
                <w:rFonts w:ascii="Aptos" w:hAnsi="Aptos"/>
              </w:rPr>
            </w:pPr>
            <w:r w:rsidRPr="00076CB2">
              <w:rPr>
                <w:rFonts w:ascii="Aptos" w:hAnsi="Aptos"/>
              </w:rPr>
              <w:t>3.43</w:t>
            </w:r>
          </w:p>
        </w:tc>
        <w:tc>
          <w:tcPr>
            <w:tcW w:w="0" w:type="auto"/>
            <w:hideMark/>
          </w:tcPr>
          <w:p w14:paraId="79493EF8" w14:textId="77777777" w:rsidR="00996587" w:rsidRPr="00076CB2" w:rsidRDefault="00996587" w:rsidP="005760C6">
            <w:pPr>
              <w:rPr>
                <w:rFonts w:ascii="Aptos" w:hAnsi="Aptos"/>
              </w:rPr>
            </w:pPr>
            <w:r w:rsidRPr="00076CB2">
              <w:rPr>
                <w:rFonts w:ascii="Aptos" w:hAnsi="Aptos"/>
              </w:rPr>
              <w:t>3.64</w:t>
            </w:r>
          </w:p>
        </w:tc>
        <w:tc>
          <w:tcPr>
            <w:tcW w:w="0" w:type="auto"/>
            <w:hideMark/>
          </w:tcPr>
          <w:p w14:paraId="0A019720" w14:textId="77777777" w:rsidR="00996587" w:rsidRPr="00076CB2" w:rsidRDefault="00996587" w:rsidP="005760C6">
            <w:pPr>
              <w:rPr>
                <w:rFonts w:ascii="Aptos" w:hAnsi="Aptos"/>
              </w:rPr>
            </w:pPr>
            <w:r w:rsidRPr="00076CB2">
              <w:rPr>
                <w:rFonts w:ascii="Aptos" w:hAnsi="Aptos"/>
              </w:rPr>
              <w:t>3.90</w:t>
            </w:r>
          </w:p>
        </w:tc>
        <w:tc>
          <w:tcPr>
            <w:tcW w:w="0" w:type="auto"/>
            <w:hideMark/>
          </w:tcPr>
          <w:p w14:paraId="7A0F50CE" w14:textId="77777777" w:rsidR="00996587" w:rsidRPr="00076CB2" w:rsidRDefault="00996587" w:rsidP="005760C6">
            <w:pPr>
              <w:rPr>
                <w:rFonts w:ascii="Aptos" w:hAnsi="Aptos"/>
              </w:rPr>
            </w:pPr>
            <w:r w:rsidRPr="00076CB2">
              <w:rPr>
                <w:rFonts w:ascii="Aptos" w:hAnsi="Aptos"/>
              </w:rPr>
              <w:t>15.49</w:t>
            </w:r>
          </w:p>
        </w:tc>
      </w:tr>
      <w:tr w:rsidR="00996587" w:rsidRPr="00076CB2" w14:paraId="47EF7006" w14:textId="77777777" w:rsidTr="005760C6">
        <w:trPr>
          <w:tblCellSpacing w:w="15" w:type="dxa"/>
        </w:trPr>
        <w:tc>
          <w:tcPr>
            <w:tcW w:w="0" w:type="auto"/>
            <w:vAlign w:val="center"/>
            <w:hideMark/>
          </w:tcPr>
          <w:p w14:paraId="52B232FF" w14:textId="77777777" w:rsidR="00996587" w:rsidRPr="00076CB2" w:rsidRDefault="00996587" w:rsidP="005760C6">
            <w:pPr>
              <w:rPr>
                <w:rFonts w:ascii="Aptos" w:hAnsi="Aptos"/>
              </w:rPr>
            </w:pPr>
            <w:r w:rsidRPr="00076CB2">
              <w:rPr>
                <w:rFonts w:ascii="Aptos" w:hAnsi="Aptos"/>
              </w:rPr>
              <w:t>18. Develop non-abstinence only trainings on drugs for youth that are evidence informed and based in the living experience of people who use substances</w:t>
            </w:r>
          </w:p>
        </w:tc>
        <w:tc>
          <w:tcPr>
            <w:tcW w:w="0" w:type="auto"/>
            <w:hideMark/>
          </w:tcPr>
          <w:p w14:paraId="195B34B5" w14:textId="77777777" w:rsidR="00996587" w:rsidRPr="00076CB2" w:rsidRDefault="00996587" w:rsidP="005760C6">
            <w:pPr>
              <w:rPr>
                <w:rFonts w:ascii="Aptos" w:hAnsi="Aptos"/>
              </w:rPr>
            </w:pPr>
            <w:r w:rsidRPr="00076CB2">
              <w:rPr>
                <w:rFonts w:ascii="Aptos" w:hAnsi="Aptos"/>
              </w:rPr>
              <w:t>3.95</w:t>
            </w:r>
          </w:p>
        </w:tc>
        <w:tc>
          <w:tcPr>
            <w:tcW w:w="0" w:type="auto"/>
            <w:hideMark/>
          </w:tcPr>
          <w:p w14:paraId="5B01D5F3" w14:textId="77777777" w:rsidR="00996587" w:rsidRPr="00076CB2" w:rsidRDefault="00996587" w:rsidP="005760C6">
            <w:pPr>
              <w:rPr>
                <w:rFonts w:ascii="Aptos" w:hAnsi="Aptos"/>
              </w:rPr>
            </w:pPr>
            <w:r w:rsidRPr="00076CB2">
              <w:rPr>
                <w:rFonts w:ascii="Aptos" w:hAnsi="Aptos"/>
              </w:rPr>
              <w:t>2.95</w:t>
            </w:r>
          </w:p>
        </w:tc>
        <w:tc>
          <w:tcPr>
            <w:tcW w:w="0" w:type="auto"/>
            <w:hideMark/>
          </w:tcPr>
          <w:p w14:paraId="7079AF14" w14:textId="77777777" w:rsidR="00996587" w:rsidRPr="00076CB2" w:rsidRDefault="00996587" w:rsidP="005760C6">
            <w:pPr>
              <w:rPr>
                <w:rFonts w:ascii="Aptos" w:hAnsi="Aptos"/>
              </w:rPr>
            </w:pPr>
            <w:r w:rsidRPr="00076CB2">
              <w:rPr>
                <w:rFonts w:ascii="Aptos" w:hAnsi="Aptos"/>
              </w:rPr>
              <w:t>3.23</w:t>
            </w:r>
          </w:p>
        </w:tc>
        <w:tc>
          <w:tcPr>
            <w:tcW w:w="0" w:type="auto"/>
            <w:hideMark/>
          </w:tcPr>
          <w:p w14:paraId="073E9060" w14:textId="77777777" w:rsidR="00996587" w:rsidRPr="00076CB2" w:rsidRDefault="00996587" w:rsidP="005760C6">
            <w:pPr>
              <w:rPr>
                <w:rFonts w:ascii="Aptos" w:hAnsi="Aptos"/>
              </w:rPr>
            </w:pPr>
            <w:r w:rsidRPr="00076CB2">
              <w:rPr>
                <w:rFonts w:ascii="Aptos" w:hAnsi="Aptos"/>
              </w:rPr>
              <w:t>3.45</w:t>
            </w:r>
          </w:p>
        </w:tc>
        <w:tc>
          <w:tcPr>
            <w:tcW w:w="0" w:type="auto"/>
            <w:hideMark/>
          </w:tcPr>
          <w:p w14:paraId="06355AF7" w14:textId="77777777" w:rsidR="00996587" w:rsidRPr="00076CB2" w:rsidRDefault="00996587" w:rsidP="005760C6">
            <w:pPr>
              <w:rPr>
                <w:rFonts w:ascii="Aptos" w:hAnsi="Aptos"/>
              </w:rPr>
            </w:pPr>
            <w:r w:rsidRPr="00076CB2">
              <w:rPr>
                <w:rFonts w:ascii="Aptos" w:hAnsi="Aptos"/>
              </w:rPr>
              <w:t>13.58</w:t>
            </w:r>
          </w:p>
        </w:tc>
      </w:tr>
      <w:tr w:rsidR="00996587" w:rsidRPr="00076CB2" w14:paraId="681DA1C1" w14:textId="77777777" w:rsidTr="005760C6">
        <w:trPr>
          <w:tblCellSpacing w:w="15" w:type="dxa"/>
        </w:trPr>
        <w:tc>
          <w:tcPr>
            <w:tcW w:w="0" w:type="auto"/>
            <w:vAlign w:val="center"/>
          </w:tcPr>
          <w:p w14:paraId="47A97C28" w14:textId="77777777" w:rsidR="00996587" w:rsidRPr="00076CB2" w:rsidRDefault="00996587" w:rsidP="005760C6">
            <w:pPr>
              <w:rPr>
                <w:rFonts w:ascii="Aptos" w:hAnsi="Aptos"/>
              </w:rPr>
            </w:pPr>
            <w:r w:rsidRPr="00076CB2">
              <w:rPr>
                <w:rFonts w:ascii="Aptos" w:hAnsi="Aptos"/>
              </w:rPr>
              <w:t>19. Develop classes for parents and families on life skills that are paired with childcare</w:t>
            </w:r>
          </w:p>
        </w:tc>
        <w:tc>
          <w:tcPr>
            <w:tcW w:w="0" w:type="auto"/>
          </w:tcPr>
          <w:p w14:paraId="4C0CEC89" w14:textId="77777777" w:rsidR="00996587" w:rsidRPr="00076CB2" w:rsidRDefault="00996587" w:rsidP="005760C6">
            <w:pPr>
              <w:rPr>
                <w:rFonts w:ascii="Aptos" w:hAnsi="Aptos"/>
              </w:rPr>
            </w:pPr>
            <w:r w:rsidRPr="00076CB2">
              <w:rPr>
                <w:rFonts w:ascii="Aptos" w:hAnsi="Aptos"/>
              </w:rPr>
              <w:t>4.05</w:t>
            </w:r>
          </w:p>
        </w:tc>
        <w:tc>
          <w:tcPr>
            <w:tcW w:w="0" w:type="auto"/>
          </w:tcPr>
          <w:p w14:paraId="26DB3417" w14:textId="77777777" w:rsidR="00996587" w:rsidRPr="00076CB2" w:rsidRDefault="00996587" w:rsidP="005760C6">
            <w:pPr>
              <w:rPr>
                <w:rFonts w:ascii="Aptos" w:hAnsi="Aptos"/>
              </w:rPr>
            </w:pPr>
            <w:r w:rsidRPr="00076CB2">
              <w:rPr>
                <w:rFonts w:ascii="Aptos" w:hAnsi="Aptos"/>
              </w:rPr>
              <w:t>3.14</w:t>
            </w:r>
          </w:p>
        </w:tc>
        <w:tc>
          <w:tcPr>
            <w:tcW w:w="0" w:type="auto"/>
          </w:tcPr>
          <w:p w14:paraId="426A148C" w14:textId="77777777" w:rsidR="00996587" w:rsidRPr="00076CB2" w:rsidRDefault="00996587" w:rsidP="005760C6">
            <w:pPr>
              <w:rPr>
                <w:rFonts w:ascii="Aptos" w:hAnsi="Aptos"/>
              </w:rPr>
            </w:pPr>
            <w:r w:rsidRPr="00076CB2">
              <w:rPr>
                <w:rFonts w:ascii="Aptos" w:hAnsi="Aptos"/>
              </w:rPr>
              <w:t>3.45</w:t>
            </w:r>
          </w:p>
        </w:tc>
        <w:tc>
          <w:tcPr>
            <w:tcW w:w="0" w:type="auto"/>
          </w:tcPr>
          <w:p w14:paraId="7AA30F8E" w14:textId="77777777" w:rsidR="00996587" w:rsidRPr="00076CB2" w:rsidRDefault="00996587" w:rsidP="005760C6">
            <w:pPr>
              <w:rPr>
                <w:rFonts w:ascii="Aptos" w:hAnsi="Aptos"/>
              </w:rPr>
            </w:pPr>
            <w:r w:rsidRPr="00076CB2">
              <w:rPr>
                <w:rFonts w:ascii="Aptos" w:hAnsi="Aptos"/>
              </w:rPr>
              <w:t>3.65</w:t>
            </w:r>
          </w:p>
        </w:tc>
        <w:tc>
          <w:tcPr>
            <w:tcW w:w="0" w:type="auto"/>
          </w:tcPr>
          <w:p w14:paraId="5C98AC7A" w14:textId="77777777" w:rsidR="00996587" w:rsidRPr="00076CB2" w:rsidRDefault="00996587" w:rsidP="005760C6">
            <w:pPr>
              <w:rPr>
                <w:rFonts w:ascii="Aptos" w:hAnsi="Aptos"/>
              </w:rPr>
            </w:pPr>
            <w:r w:rsidRPr="00076CB2">
              <w:rPr>
                <w:rFonts w:ascii="Aptos" w:hAnsi="Aptos"/>
              </w:rPr>
              <w:t>14.30</w:t>
            </w:r>
          </w:p>
        </w:tc>
      </w:tr>
    </w:tbl>
    <w:p w14:paraId="53D3565C" w14:textId="77777777" w:rsidR="00996587" w:rsidRPr="00076CB2" w:rsidRDefault="00996587" w:rsidP="00996587">
      <w:pPr>
        <w:rPr>
          <w:rFonts w:ascii="Aptos" w:hAnsi="Aptos"/>
          <w:b/>
          <w:bCs/>
        </w:rPr>
      </w:pPr>
    </w:p>
    <w:p w14:paraId="6DA4DAD1" w14:textId="77777777" w:rsidR="00996587" w:rsidRPr="00076CB2" w:rsidRDefault="00996587" w:rsidP="00996587">
      <w:pPr>
        <w:rPr>
          <w:rFonts w:ascii="Aptos" w:hAnsi="Aptos"/>
          <w:b/>
          <w:bCs/>
        </w:rPr>
      </w:pPr>
      <w:r w:rsidRPr="00076CB2">
        <w:rPr>
          <w:rFonts w:ascii="Aptos" w:hAnsi="Aptos"/>
          <w:b/>
          <w:bCs/>
        </w:rPr>
        <w:t>4. Housing &amp; Recovery Stability</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63"/>
        <w:gridCol w:w="855"/>
        <w:gridCol w:w="1207"/>
        <w:gridCol w:w="982"/>
        <w:gridCol w:w="766"/>
        <w:gridCol w:w="677"/>
      </w:tblGrid>
      <w:tr w:rsidR="00996587" w:rsidRPr="00076CB2" w14:paraId="541547CF" w14:textId="77777777" w:rsidTr="005760C6">
        <w:trPr>
          <w:tblHeader/>
          <w:tblCellSpacing w:w="15" w:type="dxa"/>
        </w:trPr>
        <w:tc>
          <w:tcPr>
            <w:tcW w:w="0" w:type="auto"/>
            <w:vAlign w:val="center"/>
            <w:hideMark/>
          </w:tcPr>
          <w:p w14:paraId="686B6422" w14:textId="77777777" w:rsidR="00996587" w:rsidRPr="00076CB2" w:rsidRDefault="00996587" w:rsidP="005760C6">
            <w:pPr>
              <w:rPr>
                <w:rFonts w:ascii="Aptos" w:hAnsi="Aptos"/>
                <w:b/>
                <w:bCs/>
              </w:rPr>
            </w:pPr>
            <w:r w:rsidRPr="00076CB2">
              <w:rPr>
                <w:rFonts w:ascii="Aptos" w:hAnsi="Aptos"/>
                <w:b/>
                <w:bCs/>
              </w:rPr>
              <w:t>Strategy</w:t>
            </w:r>
          </w:p>
        </w:tc>
        <w:tc>
          <w:tcPr>
            <w:tcW w:w="0" w:type="auto"/>
            <w:vAlign w:val="center"/>
            <w:hideMark/>
          </w:tcPr>
          <w:p w14:paraId="7AED4EE1" w14:textId="77777777" w:rsidR="00996587" w:rsidRPr="00076CB2" w:rsidRDefault="00996587" w:rsidP="005760C6">
            <w:pPr>
              <w:rPr>
                <w:rFonts w:ascii="Aptos" w:hAnsi="Aptos"/>
                <w:b/>
                <w:bCs/>
              </w:rPr>
            </w:pPr>
            <w:r w:rsidRPr="00076CB2">
              <w:rPr>
                <w:rFonts w:ascii="Aptos" w:hAnsi="Aptos"/>
                <w:b/>
                <w:bCs/>
              </w:rPr>
              <w:t>Impact</w:t>
            </w:r>
          </w:p>
        </w:tc>
        <w:tc>
          <w:tcPr>
            <w:tcW w:w="0" w:type="auto"/>
            <w:vAlign w:val="center"/>
            <w:hideMark/>
          </w:tcPr>
          <w:p w14:paraId="7CF80878" w14:textId="77777777" w:rsidR="00996587" w:rsidRPr="00076CB2" w:rsidRDefault="00996587" w:rsidP="005760C6">
            <w:pPr>
              <w:rPr>
                <w:rFonts w:ascii="Aptos" w:hAnsi="Aptos"/>
                <w:b/>
                <w:bCs/>
              </w:rPr>
            </w:pPr>
            <w:r w:rsidRPr="00076CB2">
              <w:rPr>
                <w:rFonts w:ascii="Aptos" w:hAnsi="Aptos"/>
                <w:b/>
                <w:bCs/>
              </w:rPr>
              <w:t>Feasibility</w:t>
            </w:r>
          </w:p>
        </w:tc>
        <w:tc>
          <w:tcPr>
            <w:tcW w:w="0" w:type="auto"/>
            <w:vAlign w:val="center"/>
            <w:hideMark/>
          </w:tcPr>
          <w:p w14:paraId="5269D1D0" w14:textId="77777777" w:rsidR="00996587" w:rsidRPr="00076CB2" w:rsidRDefault="00996587" w:rsidP="005760C6">
            <w:pPr>
              <w:rPr>
                <w:rFonts w:ascii="Aptos" w:hAnsi="Aptos"/>
                <w:b/>
                <w:bCs/>
              </w:rPr>
            </w:pPr>
            <w:r w:rsidRPr="00076CB2">
              <w:rPr>
                <w:rFonts w:ascii="Aptos" w:hAnsi="Aptos"/>
                <w:b/>
                <w:bCs/>
              </w:rPr>
              <w:t>Urgency</w:t>
            </w:r>
          </w:p>
        </w:tc>
        <w:tc>
          <w:tcPr>
            <w:tcW w:w="0" w:type="auto"/>
            <w:vAlign w:val="center"/>
            <w:hideMark/>
          </w:tcPr>
          <w:p w14:paraId="40A2F9E5" w14:textId="77777777" w:rsidR="00996587" w:rsidRPr="00076CB2" w:rsidRDefault="00996587" w:rsidP="005760C6">
            <w:pPr>
              <w:rPr>
                <w:rFonts w:ascii="Aptos" w:hAnsi="Aptos"/>
                <w:b/>
                <w:bCs/>
              </w:rPr>
            </w:pPr>
            <w:r w:rsidRPr="00076CB2">
              <w:rPr>
                <w:rFonts w:ascii="Aptos" w:hAnsi="Aptos"/>
                <w:b/>
                <w:bCs/>
              </w:rPr>
              <w:t>Equity</w:t>
            </w:r>
          </w:p>
        </w:tc>
        <w:tc>
          <w:tcPr>
            <w:tcW w:w="0" w:type="auto"/>
            <w:vAlign w:val="center"/>
            <w:hideMark/>
          </w:tcPr>
          <w:p w14:paraId="47599E28" w14:textId="77777777" w:rsidR="00996587" w:rsidRPr="00076CB2" w:rsidRDefault="00996587" w:rsidP="005760C6">
            <w:pPr>
              <w:rPr>
                <w:rFonts w:ascii="Aptos" w:hAnsi="Aptos"/>
                <w:b/>
                <w:bCs/>
              </w:rPr>
            </w:pPr>
            <w:r w:rsidRPr="00076CB2">
              <w:rPr>
                <w:rFonts w:ascii="Aptos" w:hAnsi="Aptos"/>
                <w:b/>
                <w:bCs/>
              </w:rPr>
              <w:t>Total</w:t>
            </w:r>
          </w:p>
        </w:tc>
      </w:tr>
      <w:tr w:rsidR="00996587" w:rsidRPr="00076CB2" w14:paraId="2624B896" w14:textId="77777777" w:rsidTr="005760C6">
        <w:trPr>
          <w:trHeight w:val="563"/>
          <w:tblCellSpacing w:w="15" w:type="dxa"/>
        </w:trPr>
        <w:tc>
          <w:tcPr>
            <w:tcW w:w="0" w:type="auto"/>
            <w:vAlign w:val="center"/>
            <w:hideMark/>
          </w:tcPr>
          <w:p w14:paraId="4F70C3E3" w14:textId="77777777" w:rsidR="00996587" w:rsidRPr="00076CB2" w:rsidRDefault="00996587" w:rsidP="005760C6">
            <w:pPr>
              <w:rPr>
                <w:rFonts w:ascii="Aptos" w:hAnsi="Aptos"/>
              </w:rPr>
            </w:pPr>
            <w:r w:rsidRPr="00076CB2">
              <w:rPr>
                <w:rFonts w:ascii="Aptos" w:hAnsi="Aptos"/>
              </w:rPr>
              <w:t>20. Expand low-barrier recovery housing and sober living supports</w:t>
            </w:r>
          </w:p>
        </w:tc>
        <w:tc>
          <w:tcPr>
            <w:tcW w:w="0" w:type="auto"/>
            <w:hideMark/>
          </w:tcPr>
          <w:p w14:paraId="3417C6B0" w14:textId="77777777" w:rsidR="00996587" w:rsidRPr="00076CB2" w:rsidRDefault="00996587" w:rsidP="005760C6">
            <w:pPr>
              <w:rPr>
                <w:rFonts w:ascii="Aptos" w:hAnsi="Aptos"/>
              </w:rPr>
            </w:pPr>
            <w:r w:rsidRPr="00076CB2">
              <w:rPr>
                <w:rFonts w:ascii="Aptos" w:hAnsi="Aptos"/>
              </w:rPr>
              <w:t>4.43</w:t>
            </w:r>
          </w:p>
        </w:tc>
        <w:tc>
          <w:tcPr>
            <w:tcW w:w="0" w:type="auto"/>
            <w:hideMark/>
          </w:tcPr>
          <w:p w14:paraId="0F2E2502" w14:textId="77777777" w:rsidR="00996587" w:rsidRPr="00076CB2" w:rsidRDefault="00996587" w:rsidP="005760C6">
            <w:pPr>
              <w:rPr>
                <w:rFonts w:ascii="Aptos" w:hAnsi="Aptos"/>
              </w:rPr>
            </w:pPr>
            <w:r w:rsidRPr="00076CB2">
              <w:rPr>
                <w:rFonts w:ascii="Aptos" w:hAnsi="Aptos"/>
              </w:rPr>
              <w:t>2.52</w:t>
            </w:r>
          </w:p>
        </w:tc>
        <w:tc>
          <w:tcPr>
            <w:tcW w:w="0" w:type="auto"/>
            <w:hideMark/>
          </w:tcPr>
          <w:p w14:paraId="784E73BF" w14:textId="77777777" w:rsidR="00996587" w:rsidRPr="00076CB2" w:rsidRDefault="00996587" w:rsidP="005760C6">
            <w:pPr>
              <w:rPr>
                <w:rFonts w:ascii="Aptos" w:hAnsi="Aptos"/>
              </w:rPr>
            </w:pPr>
            <w:r w:rsidRPr="00076CB2">
              <w:rPr>
                <w:rFonts w:ascii="Aptos" w:hAnsi="Aptos"/>
              </w:rPr>
              <w:t>4.23</w:t>
            </w:r>
          </w:p>
        </w:tc>
        <w:tc>
          <w:tcPr>
            <w:tcW w:w="0" w:type="auto"/>
            <w:hideMark/>
          </w:tcPr>
          <w:p w14:paraId="74BB652A" w14:textId="77777777" w:rsidR="00996587" w:rsidRPr="00076CB2" w:rsidRDefault="00996587" w:rsidP="005760C6">
            <w:pPr>
              <w:rPr>
                <w:rFonts w:ascii="Aptos" w:hAnsi="Aptos"/>
              </w:rPr>
            </w:pPr>
            <w:r w:rsidRPr="00076CB2">
              <w:rPr>
                <w:rFonts w:ascii="Aptos" w:hAnsi="Aptos"/>
              </w:rPr>
              <w:t>4.15</w:t>
            </w:r>
          </w:p>
        </w:tc>
        <w:tc>
          <w:tcPr>
            <w:tcW w:w="0" w:type="auto"/>
            <w:hideMark/>
          </w:tcPr>
          <w:p w14:paraId="5424E2FC" w14:textId="77777777" w:rsidR="00996587" w:rsidRPr="00076CB2" w:rsidRDefault="00996587" w:rsidP="005760C6">
            <w:pPr>
              <w:rPr>
                <w:rFonts w:ascii="Aptos" w:hAnsi="Aptos"/>
              </w:rPr>
            </w:pPr>
            <w:r w:rsidRPr="00076CB2">
              <w:rPr>
                <w:rFonts w:ascii="Aptos" w:hAnsi="Aptos"/>
              </w:rPr>
              <w:t>15.33</w:t>
            </w:r>
          </w:p>
        </w:tc>
      </w:tr>
      <w:tr w:rsidR="00996587" w:rsidRPr="00076CB2" w14:paraId="0D059460" w14:textId="77777777" w:rsidTr="005760C6">
        <w:trPr>
          <w:tblCellSpacing w:w="15" w:type="dxa"/>
        </w:trPr>
        <w:tc>
          <w:tcPr>
            <w:tcW w:w="0" w:type="auto"/>
            <w:vAlign w:val="center"/>
            <w:hideMark/>
          </w:tcPr>
          <w:p w14:paraId="69CA2091" w14:textId="77777777" w:rsidR="00996587" w:rsidRPr="00076CB2" w:rsidRDefault="00996587" w:rsidP="005760C6">
            <w:pPr>
              <w:rPr>
                <w:rFonts w:ascii="Aptos" w:hAnsi="Aptos"/>
              </w:rPr>
            </w:pPr>
            <w:r w:rsidRPr="00076CB2">
              <w:rPr>
                <w:rFonts w:ascii="Aptos" w:hAnsi="Aptos"/>
              </w:rPr>
              <w:t xml:space="preserve">21. Increase access to low-barrier and/or affordable housing &amp; Housing First programs for people </w:t>
            </w:r>
          </w:p>
        </w:tc>
        <w:tc>
          <w:tcPr>
            <w:tcW w:w="0" w:type="auto"/>
            <w:hideMark/>
          </w:tcPr>
          <w:p w14:paraId="0A503EDC" w14:textId="77777777" w:rsidR="00996587" w:rsidRPr="00076CB2" w:rsidRDefault="00996587" w:rsidP="005760C6">
            <w:pPr>
              <w:rPr>
                <w:rFonts w:ascii="Aptos" w:hAnsi="Aptos"/>
              </w:rPr>
            </w:pPr>
            <w:r w:rsidRPr="00076CB2">
              <w:rPr>
                <w:rFonts w:ascii="Aptos" w:hAnsi="Aptos"/>
              </w:rPr>
              <w:t>4.67</w:t>
            </w:r>
          </w:p>
        </w:tc>
        <w:tc>
          <w:tcPr>
            <w:tcW w:w="0" w:type="auto"/>
            <w:hideMark/>
          </w:tcPr>
          <w:p w14:paraId="43882BC7" w14:textId="77777777" w:rsidR="00996587" w:rsidRPr="00076CB2" w:rsidRDefault="00996587" w:rsidP="005760C6">
            <w:pPr>
              <w:rPr>
                <w:rFonts w:ascii="Aptos" w:hAnsi="Aptos"/>
              </w:rPr>
            </w:pPr>
            <w:r w:rsidRPr="00076CB2">
              <w:rPr>
                <w:rFonts w:ascii="Aptos" w:hAnsi="Aptos"/>
              </w:rPr>
              <w:t>2.33</w:t>
            </w:r>
          </w:p>
        </w:tc>
        <w:tc>
          <w:tcPr>
            <w:tcW w:w="0" w:type="auto"/>
            <w:hideMark/>
          </w:tcPr>
          <w:p w14:paraId="5A04516D" w14:textId="77777777" w:rsidR="00996587" w:rsidRPr="00076CB2" w:rsidRDefault="00996587" w:rsidP="005760C6">
            <w:pPr>
              <w:rPr>
                <w:rFonts w:ascii="Aptos" w:hAnsi="Aptos"/>
              </w:rPr>
            </w:pPr>
            <w:r w:rsidRPr="00076CB2">
              <w:rPr>
                <w:rFonts w:ascii="Aptos" w:hAnsi="Aptos"/>
              </w:rPr>
              <w:t>4.18</w:t>
            </w:r>
          </w:p>
        </w:tc>
        <w:tc>
          <w:tcPr>
            <w:tcW w:w="0" w:type="auto"/>
            <w:hideMark/>
          </w:tcPr>
          <w:p w14:paraId="72B49E28" w14:textId="77777777" w:rsidR="00996587" w:rsidRPr="00076CB2" w:rsidRDefault="00996587" w:rsidP="005760C6">
            <w:pPr>
              <w:rPr>
                <w:rFonts w:ascii="Aptos" w:hAnsi="Aptos"/>
              </w:rPr>
            </w:pPr>
            <w:r w:rsidRPr="00076CB2">
              <w:rPr>
                <w:rFonts w:ascii="Aptos" w:hAnsi="Aptos"/>
              </w:rPr>
              <w:t>4.05</w:t>
            </w:r>
          </w:p>
        </w:tc>
        <w:tc>
          <w:tcPr>
            <w:tcW w:w="0" w:type="auto"/>
            <w:hideMark/>
          </w:tcPr>
          <w:p w14:paraId="16246363" w14:textId="77777777" w:rsidR="00996587" w:rsidRPr="00076CB2" w:rsidRDefault="00996587" w:rsidP="005760C6">
            <w:pPr>
              <w:rPr>
                <w:rFonts w:ascii="Aptos" w:hAnsi="Aptos"/>
              </w:rPr>
            </w:pPr>
            <w:r w:rsidRPr="00076CB2">
              <w:rPr>
                <w:rFonts w:ascii="Aptos" w:hAnsi="Aptos"/>
              </w:rPr>
              <w:t>15.23</w:t>
            </w:r>
          </w:p>
        </w:tc>
      </w:tr>
      <w:tr w:rsidR="00996587" w:rsidRPr="00076CB2" w14:paraId="5C16AD1C" w14:textId="77777777" w:rsidTr="005760C6">
        <w:trPr>
          <w:tblCellSpacing w:w="15" w:type="dxa"/>
        </w:trPr>
        <w:tc>
          <w:tcPr>
            <w:tcW w:w="0" w:type="auto"/>
            <w:vAlign w:val="center"/>
            <w:hideMark/>
          </w:tcPr>
          <w:p w14:paraId="2A19DE53" w14:textId="77777777" w:rsidR="00996587" w:rsidRPr="00076CB2" w:rsidRDefault="00996587" w:rsidP="005760C6">
            <w:pPr>
              <w:rPr>
                <w:rFonts w:ascii="Aptos" w:hAnsi="Aptos"/>
              </w:rPr>
            </w:pPr>
            <w:r w:rsidRPr="00076CB2">
              <w:rPr>
                <w:rFonts w:ascii="Aptos" w:hAnsi="Aptos"/>
              </w:rPr>
              <w:t>22. Co-locate housing &amp; recovery services using a Pueblo model or spoke model that places community resources and peer supports in apartment complexes and community spaces that are not explicitly sober</w:t>
            </w:r>
          </w:p>
        </w:tc>
        <w:tc>
          <w:tcPr>
            <w:tcW w:w="0" w:type="auto"/>
            <w:hideMark/>
          </w:tcPr>
          <w:p w14:paraId="3D72D983" w14:textId="77777777" w:rsidR="00996587" w:rsidRPr="00076CB2" w:rsidRDefault="00996587" w:rsidP="005760C6">
            <w:pPr>
              <w:rPr>
                <w:rFonts w:ascii="Aptos" w:hAnsi="Aptos"/>
              </w:rPr>
            </w:pPr>
            <w:r w:rsidRPr="00076CB2">
              <w:rPr>
                <w:rFonts w:ascii="Aptos" w:hAnsi="Aptos"/>
              </w:rPr>
              <w:t>4.19</w:t>
            </w:r>
          </w:p>
        </w:tc>
        <w:tc>
          <w:tcPr>
            <w:tcW w:w="0" w:type="auto"/>
            <w:hideMark/>
          </w:tcPr>
          <w:p w14:paraId="7A0F5BBD" w14:textId="77777777" w:rsidR="00996587" w:rsidRPr="00076CB2" w:rsidRDefault="00996587" w:rsidP="005760C6">
            <w:pPr>
              <w:rPr>
                <w:rFonts w:ascii="Aptos" w:hAnsi="Aptos"/>
              </w:rPr>
            </w:pPr>
            <w:r w:rsidRPr="00076CB2">
              <w:rPr>
                <w:rFonts w:ascii="Aptos" w:hAnsi="Aptos"/>
              </w:rPr>
              <w:t>2.48</w:t>
            </w:r>
          </w:p>
        </w:tc>
        <w:tc>
          <w:tcPr>
            <w:tcW w:w="0" w:type="auto"/>
            <w:hideMark/>
          </w:tcPr>
          <w:p w14:paraId="3A3F6A1B" w14:textId="77777777" w:rsidR="00996587" w:rsidRPr="00076CB2" w:rsidRDefault="00996587" w:rsidP="005760C6">
            <w:pPr>
              <w:rPr>
                <w:rFonts w:ascii="Aptos" w:hAnsi="Aptos"/>
              </w:rPr>
            </w:pPr>
            <w:r w:rsidRPr="00076CB2">
              <w:rPr>
                <w:rFonts w:ascii="Aptos" w:hAnsi="Aptos"/>
              </w:rPr>
              <w:t>3.41</w:t>
            </w:r>
          </w:p>
        </w:tc>
        <w:tc>
          <w:tcPr>
            <w:tcW w:w="0" w:type="auto"/>
            <w:hideMark/>
          </w:tcPr>
          <w:p w14:paraId="2DD65ECF" w14:textId="77777777" w:rsidR="00996587" w:rsidRPr="00076CB2" w:rsidRDefault="00996587" w:rsidP="005760C6">
            <w:pPr>
              <w:rPr>
                <w:rFonts w:ascii="Aptos" w:hAnsi="Aptos"/>
              </w:rPr>
            </w:pPr>
            <w:r w:rsidRPr="00076CB2">
              <w:rPr>
                <w:rFonts w:ascii="Aptos" w:hAnsi="Aptos"/>
              </w:rPr>
              <w:t>3.84</w:t>
            </w:r>
          </w:p>
        </w:tc>
        <w:tc>
          <w:tcPr>
            <w:tcW w:w="0" w:type="auto"/>
            <w:hideMark/>
          </w:tcPr>
          <w:p w14:paraId="13FFEC3D" w14:textId="77777777" w:rsidR="00996587" w:rsidRPr="00076CB2" w:rsidRDefault="00996587" w:rsidP="005760C6">
            <w:pPr>
              <w:rPr>
                <w:rFonts w:ascii="Aptos" w:hAnsi="Aptos"/>
              </w:rPr>
            </w:pPr>
            <w:r w:rsidRPr="00076CB2">
              <w:rPr>
                <w:rFonts w:ascii="Aptos" w:hAnsi="Aptos"/>
              </w:rPr>
              <w:t>13.92</w:t>
            </w:r>
          </w:p>
        </w:tc>
      </w:tr>
      <w:tr w:rsidR="00996587" w:rsidRPr="00076CB2" w14:paraId="034C1801" w14:textId="77777777" w:rsidTr="005760C6">
        <w:trPr>
          <w:tblCellSpacing w:w="15" w:type="dxa"/>
        </w:trPr>
        <w:tc>
          <w:tcPr>
            <w:tcW w:w="0" w:type="auto"/>
            <w:vAlign w:val="center"/>
            <w:hideMark/>
          </w:tcPr>
          <w:p w14:paraId="6CFBF9EA" w14:textId="77777777" w:rsidR="00996587" w:rsidRPr="00076CB2" w:rsidRDefault="00996587" w:rsidP="005760C6">
            <w:pPr>
              <w:rPr>
                <w:rFonts w:ascii="Aptos" w:hAnsi="Aptos"/>
              </w:rPr>
            </w:pPr>
            <w:r w:rsidRPr="00076CB2">
              <w:rPr>
                <w:rFonts w:ascii="Aptos" w:hAnsi="Aptos"/>
              </w:rPr>
              <w:t>23. Build transitional housing for re-entry from jail and/or treatment</w:t>
            </w:r>
          </w:p>
        </w:tc>
        <w:tc>
          <w:tcPr>
            <w:tcW w:w="0" w:type="auto"/>
            <w:hideMark/>
          </w:tcPr>
          <w:p w14:paraId="19AF71AF" w14:textId="77777777" w:rsidR="00996587" w:rsidRPr="00076CB2" w:rsidRDefault="00996587" w:rsidP="005760C6">
            <w:pPr>
              <w:rPr>
                <w:rFonts w:ascii="Aptos" w:hAnsi="Aptos"/>
              </w:rPr>
            </w:pPr>
            <w:r w:rsidRPr="00076CB2">
              <w:rPr>
                <w:rFonts w:ascii="Aptos" w:hAnsi="Aptos"/>
              </w:rPr>
              <w:t>4.38</w:t>
            </w:r>
          </w:p>
        </w:tc>
        <w:tc>
          <w:tcPr>
            <w:tcW w:w="0" w:type="auto"/>
            <w:hideMark/>
          </w:tcPr>
          <w:p w14:paraId="7AA8FACC" w14:textId="77777777" w:rsidR="00996587" w:rsidRPr="00076CB2" w:rsidRDefault="00996587" w:rsidP="005760C6">
            <w:pPr>
              <w:rPr>
                <w:rFonts w:ascii="Aptos" w:hAnsi="Aptos"/>
              </w:rPr>
            </w:pPr>
            <w:r w:rsidRPr="00076CB2">
              <w:rPr>
                <w:rFonts w:ascii="Aptos" w:hAnsi="Aptos"/>
              </w:rPr>
              <w:t>2.62</w:t>
            </w:r>
          </w:p>
        </w:tc>
        <w:tc>
          <w:tcPr>
            <w:tcW w:w="0" w:type="auto"/>
            <w:hideMark/>
          </w:tcPr>
          <w:p w14:paraId="3FAA551A" w14:textId="77777777" w:rsidR="00996587" w:rsidRPr="00076CB2" w:rsidRDefault="00996587" w:rsidP="005760C6">
            <w:pPr>
              <w:rPr>
                <w:rFonts w:ascii="Aptos" w:hAnsi="Aptos"/>
              </w:rPr>
            </w:pPr>
            <w:r w:rsidRPr="00076CB2">
              <w:rPr>
                <w:rFonts w:ascii="Aptos" w:hAnsi="Aptos"/>
              </w:rPr>
              <w:t>3.95</w:t>
            </w:r>
          </w:p>
        </w:tc>
        <w:tc>
          <w:tcPr>
            <w:tcW w:w="0" w:type="auto"/>
            <w:hideMark/>
          </w:tcPr>
          <w:p w14:paraId="048F9CFE" w14:textId="77777777" w:rsidR="00996587" w:rsidRPr="00076CB2" w:rsidRDefault="00996587" w:rsidP="005760C6">
            <w:pPr>
              <w:rPr>
                <w:rFonts w:ascii="Aptos" w:hAnsi="Aptos"/>
              </w:rPr>
            </w:pPr>
            <w:r w:rsidRPr="00076CB2">
              <w:rPr>
                <w:rFonts w:ascii="Aptos" w:hAnsi="Aptos"/>
              </w:rPr>
              <w:t>3.84</w:t>
            </w:r>
          </w:p>
        </w:tc>
        <w:tc>
          <w:tcPr>
            <w:tcW w:w="0" w:type="auto"/>
            <w:hideMark/>
          </w:tcPr>
          <w:p w14:paraId="148667E2" w14:textId="77777777" w:rsidR="00996587" w:rsidRPr="00076CB2" w:rsidRDefault="00996587" w:rsidP="005760C6">
            <w:pPr>
              <w:rPr>
                <w:rFonts w:ascii="Aptos" w:hAnsi="Aptos"/>
              </w:rPr>
            </w:pPr>
            <w:r w:rsidRPr="00076CB2">
              <w:rPr>
                <w:rFonts w:ascii="Aptos" w:hAnsi="Aptos"/>
              </w:rPr>
              <w:t>14.80</w:t>
            </w:r>
          </w:p>
        </w:tc>
      </w:tr>
      <w:tr w:rsidR="00996587" w:rsidRPr="00076CB2" w14:paraId="536911AF" w14:textId="77777777" w:rsidTr="005760C6">
        <w:trPr>
          <w:tblCellSpacing w:w="15" w:type="dxa"/>
        </w:trPr>
        <w:tc>
          <w:tcPr>
            <w:tcW w:w="0" w:type="auto"/>
            <w:vAlign w:val="center"/>
          </w:tcPr>
          <w:p w14:paraId="19419C1B" w14:textId="77777777" w:rsidR="00996587" w:rsidRPr="00076CB2" w:rsidRDefault="00996587" w:rsidP="005760C6">
            <w:pPr>
              <w:rPr>
                <w:rFonts w:ascii="Aptos" w:hAnsi="Aptos"/>
              </w:rPr>
            </w:pPr>
            <w:r w:rsidRPr="00076CB2">
              <w:rPr>
                <w:rFonts w:ascii="Aptos" w:hAnsi="Aptos"/>
              </w:rPr>
              <w:t xml:space="preserve">24. Develop permanent supportive housing for people in recovery from OUD with co-occurring serious mental illness </w:t>
            </w:r>
          </w:p>
        </w:tc>
        <w:tc>
          <w:tcPr>
            <w:tcW w:w="0" w:type="auto"/>
          </w:tcPr>
          <w:p w14:paraId="050E8511" w14:textId="77777777" w:rsidR="00996587" w:rsidRPr="00076CB2" w:rsidRDefault="00996587" w:rsidP="005760C6">
            <w:pPr>
              <w:rPr>
                <w:rFonts w:ascii="Aptos" w:hAnsi="Aptos"/>
              </w:rPr>
            </w:pPr>
            <w:r w:rsidRPr="00076CB2">
              <w:rPr>
                <w:rFonts w:ascii="Aptos" w:hAnsi="Aptos"/>
              </w:rPr>
              <w:t>4.48</w:t>
            </w:r>
          </w:p>
        </w:tc>
        <w:tc>
          <w:tcPr>
            <w:tcW w:w="0" w:type="auto"/>
          </w:tcPr>
          <w:p w14:paraId="19138BB5" w14:textId="77777777" w:rsidR="00996587" w:rsidRPr="00076CB2" w:rsidRDefault="00996587" w:rsidP="005760C6">
            <w:pPr>
              <w:rPr>
                <w:rFonts w:ascii="Aptos" w:hAnsi="Aptos"/>
              </w:rPr>
            </w:pPr>
            <w:r w:rsidRPr="00076CB2">
              <w:rPr>
                <w:rFonts w:ascii="Aptos" w:hAnsi="Aptos"/>
              </w:rPr>
              <w:t>2.43</w:t>
            </w:r>
          </w:p>
        </w:tc>
        <w:tc>
          <w:tcPr>
            <w:tcW w:w="0" w:type="auto"/>
          </w:tcPr>
          <w:p w14:paraId="1DE370E1" w14:textId="77777777" w:rsidR="00996587" w:rsidRPr="00076CB2" w:rsidRDefault="00996587" w:rsidP="005760C6">
            <w:pPr>
              <w:rPr>
                <w:rFonts w:ascii="Aptos" w:hAnsi="Aptos"/>
              </w:rPr>
            </w:pPr>
            <w:r w:rsidRPr="00076CB2">
              <w:rPr>
                <w:rFonts w:ascii="Aptos" w:hAnsi="Aptos"/>
              </w:rPr>
              <w:t>4.00</w:t>
            </w:r>
          </w:p>
        </w:tc>
        <w:tc>
          <w:tcPr>
            <w:tcW w:w="0" w:type="auto"/>
          </w:tcPr>
          <w:p w14:paraId="396E1E36" w14:textId="77777777" w:rsidR="00996587" w:rsidRPr="00076CB2" w:rsidRDefault="00996587" w:rsidP="005760C6">
            <w:pPr>
              <w:rPr>
                <w:rFonts w:ascii="Aptos" w:hAnsi="Aptos"/>
              </w:rPr>
            </w:pPr>
            <w:r w:rsidRPr="00076CB2">
              <w:rPr>
                <w:rFonts w:ascii="Aptos" w:hAnsi="Aptos"/>
              </w:rPr>
              <w:t>4.05</w:t>
            </w:r>
          </w:p>
        </w:tc>
        <w:tc>
          <w:tcPr>
            <w:tcW w:w="0" w:type="auto"/>
          </w:tcPr>
          <w:p w14:paraId="5089D97B" w14:textId="77777777" w:rsidR="00996587" w:rsidRPr="00076CB2" w:rsidRDefault="00996587" w:rsidP="005760C6">
            <w:pPr>
              <w:rPr>
                <w:rFonts w:ascii="Aptos" w:hAnsi="Aptos"/>
              </w:rPr>
            </w:pPr>
            <w:r w:rsidRPr="00076CB2">
              <w:rPr>
                <w:rFonts w:ascii="Aptos" w:hAnsi="Aptos"/>
              </w:rPr>
              <w:t>14.96</w:t>
            </w:r>
          </w:p>
        </w:tc>
      </w:tr>
      <w:tr w:rsidR="00996587" w:rsidRPr="00076CB2" w14:paraId="4460C7BE" w14:textId="77777777" w:rsidTr="005760C6">
        <w:trPr>
          <w:tblCellSpacing w:w="15" w:type="dxa"/>
        </w:trPr>
        <w:tc>
          <w:tcPr>
            <w:tcW w:w="0" w:type="auto"/>
            <w:vAlign w:val="center"/>
          </w:tcPr>
          <w:p w14:paraId="00D843CA" w14:textId="77777777" w:rsidR="00996587" w:rsidRPr="00076CB2" w:rsidRDefault="00996587" w:rsidP="005760C6">
            <w:pPr>
              <w:rPr>
                <w:rFonts w:ascii="Aptos" w:hAnsi="Aptos"/>
              </w:rPr>
            </w:pPr>
            <w:r w:rsidRPr="00076CB2">
              <w:rPr>
                <w:rFonts w:ascii="Aptos" w:hAnsi="Aptos"/>
              </w:rPr>
              <w:lastRenderedPageBreak/>
              <w:t>25. Remove the barriers to developing additional transitional living housing arrangements such as zoning laws</w:t>
            </w:r>
          </w:p>
        </w:tc>
        <w:tc>
          <w:tcPr>
            <w:tcW w:w="0" w:type="auto"/>
          </w:tcPr>
          <w:p w14:paraId="03AD4E5D" w14:textId="77777777" w:rsidR="00996587" w:rsidRPr="00076CB2" w:rsidRDefault="00996587" w:rsidP="005760C6">
            <w:pPr>
              <w:rPr>
                <w:rFonts w:ascii="Aptos" w:hAnsi="Aptos"/>
              </w:rPr>
            </w:pPr>
            <w:r w:rsidRPr="00076CB2">
              <w:rPr>
                <w:rFonts w:ascii="Aptos" w:hAnsi="Aptos"/>
              </w:rPr>
              <w:t>3.48</w:t>
            </w:r>
          </w:p>
        </w:tc>
        <w:tc>
          <w:tcPr>
            <w:tcW w:w="0" w:type="auto"/>
          </w:tcPr>
          <w:p w14:paraId="2AA3FF2F" w14:textId="77777777" w:rsidR="00996587" w:rsidRPr="00076CB2" w:rsidRDefault="00996587" w:rsidP="005760C6">
            <w:pPr>
              <w:rPr>
                <w:rFonts w:ascii="Aptos" w:hAnsi="Aptos"/>
              </w:rPr>
            </w:pPr>
            <w:r w:rsidRPr="00076CB2">
              <w:rPr>
                <w:rFonts w:ascii="Aptos" w:hAnsi="Aptos"/>
              </w:rPr>
              <w:t>2.24</w:t>
            </w:r>
          </w:p>
        </w:tc>
        <w:tc>
          <w:tcPr>
            <w:tcW w:w="0" w:type="auto"/>
          </w:tcPr>
          <w:p w14:paraId="7081724A" w14:textId="77777777" w:rsidR="00996587" w:rsidRPr="00076CB2" w:rsidRDefault="00996587" w:rsidP="005760C6">
            <w:pPr>
              <w:rPr>
                <w:rFonts w:ascii="Aptos" w:hAnsi="Aptos"/>
              </w:rPr>
            </w:pPr>
            <w:r w:rsidRPr="00076CB2">
              <w:rPr>
                <w:rFonts w:ascii="Aptos" w:hAnsi="Aptos"/>
              </w:rPr>
              <w:t>3.00</w:t>
            </w:r>
          </w:p>
        </w:tc>
        <w:tc>
          <w:tcPr>
            <w:tcW w:w="0" w:type="auto"/>
          </w:tcPr>
          <w:p w14:paraId="310A74FC" w14:textId="77777777" w:rsidR="00996587" w:rsidRPr="00076CB2" w:rsidRDefault="00996587" w:rsidP="005760C6">
            <w:pPr>
              <w:rPr>
                <w:rFonts w:ascii="Aptos" w:hAnsi="Aptos"/>
              </w:rPr>
            </w:pPr>
            <w:r w:rsidRPr="00076CB2">
              <w:rPr>
                <w:rFonts w:ascii="Aptos" w:hAnsi="Aptos"/>
              </w:rPr>
              <w:t>3.58</w:t>
            </w:r>
          </w:p>
        </w:tc>
        <w:tc>
          <w:tcPr>
            <w:tcW w:w="0" w:type="auto"/>
          </w:tcPr>
          <w:p w14:paraId="7936BF96" w14:textId="77777777" w:rsidR="00996587" w:rsidRPr="00076CB2" w:rsidRDefault="00996587" w:rsidP="005760C6">
            <w:pPr>
              <w:rPr>
                <w:rFonts w:ascii="Aptos" w:hAnsi="Aptos"/>
              </w:rPr>
            </w:pPr>
            <w:r w:rsidRPr="00076CB2">
              <w:rPr>
                <w:rFonts w:ascii="Aptos" w:hAnsi="Aptos"/>
              </w:rPr>
              <w:t>12.29</w:t>
            </w:r>
          </w:p>
        </w:tc>
      </w:tr>
    </w:tbl>
    <w:p w14:paraId="4FDB8D61" w14:textId="77777777" w:rsidR="00996587" w:rsidRPr="00076CB2" w:rsidRDefault="00996587" w:rsidP="00996587">
      <w:pPr>
        <w:rPr>
          <w:rFonts w:ascii="Aptos" w:hAnsi="Aptos"/>
          <w:b/>
          <w:bCs/>
        </w:rPr>
      </w:pPr>
    </w:p>
    <w:p w14:paraId="34CB9569" w14:textId="2FB71F2A" w:rsidR="00996587" w:rsidRPr="00076CB2" w:rsidRDefault="00996587" w:rsidP="00996587">
      <w:pPr>
        <w:rPr>
          <w:rFonts w:ascii="Aptos" w:hAnsi="Aptos"/>
          <w:b/>
          <w:bCs/>
        </w:rPr>
      </w:pPr>
      <w:r w:rsidRPr="00076CB2">
        <w:rPr>
          <w:rFonts w:ascii="Aptos" w:hAnsi="Aptos"/>
          <w:b/>
          <w:bCs/>
        </w:rPr>
        <w:t xml:space="preserve"> 5. </w:t>
      </w:r>
      <w:r w:rsidR="004D1198" w:rsidRPr="00076CB2">
        <w:rPr>
          <w:rFonts w:ascii="Aptos" w:hAnsi="Aptos"/>
          <w:b/>
          <w:bCs/>
        </w:rPr>
        <w:t>Minimizing Morbidity and Mortality</w:t>
      </w:r>
      <w:r w:rsidRPr="00076CB2">
        <w:rPr>
          <w:rFonts w:ascii="Aptos" w:hAnsi="Aptos"/>
          <w:b/>
          <w:bCs/>
        </w:rPr>
        <w:t xml:space="preserve">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63"/>
        <w:gridCol w:w="855"/>
        <w:gridCol w:w="1207"/>
        <w:gridCol w:w="982"/>
        <w:gridCol w:w="766"/>
        <w:gridCol w:w="677"/>
      </w:tblGrid>
      <w:tr w:rsidR="00996587" w:rsidRPr="00076CB2" w14:paraId="2C79EB12" w14:textId="77777777" w:rsidTr="005760C6">
        <w:trPr>
          <w:tblHeader/>
          <w:tblCellSpacing w:w="15" w:type="dxa"/>
        </w:trPr>
        <w:tc>
          <w:tcPr>
            <w:tcW w:w="0" w:type="auto"/>
            <w:vAlign w:val="center"/>
            <w:hideMark/>
          </w:tcPr>
          <w:p w14:paraId="012FA874" w14:textId="77777777" w:rsidR="00996587" w:rsidRPr="00076CB2" w:rsidRDefault="00996587" w:rsidP="005760C6">
            <w:pPr>
              <w:rPr>
                <w:rFonts w:ascii="Aptos" w:hAnsi="Aptos"/>
                <w:b/>
                <w:bCs/>
              </w:rPr>
            </w:pPr>
            <w:r w:rsidRPr="00076CB2">
              <w:rPr>
                <w:rFonts w:ascii="Aptos" w:hAnsi="Aptos"/>
                <w:b/>
                <w:bCs/>
              </w:rPr>
              <w:t>Strategy</w:t>
            </w:r>
          </w:p>
        </w:tc>
        <w:tc>
          <w:tcPr>
            <w:tcW w:w="0" w:type="auto"/>
            <w:vAlign w:val="center"/>
            <w:hideMark/>
          </w:tcPr>
          <w:p w14:paraId="1C5E0C4F" w14:textId="77777777" w:rsidR="00996587" w:rsidRPr="00076CB2" w:rsidRDefault="00996587" w:rsidP="005760C6">
            <w:pPr>
              <w:rPr>
                <w:rFonts w:ascii="Aptos" w:hAnsi="Aptos"/>
                <w:b/>
                <w:bCs/>
              </w:rPr>
            </w:pPr>
            <w:r w:rsidRPr="00076CB2">
              <w:rPr>
                <w:rFonts w:ascii="Aptos" w:hAnsi="Aptos"/>
                <w:b/>
                <w:bCs/>
              </w:rPr>
              <w:t>Impact</w:t>
            </w:r>
          </w:p>
        </w:tc>
        <w:tc>
          <w:tcPr>
            <w:tcW w:w="0" w:type="auto"/>
            <w:vAlign w:val="center"/>
            <w:hideMark/>
          </w:tcPr>
          <w:p w14:paraId="5F0B05F2" w14:textId="77777777" w:rsidR="00996587" w:rsidRPr="00076CB2" w:rsidRDefault="00996587" w:rsidP="005760C6">
            <w:pPr>
              <w:rPr>
                <w:rFonts w:ascii="Aptos" w:hAnsi="Aptos"/>
                <w:b/>
                <w:bCs/>
              </w:rPr>
            </w:pPr>
            <w:r w:rsidRPr="00076CB2">
              <w:rPr>
                <w:rFonts w:ascii="Aptos" w:hAnsi="Aptos"/>
                <w:b/>
                <w:bCs/>
              </w:rPr>
              <w:t>Feasibility</w:t>
            </w:r>
          </w:p>
        </w:tc>
        <w:tc>
          <w:tcPr>
            <w:tcW w:w="0" w:type="auto"/>
            <w:vAlign w:val="center"/>
            <w:hideMark/>
          </w:tcPr>
          <w:p w14:paraId="44EFF2B0" w14:textId="77777777" w:rsidR="00996587" w:rsidRPr="00076CB2" w:rsidRDefault="00996587" w:rsidP="005760C6">
            <w:pPr>
              <w:rPr>
                <w:rFonts w:ascii="Aptos" w:hAnsi="Aptos"/>
                <w:b/>
                <w:bCs/>
              </w:rPr>
            </w:pPr>
            <w:r w:rsidRPr="00076CB2">
              <w:rPr>
                <w:rFonts w:ascii="Aptos" w:hAnsi="Aptos"/>
                <w:b/>
                <w:bCs/>
              </w:rPr>
              <w:t>Urgency</w:t>
            </w:r>
          </w:p>
        </w:tc>
        <w:tc>
          <w:tcPr>
            <w:tcW w:w="0" w:type="auto"/>
            <w:vAlign w:val="center"/>
            <w:hideMark/>
          </w:tcPr>
          <w:p w14:paraId="443E1CF5" w14:textId="77777777" w:rsidR="00996587" w:rsidRPr="00076CB2" w:rsidRDefault="00996587" w:rsidP="005760C6">
            <w:pPr>
              <w:rPr>
                <w:rFonts w:ascii="Aptos" w:hAnsi="Aptos"/>
                <w:b/>
                <w:bCs/>
              </w:rPr>
            </w:pPr>
            <w:r w:rsidRPr="00076CB2">
              <w:rPr>
                <w:rFonts w:ascii="Aptos" w:hAnsi="Aptos"/>
                <w:b/>
                <w:bCs/>
              </w:rPr>
              <w:t>Equity</w:t>
            </w:r>
          </w:p>
        </w:tc>
        <w:tc>
          <w:tcPr>
            <w:tcW w:w="0" w:type="auto"/>
            <w:vAlign w:val="center"/>
            <w:hideMark/>
          </w:tcPr>
          <w:p w14:paraId="1DE9C6BC" w14:textId="77777777" w:rsidR="00996587" w:rsidRPr="00076CB2" w:rsidRDefault="00996587" w:rsidP="005760C6">
            <w:pPr>
              <w:rPr>
                <w:rFonts w:ascii="Aptos" w:hAnsi="Aptos"/>
                <w:b/>
                <w:bCs/>
              </w:rPr>
            </w:pPr>
            <w:r w:rsidRPr="00076CB2">
              <w:rPr>
                <w:rFonts w:ascii="Aptos" w:hAnsi="Aptos"/>
                <w:b/>
                <w:bCs/>
              </w:rPr>
              <w:t>Total</w:t>
            </w:r>
          </w:p>
        </w:tc>
      </w:tr>
      <w:tr w:rsidR="00996587" w:rsidRPr="00076CB2" w14:paraId="3C748EDA" w14:textId="77777777" w:rsidTr="005760C6">
        <w:trPr>
          <w:tblCellSpacing w:w="15" w:type="dxa"/>
        </w:trPr>
        <w:tc>
          <w:tcPr>
            <w:tcW w:w="0" w:type="auto"/>
            <w:vAlign w:val="center"/>
            <w:hideMark/>
          </w:tcPr>
          <w:p w14:paraId="5C3BE409" w14:textId="77777777" w:rsidR="00996587" w:rsidRPr="00076CB2" w:rsidRDefault="00996587" w:rsidP="005760C6">
            <w:pPr>
              <w:rPr>
                <w:rFonts w:ascii="Aptos" w:hAnsi="Aptos"/>
              </w:rPr>
            </w:pPr>
            <w:r w:rsidRPr="00076CB2">
              <w:rPr>
                <w:rFonts w:ascii="Aptos" w:hAnsi="Aptos"/>
              </w:rPr>
              <w:t>26. Expand syringe services programs, education on safer use, and outreach to disconnected populations</w:t>
            </w:r>
          </w:p>
        </w:tc>
        <w:tc>
          <w:tcPr>
            <w:tcW w:w="0" w:type="auto"/>
            <w:hideMark/>
          </w:tcPr>
          <w:p w14:paraId="00A80697" w14:textId="77777777" w:rsidR="00996587" w:rsidRPr="00076CB2" w:rsidRDefault="00996587" w:rsidP="005760C6">
            <w:pPr>
              <w:rPr>
                <w:rFonts w:ascii="Aptos" w:hAnsi="Aptos"/>
              </w:rPr>
            </w:pPr>
            <w:r w:rsidRPr="00076CB2">
              <w:rPr>
                <w:rFonts w:ascii="Aptos" w:hAnsi="Aptos"/>
              </w:rPr>
              <w:t>4.05</w:t>
            </w:r>
          </w:p>
        </w:tc>
        <w:tc>
          <w:tcPr>
            <w:tcW w:w="0" w:type="auto"/>
            <w:hideMark/>
          </w:tcPr>
          <w:p w14:paraId="49116FC0" w14:textId="77777777" w:rsidR="00996587" w:rsidRPr="00076CB2" w:rsidRDefault="00996587" w:rsidP="005760C6">
            <w:pPr>
              <w:rPr>
                <w:rFonts w:ascii="Aptos" w:hAnsi="Aptos"/>
              </w:rPr>
            </w:pPr>
            <w:r w:rsidRPr="00076CB2">
              <w:rPr>
                <w:rFonts w:ascii="Aptos" w:hAnsi="Aptos"/>
              </w:rPr>
              <w:t>3.10</w:t>
            </w:r>
          </w:p>
        </w:tc>
        <w:tc>
          <w:tcPr>
            <w:tcW w:w="0" w:type="auto"/>
            <w:hideMark/>
          </w:tcPr>
          <w:p w14:paraId="3CF8E8A0" w14:textId="77777777" w:rsidR="00996587" w:rsidRPr="00076CB2" w:rsidRDefault="00996587" w:rsidP="005760C6">
            <w:pPr>
              <w:rPr>
                <w:rFonts w:ascii="Aptos" w:hAnsi="Aptos"/>
              </w:rPr>
            </w:pPr>
            <w:r w:rsidRPr="00076CB2">
              <w:rPr>
                <w:rFonts w:ascii="Aptos" w:hAnsi="Aptos"/>
              </w:rPr>
              <w:t>3.55</w:t>
            </w:r>
          </w:p>
        </w:tc>
        <w:tc>
          <w:tcPr>
            <w:tcW w:w="0" w:type="auto"/>
            <w:hideMark/>
          </w:tcPr>
          <w:p w14:paraId="34011931" w14:textId="77777777" w:rsidR="00996587" w:rsidRPr="00076CB2" w:rsidRDefault="00996587" w:rsidP="005760C6">
            <w:pPr>
              <w:rPr>
                <w:rFonts w:ascii="Aptos" w:hAnsi="Aptos"/>
              </w:rPr>
            </w:pPr>
            <w:r w:rsidRPr="00076CB2">
              <w:rPr>
                <w:rFonts w:ascii="Aptos" w:hAnsi="Aptos"/>
              </w:rPr>
              <w:t>3.74</w:t>
            </w:r>
          </w:p>
        </w:tc>
        <w:tc>
          <w:tcPr>
            <w:tcW w:w="0" w:type="auto"/>
            <w:hideMark/>
          </w:tcPr>
          <w:p w14:paraId="29304930" w14:textId="77777777" w:rsidR="00996587" w:rsidRPr="00076CB2" w:rsidRDefault="00996587" w:rsidP="005760C6">
            <w:pPr>
              <w:rPr>
                <w:rFonts w:ascii="Aptos" w:hAnsi="Aptos"/>
              </w:rPr>
            </w:pPr>
            <w:r w:rsidRPr="00076CB2">
              <w:rPr>
                <w:rFonts w:ascii="Aptos" w:hAnsi="Aptos"/>
              </w:rPr>
              <w:t>14.44</w:t>
            </w:r>
          </w:p>
        </w:tc>
      </w:tr>
      <w:tr w:rsidR="00996587" w:rsidRPr="00076CB2" w14:paraId="385C16B1" w14:textId="77777777" w:rsidTr="005760C6">
        <w:trPr>
          <w:tblCellSpacing w:w="15" w:type="dxa"/>
        </w:trPr>
        <w:tc>
          <w:tcPr>
            <w:tcW w:w="0" w:type="auto"/>
            <w:vAlign w:val="center"/>
            <w:hideMark/>
          </w:tcPr>
          <w:p w14:paraId="5E9927EC" w14:textId="77777777" w:rsidR="00996587" w:rsidRPr="00076CB2" w:rsidRDefault="00996587" w:rsidP="005760C6">
            <w:pPr>
              <w:rPr>
                <w:rFonts w:ascii="Aptos" w:hAnsi="Aptos"/>
              </w:rPr>
            </w:pPr>
            <w:r w:rsidRPr="00076CB2">
              <w:rPr>
                <w:rFonts w:ascii="Aptos" w:hAnsi="Aptos"/>
              </w:rPr>
              <w:t>27. Train the public in Narcan administration &amp; distribute free Narcan including partnering with local businesses</w:t>
            </w:r>
          </w:p>
        </w:tc>
        <w:tc>
          <w:tcPr>
            <w:tcW w:w="0" w:type="auto"/>
            <w:hideMark/>
          </w:tcPr>
          <w:p w14:paraId="349D63B3" w14:textId="77777777" w:rsidR="00996587" w:rsidRPr="00076CB2" w:rsidRDefault="00996587" w:rsidP="005760C6">
            <w:pPr>
              <w:rPr>
                <w:rFonts w:ascii="Aptos" w:hAnsi="Aptos"/>
              </w:rPr>
            </w:pPr>
            <w:r w:rsidRPr="00076CB2">
              <w:rPr>
                <w:rFonts w:ascii="Aptos" w:hAnsi="Aptos"/>
              </w:rPr>
              <w:t>4.15</w:t>
            </w:r>
          </w:p>
        </w:tc>
        <w:tc>
          <w:tcPr>
            <w:tcW w:w="0" w:type="auto"/>
            <w:hideMark/>
          </w:tcPr>
          <w:p w14:paraId="15069123" w14:textId="77777777" w:rsidR="00996587" w:rsidRPr="00076CB2" w:rsidRDefault="00996587" w:rsidP="005760C6">
            <w:pPr>
              <w:rPr>
                <w:rFonts w:ascii="Aptos" w:hAnsi="Aptos"/>
              </w:rPr>
            </w:pPr>
            <w:r w:rsidRPr="00076CB2">
              <w:rPr>
                <w:rFonts w:ascii="Aptos" w:hAnsi="Aptos"/>
              </w:rPr>
              <w:t>4.05</w:t>
            </w:r>
          </w:p>
        </w:tc>
        <w:tc>
          <w:tcPr>
            <w:tcW w:w="0" w:type="auto"/>
            <w:hideMark/>
          </w:tcPr>
          <w:p w14:paraId="37FAADA7" w14:textId="77777777" w:rsidR="00996587" w:rsidRPr="00076CB2" w:rsidRDefault="00996587" w:rsidP="005760C6">
            <w:pPr>
              <w:rPr>
                <w:rFonts w:ascii="Aptos" w:hAnsi="Aptos"/>
              </w:rPr>
            </w:pPr>
            <w:r w:rsidRPr="00076CB2">
              <w:rPr>
                <w:rFonts w:ascii="Aptos" w:hAnsi="Aptos"/>
              </w:rPr>
              <w:t>3.70</w:t>
            </w:r>
          </w:p>
        </w:tc>
        <w:tc>
          <w:tcPr>
            <w:tcW w:w="0" w:type="auto"/>
            <w:hideMark/>
          </w:tcPr>
          <w:p w14:paraId="26E4B384" w14:textId="77777777" w:rsidR="00996587" w:rsidRPr="00076CB2" w:rsidRDefault="00996587" w:rsidP="005760C6">
            <w:pPr>
              <w:rPr>
                <w:rFonts w:ascii="Aptos" w:hAnsi="Aptos"/>
              </w:rPr>
            </w:pPr>
            <w:r w:rsidRPr="00076CB2">
              <w:rPr>
                <w:rFonts w:ascii="Aptos" w:hAnsi="Aptos"/>
              </w:rPr>
              <w:t>3.83</w:t>
            </w:r>
          </w:p>
        </w:tc>
        <w:tc>
          <w:tcPr>
            <w:tcW w:w="0" w:type="auto"/>
            <w:hideMark/>
          </w:tcPr>
          <w:p w14:paraId="2EC78C3F" w14:textId="77777777" w:rsidR="00996587" w:rsidRPr="00076CB2" w:rsidRDefault="00996587" w:rsidP="005760C6">
            <w:pPr>
              <w:rPr>
                <w:rFonts w:ascii="Aptos" w:hAnsi="Aptos"/>
              </w:rPr>
            </w:pPr>
            <w:r w:rsidRPr="00076CB2">
              <w:rPr>
                <w:rFonts w:ascii="Aptos" w:hAnsi="Aptos"/>
              </w:rPr>
              <w:t>15.73</w:t>
            </w:r>
          </w:p>
        </w:tc>
      </w:tr>
      <w:tr w:rsidR="00996587" w:rsidRPr="00076CB2" w14:paraId="57F0D386" w14:textId="77777777" w:rsidTr="005760C6">
        <w:trPr>
          <w:tblCellSpacing w:w="15" w:type="dxa"/>
        </w:trPr>
        <w:tc>
          <w:tcPr>
            <w:tcW w:w="0" w:type="auto"/>
            <w:vAlign w:val="center"/>
            <w:hideMark/>
          </w:tcPr>
          <w:p w14:paraId="3FDF5AEB" w14:textId="77777777" w:rsidR="00996587" w:rsidRPr="00076CB2" w:rsidRDefault="00996587" w:rsidP="005760C6">
            <w:pPr>
              <w:rPr>
                <w:rFonts w:ascii="Aptos" w:hAnsi="Aptos"/>
              </w:rPr>
            </w:pPr>
            <w:r w:rsidRPr="00076CB2">
              <w:rPr>
                <w:rFonts w:ascii="Aptos" w:hAnsi="Aptos"/>
              </w:rPr>
              <w:t>28. Open 24/7 crisis stabilization hubs</w:t>
            </w:r>
          </w:p>
        </w:tc>
        <w:tc>
          <w:tcPr>
            <w:tcW w:w="0" w:type="auto"/>
            <w:hideMark/>
          </w:tcPr>
          <w:p w14:paraId="76AFC24F" w14:textId="77777777" w:rsidR="00996587" w:rsidRPr="00076CB2" w:rsidRDefault="00996587" w:rsidP="005760C6">
            <w:pPr>
              <w:rPr>
                <w:rFonts w:ascii="Aptos" w:hAnsi="Aptos"/>
              </w:rPr>
            </w:pPr>
            <w:r w:rsidRPr="00076CB2">
              <w:rPr>
                <w:rFonts w:ascii="Aptos" w:hAnsi="Aptos"/>
              </w:rPr>
              <w:t>3.90</w:t>
            </w:r>
          </w:p>
        </w:tc>
        <w:tc>
          <w:tcPr>
            <w:tcW w:w="0" w:type="auto"/>
            <w:hideMark/>
          </w:tcPr>
          <w:p w14:paraId="4FBE41D7" w14:textId="77777777" w:rsidR="00996587" w:rsidRPr="00076CB2" w:rsidRDefault="00996587" w:rsidP="005760C6">
            <w:pPr>
              <w:rPr>
                <w:rFonts w:ascii="Aptos" w:hAnsi="Aptos"/>
              </w:rPr>
            </w:pPr>
            <w:r w:rsidRPr="00076CB2">
              <w:rPr>
                <w:rFonts w:ascii="Aptos" w:hAnsi="Aptos"/>
              </w:rPr>
              <w:t>3.00</w:t>
            </w:r>
          </w:p>
        </w:tc>
        <w:tc>
          <w:tcPr>
            <w:tcW w:w="0" w:type="auto"/>
            <w:hideMark/>
          </w:tcPr>
          <w:p w14:paraId="50F0B9BC" w14:textId="77777777" w:rsidR="00996587" w:rsidRPr="00076CB2" w:rsidRDefault="00996587" w:rsidP="005760C6">
            <w:pPr>
              <w:rPr>
                <w:rFonts w:ascii="Aptos" w:hAnsi="Aptos"/>
              </w:rPr>
            </w:pPr>
            <w:r w:rsidRPr="00076CB2">
              <w:rPr>
                <w:rFonts w:ascii="Aptos" w:hAnsi="Aptos"/>
              </w:rPr>
              <w:t>3.55</w:t>
            </w:r>
          </w:p>
        </w:tc>
        <w:tc>
          <w:tcPr>
            <w:tcW w:w="0" w:type="auto"/>
            <w:hideMark/>
          </w:tcPr>
          <w:p w14:paraId="3E1238F7" w14:textId="77777777" w:rsidR="00996587" w:rsidRPr="00076CB2" w:rsidRDefault="00996587" w:rsidP="005760C6">
            <w:pPr>
              <w:rPr>
                <w:rFonts w:ascii="Aptos" w:hAnsi="Aptos"/>
              </w:rPr>
            </w:pPr>
            <w:r w:rsidRPr="00076CB2">
              <w:rPr>
                <w:rFonts w:ascii="Aptos" w:hAnsi="Aptos"/>
              </w:rPr>
              <w:t>3.61</w:t>
            </w:r>
          </w:p>
        </w:tc>
        <w:tc>
          <w:tcPr>
            <w:tcW w:w="0" w:type="auto"/>
            <w:hideMark/>
          </w:tcPr>
          <w:p w14:paraId="5C202323" w14:textId="77777777" w:rsidR="00996587" w:rsidRPr="00076CB2" w:rsidRDefault="00996587" w:rsidP="005760C6">
            <w:pPr>
              <w:rPr>
                <w:rFonts w:ascii="Aptos" w:hAnsi="Aptos"/>
              </w:rPr>
            </w:pPr>
            <w:r w:rsidRPr="00076CB2">
              <w:rPr>
                <w:rFonts w:ascii="Aptos" w:hAnsi="Aptos"/>
              </w:rPr>
              <w:t>14.06</w:t>
            </w:r>
          </w:p>
        </w:tc>
      </w:tr>
      <w:tr w:rsidR="00996587" w:rsidRPr="00076CB2" w14:paraId="6FFCD2FA" w14:textId="77777777" w:rsidTr="005760C6">
        <w:trPr>
          <w:tblCellSpacing w:w="15" w:type="dxa"/>
        </w:trPr>
        <w:tc>
          <w:tcPr>
            <w:tcW w:w="0" w:type="auto"/>
            <w:vAlign w:val="center"/>
            <w:hideMark/>
          </w:tcPr>
          <w:p w14:paraId="4CEFA567" w14:textId="77777777" w:rsidR="00996587" w:rsidRPr="00076CB2" w:rsidRDefault="00996587" w:rsidP="005760C6">
            <w:pPr>
              <w:rPr>
                <w:rFonts w:ascii="Aptos" w:hAnsi="Aptos"/>
              </w:rPr>
            </w:pPr>
            <w:r w:rsidRPr="00076CB2">
              <w:rPr>
                <w:rFonts w:ascii="Aptos" w:hAnsi="Aptos"/>
              </w:rPr>
              <w:t>29. Launch stigma-reduction public awareness campaigns</w:t>
            </w:r>
          </w:p>
        </w:tc>
        <w:tc>
          <w:tcPr>
            <w:tcW w:w="0" w:type="auto"/>
            <w:hideMark/>
          </w:tcPr>
          <w:p w14:paraId="20A94593" w14:textId="77777777" w:rsidR="00996587" w:rsidRPr="00076CB2" w:rsidRDefault="00996587" w:rsidP="005760C6">
            <w:pPr>
              <w:rPr>
                <w:rFonts w:ascii="Aptos" w:hAnsi="Aptos"/>
              </w:rPr>
            </w:pPr>
            <w:r w:rsidRPr="00076CB2">
              <w:rPr>
                <w:rFonts w:ascii="Aptos" w:hAnsi="Aptos"/>
              </w:rPr>
              <w:t>3.05</w:t>
            </w:r>
          </w:p>
        </w:tc>
        <w:tc>
          <w:tcPr>
            <w:tcW w:w="0" w:type="auto"/>
            <w:hideMark/>
          </w:tcPr>
          <w:p w14:paraId="18DED41F" w14:textId="77777777" w:rsidR="00996587" w:rsidRPr="00076CB2" w:rsidRDefault="00996587" w:rsidP="005760C6">
            <w:pPr>
              <w:rPr>
                <w:rFonts w:ascii="Aptos" w:hAnsi="Aptos"/>
              </w:rPr>
            </w:pPr>
            <w:r w:rsidRPr="00076CB2">
              <w:rPr>
                <w:rFonts w:ascii="Aptos" w:hAnsi="Aptos"/>
              </w:rPr>
              <w:t>3.50</w:t>
            </w:r>
          </w:p>
        </w:tc>
        <w:tc>
          <w:tcPr>
            <w:tcW w:w="0" w:type="auto"/>
            <w:hideMark/>
          </w:tcPr>
          <w:p w14:paraId="377C7A2F" w14:textId="77777777" w:rsidR="00996587" w:rsidRPr="00076CB2" w:rsidRDefault="00996587" w:rsidP="005760C6">
            <w:pPr>
              <w:rPr>
                <w:rFonts w:ascii="Aptos" w:hAnsi="Aptos"/>
              </w:rPr>
            </w:pPr>
            <w:r w:rsidRPr="00076CB2">
              <w:rPr>
                <w:rFonts w:ascii="Aptos" w:hAnsi="Aptos"/>
              </w:rPr>
              <w:t>2.50</w:t>
            </w:r>
          </w:p>
        </w:tc>
        <w:tc>
          <w:tcPr>
            <w:tcW w:w="0" w:type="auto"/>
            <w:hideMark/>
          </w:tcPr>
          <w:p w14:paraId="3D683D82" w14:textId="77777777" w:rsidR="00996587" w:rsidRPr="00076CB2" w:rsidRDefault="00996587" w:rsidP="005760C6">
            <w:pPr>
              <w:rPr>
                <w:rFonts w:ascii="Aptos" w:hAnsi="Aptos"/>
              </w:rPr>
            </w:pPr>
            <w:r w:rsidRPr="00076CB2">
              <w:rPr>
                <w:rFonts w:ascii="Aptos" w:hAnsi="Aptos"/>
              </w:rPr>
              <w:t>2.89</w:t>
            </w:r>
          </w:p>
        </w:tc>
        <w:tc>
          <w:tcPr>
            <w:tcW w:w="0" w:type="auto"/>
            <w:hideMark/>
          </w:tcPr>
          <w:p w14:paraId="630C754C" w14:textId="77777777" w:rsidR="00996587" w:rsidRPr="00076CB2" w:rsidRDefault="00996587" w:rsidP="005760C6">
            <w:pPr>
              <w:rPr>
                <w:rFonts w:ascii="Aptos" w:hAnsi="Aptos"/>
              </w:rPr>
            </w:pPr>
            <w:r w:rsidRPr="00076CB2">
              <w:rPr>
                <w:rFonts w:ascii="Aptos" w:hAnsi="Aptos"/>
              </w:rPr>
              <w:t>11.94</w:t>
            </w:r>
          </w:p>
        </w:tc>
      </w:tr>
      <w:tr w:rsidR="00996587" w:rsidRPr="00076CB2" w14:paraId="03B85EC6" w14:textId="77777777" w:rsidTr="005760C6">
        <w:trPr>
          <w:tblCellSpacing w:w="15" w:type="dxa"/>
        </w:trPr>
        <w:tc>
          <w:tcPr>
            <w:tcW w:w="0" w:type="auto"/>
            <w:vAlign w:val="center"/>
          </w:tcPr>
          <w:p w14:paraId="5136B003" w14:textId="77777777" w:rsidR="00996587" w:rsidRPr="00076CB2" w:rsidRDefault="00996587" w:rsidP="005760C6">
            <w:pPr>
              <w:rPr>
                <w:rFonts w:ascii="Aptos" w:hAnsi="Aptos"/>
              </w:rPr>
            </w:pPr>
            <w:r w:rsidRPr="00076CB2">
              <w:rPr>
                <w:rFonts w:ascii="Aptos" w:hAnsi="Aptos"/>
              </w:rPr>
              <w:t>30. Research implementation of overdose prevention centers</w:t>
            </w:r>
          </w:p>
        </w:tc>
        <w:tc>
          <w:tcPr>
            <w:tcW w:w="0" w:type="auto"/>
          </w:tcPr>
          <w:p w14:paraId="3A0B5236" w14:textId="77777777" w:rsidR="00996587" w:rsidRPr="00076CB2" w:rsidRDefault="00996587" w:rsidP="005760C6">
            <w:pPr>
              <w:rPr>
                <w:rFonts w:ascii="Aptos" w:hAnsi="Aptos"/>
              </w:rPr>
            </w:pPr>
            <w:r w:rsidRPr="00076CB2">
              <w:rPr>
                <w:rFonts w:ascii="Aptos" w:hAnsi="Aptos"/>
              </w:rPr>
              <w:t>3.63</w:t>
            </w:r>
          </w:p>
        </w:tc>
        <w:tc>
          <w:tcPr>
            <w:tcW w:w="0" w:type="auto"/>
          </w:tcPr>
          <w:p w14:paraId="5F5DA367" w14:textId="77777777" w:rsidR="00996587" w:rsidRPr="00076CB2" w:rsidRDefault="00996587" w:rsidP="005760C6">
            <w:pPr>
              <w:rPr>
                <w:rFonts w:ascii="Aptos" w:hAnsi="Aptos"/>
              </w:rPr>
            </w:pPr>
            <w:r w:rsidRPr="00076CB2">
              <w:rPr>
                <w:rFonts w:ascii="Aptos" w:hAnsi="Aptos"/>
              </w:rPr>
              <w:t>2.58</w:t>
            </w:r>
          </w:p>
        </w:tc>
        <w:tc>
          <w:tcPr>
            <w:tcW w:w="0" w:type="auto"/>
          </w:tcPr>
          <w:p w14:paraId="265292B1" w14:textId="77777777" w:rsidR="00996587" w:rsidRPr="00076CB2" w:rsidRDefault="00996587" w:rsidP="005760C6">
            <w:pPr>
              <w:rPr>
                <w:rFonts w:ascii="Aptos" w:hAnsi="Aptos"/>
              </w:rPr>
            </w:pPr>
            <w:r w:rsidRPr="00076CB2">
              <w:rPr>
                <w:rFonts w:ascii="Aptos" w:hAnsi="Aptos"/>
              </w:rPr>
              <w:t>3.26</w:t>
            </w:r>
          </w:p>
        </w:tc>
        <w:tc>
          <w:tcPr>
            <w:tcW w:w="0" w:type="auto"/>
          </w:tcPr>
          <w:p w14:paraId="48D255D6" w14:textId="77777777" w:rsidR="00996587" w:rsidRPr="00076CB2" w:rsidRDefault="00996587" w:rsidP="005760C6">
            <w:pPr>
              <w:rPr>
                <w:rFonts w:ascii="Aptos" w:hAnsi="Aptos"/>
              </w:rPr>
            </w:pPr>
            <w:r w:rsidRPr="00076CB2">
              <w:rPr>
                <w:rFonts w:ascii="Aptos" w:hAnsi="Aptos"/>
              </w:rPr>
              <w:t>3.12</w:t>
            </w:r>
          </w:p>
        </w:tc>
        <w:tc>
          <w:tcPr>
            <w:tcW w:w="0" w:type="auto"/>
          </w:tcPr>
          <w:p w14:paraId="4833BBCC" w14:textId="77777777" w:rsidR="00996587" w:rsidRPr="00076CB2" w:rsidRDefault="00996587" w:rsidP="005760C6">
            <w:pPr>
              <w:rPr>
                <w:rFonts w:ascii="Aptos" w:hAnsi="Aptos"/>
              </w:rPr>
            </w:pPr>
            <w:r w:rsidRPr="00076CB2">
              <w:rPr>
                <w:rFonts w:ascii="Aptos" w:hAnsi="Aptos"/>
              </w:rPr>
              <w:t>12.59</w:t>
            </w:r>
          </w:p>
        </w:tc>
      </w:tr>
      <w:tr w:rsidR="00996587" w:rsidRPr="00076CB2" w14:paraId="5652CD83" w14:textId="77777777" w:rsidTr="005760C6">
        <w:trPr>
          <w:tblCellSpacing w:w="15" w:type="dxa"/>
        </w:trPr>
        <w:tc>
          <w:tcPr>
            <w:tcW w:w="0" w:type="auto"/>
            <w:vAlign w:val="center"/>
          </w:tcPr>
          <w:p w14:paraId="5318875A" w14:textId="77777777" w:rsidR="00996587" w:rsidRPr="00076CB2" w:rsidRDefault="00996587" w:rsidP="005760C6">
            <w:pPr>
              <w:rPr>
                <w:rFonts w:ascii="Aptos" w:hAnsi="Aptos"/>
              </w:rPr>
            </w:pPr>
            <w:r w:rsidRPr="00076CB2">
              <w:rPr>
                <w:rFonts w:ascii="Aptos" w:hAnsi="Aptos"/>
              </w:rPr>
              <w:t xml:space="preserve">31. Explore post-overdose and/or co-responder model to follow-up with survivors of a </w:t>
            </w:r>
            <w:proofErr w:type="gramStart"/>
            <w:r w:rsidRPr="00076CB2">
              <w:rPr>
                <w:rFonts w:ascii="Aptos" w:hAnsi="Aptos"/>
              </w:rPr>
              <w:t>non-fatal overdoses</w:t>
            </w:r>
            <w:proofErr w:type="gramEnd"/>
            <w:r w:rsidRPr="00076CB2">
              <w:rPr>
                <w:rFonts w:ascii="Aptos" w:hAnsi="Aptos"/>
              </w:rPr>
              <w:t>.</w:t>
            </w:r>
          </w:p>
        </w:tc>
        <w:tc>
          <w:tcPr>
            <w:tcW w:w="0" w:type="auto"/>
          </w:tcPr>
          <w:p w14:paraId="6F0D7517" w14:textId="77777777" w:rsidR="00996587" w:rsidRPr="00076CB2" w:rsidRDefault="00996587" w:rsidP="005760C6">
            <w:pPr>
              <w:rPr>
                <w:rFonts w:ascii="Aptos" w:hAnsi="Aptos"/>
              </w:rPr>
            </w:pPr>
            <w:r w:rsidRPr="00076CB2">
              <w:rPr>
                <w:rFonts w:ascii="Aptos" w:hAnsi="Aptos"/>
              </w:rPr>
              <w:t>4.05</w:t>
            </w:r>
          </w:p>
        </w:tc>
        <w:tc>
          <w:tcPr>
            <w:tcW w:w="0" w:type="auto"/>
          </w:tcPr>
          <w:p w14:paraId="7251D4AF" w14:textId="77777777" w:rsidR="00996587" w:rsidRPr="00076CB2" w:rsidRDefault="00996587" w:rsidP="005760C6">
            <w:pPr>
              <w:rPr>
                <w:rFonts w:ascii="Aptos" w:hAnsi="Aptos"/>
              </w:rPr>
            </w:pPr>
            <w:r w:rsidRPr="00076CB2">
              <w:rPr>
                <w:rFonts w:ascii="Aptos" w:hAnsi="Aptos"/>
              </w:rPr>
              <w:t>3.37</w:t>
            </w:r>
          </w:p>
        </w:tc>
        <w:tc>
          <w:tcPr>
            <w:tcW w:w="0" w:type="auto"/>
          </w:tcPr>
          <w:p w14:paraId="48593BFA" w14:textId="77777777" w:rsidR="00996587" w:rsidRPr="00076CB2" w:rsidRDefault="00996587" w:rsidP="005760C6">
            <w:pPr>
              <w:rPr>
                <w:rFonts w:ascii="Aptos" w:hAnsi="Aptos"/>
              </w:rPr>
            </w:pPr>
            <w:r w:rsidRPr="00076CB2">
              <w:rPr>
                <w:rFonts w:ascii="Aptos" w:hAnsi="Aptos"/>
              </w:rPr>
              <w:t>3.47</w:t>
            </w:r>
          </w:p>
        </w:tc>
        <w:tc>
          <w:tcPr>
            <w:tcW w:w="0" w:type="auto"/>
          </w:tcPr>
          <w:p w14:paraId="225ED025" w14:textId="77777777" w:rsidR="00996587" w:rsidRPr="00076CB2" w:rsidRDefault="00996587" w:rsidP="005760C6">
            <w:pPr>
              <w:rPr>
                <w:rFonts w:ascii="Aptos" w:hAnsi="Aptos"/>
              </w:rPr>
            </w:pPr>
            <w:r w:rsidRPr="00076CB2">
              <w:rPr>
                <w:rFonts w:ascii="Aptos" w:hAnsi="Aptos"/>
              </w:rPr>
              <w:t>3.47</w:t>
            </w:r>
          </w:p>
        </w:tc>
        <w:tc>
          <w:tcPr>
            <w:tcW w:w="0" w:type="auto"/>
          </w:tcPr>
          <w:p w14:paraId="2A63EB9E" w14:textId="77777777" w:rsidR="00996587" w:rsidRPr="00076CB2" w:rsidRDefault="00996587" w:rsidP="005760C6">
            <w:pPr>
              <w:rPr>
                <w:rFonts w:ascii="Aptos" w:hAnsi="Aptos"/>
              </w:rPr>
            </w:pPr>
            <w:r w:rsidRPr="00076CB2">
              <w:rPr>
                <w:rFonts w:ascii="Aptos" w:hAnsi="Aptos"/>
              </w:rPr>
              <w:t>14.37</w:t>
            </w:r>
          </w:p>
        </w:tc>
      </w:tr>
      <w:tr w:rsidR="00996587" w:rsidRPr="00076CB2" w14:paraId="2514FACA" w14:textId="77777777" w:rsidTr="005760C6">
        <w:trPr>
          <w:tblCellSpacing w:w="15" w:type="dxa"/>
        </w:trPr>
        <w:tc>
          <w:tcPr>
            <w:tcW w:w="0" w:type="auto"/>
            <w:vAlign w:val="center"/>
          </w:tcPr>
          <w:p w14:paraId="41A2EE82" w14:textId="77777777" w:rsidR="00996587" w:rsidRPr="00076CB2" w:rsidRDefault="00996587" w:rsidP="005760C6">
            <w:pPr>
              <w:rPr>
                <w:rFonts w:ascii="Aptos" w:hAnsi="Aptos"/>
              </w:rPr>
            </w:pPr>
            <w:r w:rsidRPr="00076CB2">
              <w:rPr>
                <w:rFonts w:ascii="Aptos" w:hAnsi="Aptos"/>
              </w:rPr>
              <w:t>32. Provide education on stigma and substance use for business owners.</w:t>
            </w:r>
          </w:p>
        </w:tc>
        <w:tc>
          <w:tcPr>
            <w:tcW w:w="0" w:type="auto"/>
          </w:tcPr>
          <w:p w14:paraId="22A4DBDA" w14:textId="77777777" w:rsidR="00996587" w:rsidRPr="00076CB2" w:rsidRDefault="00996587" w:rsidP="005760C6">
            <w:pPr>
              <w:rPr>
                <w:rFonts w:ascii="Aptos" w:hAnsi="Aptos"/>
              </w:rPr>
            </w:pPr>
            <w:r w:rsidRPr="00076CB2">
              <w:rPr>
                <w:rFonts w:ascii="Aptos" w:hAnsi="Aptos"/>
              </w:rPr>
              <w:t>3.58</w:t>
            </w:r>
          </w:p>
        </w:tc>
        <w:tc>
          <w:tcPr>
            <w:tcW w:w="0" w:type="auto"/>
          </w:tcPr>
          <w:p w14:paraId="2992FFE1" w14:textId="77777777" w:rsidR="00996587" w:rsidRPr="00076CB2" w:rsidRDefault="00996587" w:rsidP="005760C6">
            <w:pPr>
              <w:rPr>
                <w:rFonts w:ascii="Aptos" w:hAnsi="Aptos"/>
              </w:rPr>
            </w:pPr>
            <w:r w:rsidRPr="00076CB2">
              <w:rPr>
                <w:rFonts w:ascii="Aptos" w:hAnsi="Aptos"/>
              </w:rPr>
              <w:t>3.05</w:t>
            </w:r>
          </w:p>
        </w:tc>
        <w:tc>
          <w:tcPr>
            <w:tcW w:w="0" w:type="auto"/>
          </w:tcPr>
          <w:p w14:paraId="076F31BC" w14:textId="77777777" w:rsidR="00996587" w:rsidRPr="00076CB2" w:rsidRDefault="00996587" w:rsidP="005760C6">
            <w:pPr>
              <w:rPr>
                <w:rFonts w:ascii="Aptos" w:hAnsi="Aptos"/>
              </w:rPr>
            </w:pPr>
            <w:r w:rsidRPr="00076CB2">
              <w:rPr>
                <w:rFonts w:ascii="Aptos" w:hAnsi="Aptos"/>
              </w:rPr>
              <w:t>2.79</w:t>
            </w:r>
          </w:p>
        </w:tc>
        <w:tc>
          <w:tcPr>
            <w:tcW w:w="0" w:type="auto"/>
          </w:tcPr>
          <w:p w14:paraId="4FD3A85A" w14:textId="77777777" w:rsidR="00996587" w:rsidRPr="00076CB2" w:rsidRDefault="00996587" w:rsidP="005760C6">
            <w:pPr>
              <w:rPr>
                <w:rFonts w:ascii="Aptos" w:hAnsi="Aptos"/>
              </w:rPr>
            </w:pPr>
            <w:r w:rsidRPr="00076CB2">
              <w:rPr>
                <w:rFonts w:ascii="Aptos" w:hAnsi="Aptos"/>
              </w:rPr>
              <w:t>2.82</w:t>
            </w:r>
          </w:p>
        </w:tc>
        <w:tc>
          <w:tcPr>
            <w:tcW w:w="0" w:type="auto"/>
          </w:tcPr>
          <w:p w14:paraId="05EE613C" w14:textId="77777777" w:rsidR="00996587" w:rsidRPr="00076CB2" w:rsidRDefault="00996587" w:rsidP="005760C6">
            <w:pPr>
              <w:rPr>
                <w:rFonts w:ascii="Aptos" w:hAnsi="Aptos"/>
              </w:rPr>
            </w:pPr>
            <w:r w:rsidRPr="00076CB2">
              <w:rPr>
                <w:rFonts w:ascii="Aptos" w:hAnsi="Aptos"/>
              </w:rPr>
              <w:t>12.24</w:t>
            </w:r>
          </w:p>
        </w:tc>
      </w:tr>
    </w:tbl>
    <w:p w14:paraId="30E5CF81" w14:textId="77777777" w:rsidR="00996587" w:rsidRPr="00076CB2" w:rsidRDefault="00996587" w:rsidP="00996587">
      <w:pPr>
        <w:rPr>
          <w:rFonts w:ascii="Aptos" w:hAnsi="Aptos"/>
        </w:rPr>
      </w:pPr>
    </w:p>
    <w:p w14:paraId="7B566392" w14:textId="77777777" w:rsidR="00996587" w:rsidRPr="00076CB2" w:rsidRDefault="00996587" w:rsidP="00996587">
      <w:pPr>
        <w:rPr>
          <w:rFonts w:ascii="Aptos" w:hAnsi="Aptos"/>
          <w:b/>
          <w:bCs/>
        </w:rPr>
      </w:pPr>
      <w:r w:rsidRPr="00076CB2">
        <w:rPr>
          <w:rFonts w:ascii="Aptos" w:hAnsi="Aptos"/>
          <w:b/>
          <w:bCs/>
        </w:rPr>
        <w:t>6. Systems Coordination &amp; Equity</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63"/>
        <w:gridCol w:w="855"/>
        <w:gridCol w:w="1207"/>
        <w:gridCol w:w="982"/>
        <w:gridCol w:w="766"/>
        <w:gridCol w:w="677"/>
      </w:tblGrid>
      <w:tr w:rsidR="00996587" w:rsidRPr="00076CB2" w14:paraId="6B1AE327" w14:textId="77777777" w:rsidTr="005760C6">
        <w:trPr>
          <w:tblHeader/>
          <w:tblCellSpacing w:w="15" w:type="dxa"/>
        </w:trPr>
        <w:tc>
          <w:tcPr>
            <w:tcW w:w="0" w:type="auto"/>
            <w:vAlign w:val="center"/>
            <w:hideMark/>
          </w:tcPr>
          <w:p w14:paraId="3C36E4D4" w14:textId="77777777" w:rsidR="00996587" w:rsidRPr="00076CB2" w:rsidRDefault="00996587" w:rsidP="005760C6">
            <w:pPr>
              <w:rPr>
                <w:rFonts w:ascii="Aptos" w:hAnsi="Aptos"/>
                <w:b/>
                <w:bCs/>
              </w:rPr>
            </w:pPr>
            <w:r w:rsidRPr="00076CB2">
              <w:rPr>
                <w:rFonts w:ascii="Aptos" w:hAnsi="Aptos"/>
                <w:b/>
                <w:bCs/>
              </w:rPr>
              <w:t>Strategy</w:t>
            </w:r>
          </w:p>
        </w:tc>
        <w:tc>
          <w:tcPr>
            <w:tcW w:w="0" w:type="auto"/>
            <w:vAlign w:val="center"/>
            <w:hideMark/>
          </w:tcPr>
          <w:p w14:paraId="20F57E8C" w14:textId="77777777" w:rsidR="00996587" w:rsidRPr="00076CB2" w:rsidRDefault="00996587" w:rsidP="005760C6">
            <w:pPr>
              <w:rPr>
                <w:rFonts w:ascii="Aptos" w:hAnsi="Aptos"/>
                <w:b/>
                <w:bCs/>
              </w:rPr>
            </w:pPr>
            <w:r w:rsidRPr="00076CB2">
              <w:rPr>
                <w:rFonts w:ascii="Aptos" w:hAnsi="Aptos"/>
                <w:b/>
                <w:bCs/>
              </w:rPr>
              <w:t>Impact</w:t>
            </w:r>
          </w:p>
        </w:tc>
        <w:tc>
          <w:tcPr>
            <w:tcW w:w="0" w:type="auto"/>
            <w:vAlign w:val="center"/>
            <w:hideMark/>
          </w:tcPr>
          <w:p w14:paraId="0504790F" w14:textId="77777777" w:rsidR="00996587" w:rsidRPr="00076CB2" w:rsidRDefault="00996587" w:rsidP="005760C6">
            <w:pPr>
              <w:rPr>
                <w:rFonts w:ascii="Aptos" w:hAnsi="Aptos"/>
                <w:b/>
                <w:bCs/>
              </w:rPr>
            </w:pPr>
            <w:r w:rsidRPr="00076CB2">
              <w:rPr>
                <w:rFonts w:ascii="Aptos" w:hAnsi="Aptos"/>
                <w:b/>
                <w:bCs/>
              </w:rPr>
              <w:t>Feasibility</w:t>
            </w:r>
          </w:p>
        </w:tc>
        <w:tc>
          <w:tcPr>
            <w:tcW w:w="0" w:type="auto"/>
            <w:vAlign w:val="center"/>
            <w:hideMark/>
          </w:tcPr>
          <w:p w14:paraId="17A4F0C5" w14:textId="77777777" w:rsidR="00996587" w:rsidRPr="00076CB2" w:rsidRDefault="00996587" w:rsidP="005760C6">
            <w:pPr>
              <w:rPr>
                <w:rFonts w:ascii="Aptos" w:hAnsi="Aptos"/>
                <w:b/>
                <w:bCs/>
              </w:rPr>
            </w:pPr>
            <w:r w:rsidRPr="00076CB2">
              <w:rPr>
                <w:rFonts w:ascii="Aptos" w:hAnsi="Aptos"/>
                <w:b/>
                <w:bCs/>
              </w:rPr>
              <w:t>Urgency</w:t>
            </w:r>
          </w:p>
        </w:tc>
        <w:tc>
          <w:tcPr>
            <w:tcW w:w="0" w:type="auto"/>
            <w:vAlign w:val="center"/>
            <w:hideMark/>
          </w:tcPr>
          <w:p w14:paraId="2DB57183" w14:textId="77777777" w:rsidR="00996587" w:rsidRPr="00076CB2" w:rsidRDefault="00996587" w:rsidP="005760C6">
            <w:pPr>
              <w:rPr>
                <w:rFonts w:ascii="Aptos" w:hAnsi="Aptos"/>
                <w:b/>
                <w:bCs/>
              </w:rPr>
            </w:pPr>
            <w:r w:rsidRPr="00076CB2">
              <w:rPr>
                <w:rFonts w:ascii="Aptos" w:hAnsi="Aptos"/>
                <w:b/>
                <w:bCs/>
              </w:rPr>
              <w:t>Equity</w:t>
            </w:r>
          </w:p>
        </w:tc>
        <w:tc>
          <w:tcPr>
            <w:tcW w:w="0" w:type="auto"/>
            <w:vAlign w:val="center"/>
            <w:hideMark/>
          </w:tcPr>
          <w:p w14:paraId="24D06E0E" w14:textId="77777777" w:rsidR="00996587" w:rsidRPr="00076CB2" w:rsidRDefault="00996587" w:rsidP="005760C6">
            <w:pPr>
              <w:rPr>
                <w:rFonts w:ascii="Aptos" w:hAnsi="Aptos"/>
                <w:b/>
                <w:bCs/>
              </w:rPr>
            </w:pPr>
            <w:r w:rsidRPr="00076CB2">
              <w:rPr>
                <w:rFonts w:ascii="Aptos" w:hAnsi="Aptos"/>
                <w:b/>
                <w:bCs/>
              </w:rPr>
              <w:t>Total</w:t>
            </w:r>
          </w:p>
        </w:tc>
      </w:tr>
      <w:tr w:rsidR="00996587" w:rsidRPr="00076CB2" w14:paraId="4B77C2CD" w14:textId="77777777" w:rsidTr="005760C6">
        <w:trPr>
          <w:tblCellSpacing w:w="15" w:type="dxa"/>
        </w:trPr>
        <w:tc>
          <w:tcPr>
            <w:tcW w:w="0" w:type="auto"/>
            <w:vAlign w:val="center"/>
            <w:hideMark/>
          </w:tcPr>
          <w:p w14:paraId="018947BB" w14:textId="77777777" w:rsidR="00996587" w:rsidRPr="00076CB2" w:rsidRDefault="00996587" w:rsidP="005760C6">
            <w:pPr>
              <w:rPr>
                <w:rFonts w:ascii="Aptos" w:hAnsi="Aptos"/>
              </w:rPr>
            </w:pPr>
            <w:r w:rsidRPr="00076CB2">
              <w:rPr>
                <w:rFonts w:ascii="Aptos" w:hAnsi="Aptos"/>
              </w:rPr>
              <w:t>33. Fund inter-agency collaboration &amp; shared case planning</w:t>
            </w:r>
          </w:p>
        </w:tc>
        <w:tc>
          <w:tcPr>
            <w:tcW w:w="0" w:type="auto"/>
            <w:hideMark/>
          </w:tcPr>
          <w:p w14:paraId="0A918E74" w14:textId="77777777" w:rsidR="00996587" w:rsidRPr="00076CB2" w:rsidRDefault="00996587" w:rsidP="005760C6">
            <w:pPr>
              <w:rPr>
                <w:rFonts w:ascii="Aptos" w:hAnsi="Aptos"/>
              </w:rPr>
            </w:pPr>
            <w:r w:rsidRPr="00076CB2">
              <w:rPr>
                <w:rFonts w:ascii="Aptos" w:hAnsi="Aptos"/>
              </w:rPr>
              <w:t>4.35</w:t>
            </w:r>
          </w:p>
        </w:tc>
        <w:tc>
          <w:tcPr>
            <w:tcW w:w="0" w:type="auto"/>
            <w:hideMark/>
          </w:tcPr>
          <w:p w14:paraId="0D12B07E" w14:textId="77777777" w:rsidR="00996587" w:rsidRPr="00076CB2" w:rsidRDefault="00996587" w:rsidP="005760C6">
            <w:pPr>
              <w:rPr>
                <w:rFonts w:ascii="Aptos" w:hAnsi="Aptos"/>
              </w:rPr>
            </w:pPr>
            <w:r w:rsidRPr="00076CB2">
              <w:rPr>
                <w:rFonts w:ascii="Aptos" w:hAnsi="Aptos"/>
              </w:rPr>
              <w:t>3.60</w:t>
            </w:r>
          </w:p>
        </w:tc>
        <w:tc>
          <w:tcPr>
            <w:tcW w:w="0" w:type="auto"/>
            <w:hideMark/>
          </w:tcPr>
          <w:p w14:paraId="2109812B" w14:textId="77777777" w:rsidR="00996587" w:rsidRPr="00076CB2" w:rsidRDefault="00996587" w:rsidP="005760C6">
            <w:pPr>
              <w:rPr>
                <w:rFonts w:ascii="Aptos" w:hAnsi="Aptos"/>
              </w:rPr>
            </w:pPr>
            <w:r w:rsidRPr="00076CB2">
              <w:rPr>
                <w:rFonts w:ascii="Aptos" w:hAnsi="Aptos"/>
              </w:rPr>
              <w:t>3.80</w:t>
            </w:r>
          </w:p>
        </w:tc>
        <w:tc>
          <w:tcPr>
            <w:tcW w:w="0" w:type="auto"/>
            <w:hideMark/>
          </w:tcPr>
          <w:p w14:paraId="04AD10F9" w14:textId="77777777" w:rsidR="00996587" w:rsidRPr="00076CB2" w:rsidRDefault="00996587" w:rsidP="005760C6">
            <w:pPr>
              <w:rPr>
                <w:rFonts w:ascii="Aptos" w:hAnsi="Aptos"/>
              </w:rPr>
            </w:pPr>
            <w:r w:rsidRPr="00076CB2">
              <w:rPr>
                <w:rFonts w:ascii="Aptos" w:hAnsi="Aptos"/>
              </w:rPr>
              <w:t>3.94</w:t>
            </w:r>
          </w:p>
        </w:tc>
        <w:tc>
          <w:tcPr>
            <w:tcW w:w="0" w:type="auto"/>
            <w:hideMark/>
          </w:tcPr>
          <w:p w14:paraId="7E70E114" w14:textId="77777777" w:rsidR="00996587" w:rsidRPr="00076CB2" w:rsidRDefault="00996587" w:rsidP="005760C6">
            <w:pPr>
              <w:rPr>
                <w:rFonts w:ascii="Aptos" w:hAnsi="Aptos"/>
              </w:rPr>
            </w:pPr>
            <w:r w:rsidRPr="00076CB2">
              <w:rPr>
                <w:rFonts w:ascii="Aptos" w:hAnsi="Aptos"/>
              </w:rPr>
              <w:t>15.69</w:t>
            </w:r>
          </w:p>
        </w:tc>
      </w:tr>
      <w:tr w:rsidR="00996587" w:rsidRPr="00076CB2" w14:paraId="36229F54" w14:textId="77777777" w:rsidTr="005760C6">
        <w:trPr>
          <w:tblCellSpacing w:w="15" w:type="dxa"/>
        </w:trPr>
        <w:tc>
          <w:tcPr>
            <w:tcW w:w="0" w:type="auto"/>
            <w:vAlign w:val="center"/>
            <w:hideMark/>
          </w:tcPr>
          <w:p w14:paraId="4C78FE60" w14:textId="77777777" w:rsidR="00996587" w:rsidRPr="00076CB2" w:rsidRDefault="00996587" w:rsidP="005760C6">
            <w:pPr>
              <w:rPr>
                <w:rFonts w:ascii="Aptos" w:hAnsi="Aptos"/>
              </w:rPr>
            </w:pPr>
            <w:r w:rsidRPr="00076CB2">
              <w:rPr>
                <w:rFonts w:ascii="Aptos" w:hAnsi="Aptos"/>
              </w:rPr>
              <w:t>34. Evaluate the effectiveness and outcomes of existing programs and services for people who use substances</w:t>
            </w:r>
          </w:p>
        </w:tc>
        <w:tc>
          <w:tcPr>
            <w:tcW w:w="0" w:type="auto"/>
            <w:hideMark/>
          </w:tcPr>
          <w:p w14:paraId="58C382CA" w14:textId="77777777" w:rsidR="00996587" w:rsidRPr="00076CB2" w:rsidRDefault="00996587" w:rsidP="005760C6">
            <w:pPr>
              <w:rPr>
                <w:rFonts w:ascii="Aptos" w:hAnsi="Aptos"/>
              </w:rPr>
            </w:pPr>
            <w:r w:rsidRPr="00076CB2">
              <w:rPr>
                <w:rFonts w:ascii="Aptos" w:hAnsi="Aptos"/>
              </w:rPr>
              <w:t>4.50</w:t>
            </w:r>
          </w:p>
        </w:tc>
        <w:tc>
          <w:tcPr>
            <w:tcW w:w="0" w:type="auto"/>
            <w:hideMark/>
          </w:tcPr>
          <w:p w14:paraId="5F7D5805" w14:textId="77777777" w:rsidR="00996587" w:rsidRPr="00076CB2" w:rsidRDefault="00996587" w:rsidP="005760C6">
            <w:pPr>
              <w:rPr>
                <w:rFonts w:ascii="Aptos" w:hAnsi="Aptos"/>
              </w:rPr>
            </w:pPr>
            <w:r w:rsidRPr="00076CB2">
              <w:rPr>
                <w:rFonts w:ascii="Aptos" w:hAnsi="Aptos"/>
              </w:rPr>
              <w:t>4.40</w:t>
            </w:r>
          </w:p>
        </w:tc>
        <w:tc>
          <w:tcPr>
            <w:tcW w:w="0" w:type="auto"/>
            <w:hideMark/>
          </w:tcPr>
          <w:p w14:paraId="66A6B372" w14:textId="77777777" w:rsidR="00996587" w:rsidRPr="00076CB2" w:rsidRDefault="00996587" w:rsidP="005760C6">
            <w:pPr>
              <w:rPr>
                <w:rFonts w:ascii="Aptos" w:hAnsi="Aptos"/>
              </w:rPr>
            </w:pPr>
            <w:r w:rsidRPr="00076CB2">
              <w:rPr>
                <w:rFonts w:ascii="Aptos" w:hAnsi="Aptos"/>
              </w:rPr>
              <w:t>4.10</w:t>
            </w:r>
          </w:p>
        </w:tc>
        <w:tc>
          <w:tcPr>
            <w:tcW w:w="0" w:type="auto"/>
            <w:hideMark/>
          </w:tcPr>
          <w:p w14:paraId="243F1161" w14:textId="77777777" w:rsidR="00996587" w:rsidRPr="00076CB2" w:rsidRDefault="00996587" w:rsidP="005760C6">
            <w:pPr>
              <w:rPr>
                <w:rFonts w:ascii="Aptos" w:hAnsi="Aptos"/>
              </w:rPr>
            </w:pPr>
            <w:r w:rsidRPr="00076CB2">
              <w:rPr>
                <w:rFonts w:ascii="Aptos" w:hAnsi="Aptos"/>
              </w:rPr>
              <w:t>4.11</w:t>
            </w:r>
          </w:p>
        </w:tc>
        <w:tc>
          <w:tcPr>
            <w:tcW w:w="0" w:type="auto"/>
            <w:hideMark/>
          </w:tcPr>
          <w:p w14:paraId="228A7E79" w14:textId="77777777" w:rsidR="00996587" w:rsidRPr="00076CB2" w:rsidRDefault="00996587" w:rsidP="005760C6">
            <w:pPr>
              <w:rPr>
                <w:rFonts w:ascii="Aptos" w:hAnsi="Aptos"/>
              </w:rPr>
            </w:pPr>
            <w:r w:rsidRPr="00076CB2">
              <w:rPr>
                <w:rFonts w:ascii="Aptos" w:hAnsi="Aptos"/>
              </w:rPr>
              <w:t>17.11</w:t>
            </w:r>
          </w:p>
        </w:tc>
      </w:tr>
      <w:tr w:rsidR="00996587" w:rsidRPr="00076CB2" w14:paraId="366D4E97" w14:textId="77777777" w:rsidTr="005760C6">
        <w:trPr>
          <w:tblCellSpacing w:w="15" w:type="dxa"/>
        </w:trPr>
        <w:tc>
          <w:tcPr>
            <w:tcW w:w="0" w:type="auto"/>
            <w:vAlign w:val="center"/>
            <w:hideMark/>
          </w:tcPr>
          <w:p w14:paraId="69473C45" w14:textId="77777777" w:rsidR="00996587" w:rsidRPr="00076CB2" w:rsidRDefault="00996587" w:rsidP="005760C6">
            <w:pPr>
              <w:rPr>
                <w:rFonts w:ascii="Aptos" w:hAnsi="Aptos"/>
              </w:rPr>
            </w:pPr>
            <w:r w:rsidRPr="00076CB2">
              <w:rPr>
                <w:rFonts w:ascii="Aptos" w:hAnsi="Aptos"/>
              </w:rPr>
              <w:t>35. Establish a fund to cover the cost of medication and treatment for individuals who lose their Medicaid coverage and cannot afford private insurance</w:t>
            </w:r>
          </w:p>
        </w:tc>
        <w:tc>
          <w:tcPr>
            <w:tcW w:w="0" w:type="auto"/>
            <w:hideMark/>
          </w:tcPr>
          <w:p w14:paraId="6CE00C57" w14:textId="77777777" w:rsidR="00996587" w:rsidRPr="00076CB2" w:rsidRDefault="00996587" w:rsidP="005760C6">
            <w:pPr>
              <w:rPr>
                <w:rFonts w:ascii="Aptos" w:hAnsi="Aptos"/>
              </w:rPr>
            </w:pPr>
            <w:r w:rsidRPr="00076CB2">
              <w:rPr>
                <w:rFonts w:ascii="Aptos" w:hAnsi="Aptos"/>
              </w:rPr>
              <w:t>4.35</w:t>
            </w:r>
          </w:p>
        </w:tc>
        <w:tc>
          <w:tcPr>
            <w:tcW w:w="0" w:type="auto"/>
            <w:hideMark/>
          </w:tcPr>
          <w:p w14:paraId="6A46474F" w14:textId="77777777" w:rsidR="00996587" w:rsidRPr="00076CB2" w:rsidRDefault="00996587" w:rsidP="005760C6">
            <w:pPr>
              <w:rPr>
                <w:rFonts w:ascii="Aptos" w:hAnsi="Aptos"/>
              </w:rPr>
            </w:pPr>
            <w:r w:rsidRPr="00076CB2">
              <w:rPr>
                <w:rFonts w:ascii="Aptos" w:hAnsi="Aptos"/>
              </w:rPr>
              <w:t>2.75</w:t>
            </w:r>
          </w:p>
        </w:tc>
        <w:tc>
          <w:tcPr>
            <w:tcW w:w="0" w:type="auto"/>
            <w:hideMark/>
          </w:tcPr>
          <w:p w14:paraId="252A9C82" w14:textId="77777777" w:rsidR="00996587" w:rsidRPr="00076CB2" w:rsidRDefault="00996587" w:rsidP="005760C6">
            <w:pPr>
              <w:rPr>
                <w:rFonts w:ascii="Aptos" w:hAnsi="Aptos"/>
              </w:rPr>
            </w:pPr>
            <w:r w:rsidRPr="00076CB2">
              <w:rPr>
                <w:rFonts w:ascii="Aptos" w:hAnsi="Aptos"/>
              </w:rPr>
              <w:t>3.95</w:t>
            </w:r>
          </w:p>
        </w:tc>
        <w:tc>
          <w:tcPr>
            <w:tcW w:w="0" w:type="auto"/>
            <w:hideMark/>
          </w:tcPr>
          <w:p w14:paraId="6EC2F5E6" w14:textId="77777777" w:rsidR="00996587" w:rsidRPr="00076CB2" w:rsidRDefault="00996587" w:rsidP="005760C6">
            <w:pPr>
              <w:rPr>
                <w:rFonts w:ascii="Aptos" w:hAnsi="Aptos"/>
              </w:rPr>
            </w:pPr>
            <w:r w:rsidRPr="00076CB2">
              <w:rPr>
                <w:rFonts w:ascii="Aptos" w:hAnsi="Aptos"/>
              </w:rPr>
              <w:t>4.00</w:t>
            </w:r>
          </w:p>
        </w:tc>
        <w:tc>
          <w:tcPr>
            <w:tcW w:w="0" w:type="auto"/>
            <w:hideMark/>
          </w:tcPr>
          <w:p w14:paraId="48606E1E" w14:textId="77777777" w:rsidR="00996587" w:rsidRPr="00076CB2" w:rsidRDefault="00996587" w:rsidP="005760C6">
            <w:pPr>
              <w:rPr>
                <w:rFonts w:ascii="Aptos" w:hAnsi="Aptos"/>
              </w:rPr>
            </w:pPr>
            <w:r w:rsidRPr="00076CB2">
              <w:rPr>
                <w:rFonts w:ascii="Aptos" w:hAnsi="Aptos"/>
              </w:rPr>
              <w:t>15.05</w:t>
            </w:r>
          </w:p>
        </w:tc>
      </w:tr>
      <w:tr w:rsidR="00996587" w:rsidRPr="00076CB2" w14:paraId="19949C24" w14:textId="77777777" w:rsidTr="005760C6">
        <w:trPr>
          <w:tblCellSpacing w:w="15" w:type="dxa"/>
        </w:trPr>
        <w:tc>
          <w:tcPr>
            <w:tcW w:w="0" w:type="auto"/>
            <w:vAlign w:val="center"/>
            <w:hideMark/>
          </w:tcPr>
          <w:p w14:paraId="1A6CBA98" w14:textId="77777777" w:rsidR="00996587" w:rsidRPr="00076CB2" w:rsidRDefault="00996587" w:rsidP="005760C6">
            <w:pPr>
              <w:rPr>
                <w:rFonts w:ascii="Aptos" w:hAnsi="Aptos"/>
              </w:rPr>
            </w:pPr>
            <w:r w:rsidRPr="00076CB2">
              <w:rPr>
                <w:rFonts w:ascii="Aptos" w:hAnsi="Aptos"/>
              </w:rPr>
              <w:t>36.Invest in community navigators for system navigation</w:t>
            </w:r>
          </w:p>
        </w:tc>
        <w:tc>
          <w:tcPr>
            <w:tcW w:w="0" w:type="auto"/>
            <w:hideMark/>
          </w:tcPr>
          <w:p w14:paraId="583F147C" w14:textId="77777777" w:rsidR="00996587" w:rsidRPr="00076CB2" w:rsidRDefault="00996587" w:rsidP="005760C6">
            <w:pPr>
              <w:rPr>
                <w:rFonts w:ascii="Aptos" w:hAnsi="Aptos"/>
              </w:rPr>
            </w:pPr>
            <w:r w:rsidRPr="00076CB2">
              <w:rPr>
                <w:rFonts w:ascii="Aptos" w:hAnsi="Aptos"/>
              </w:rPr>
              <w:t>3.60</w:t>
            </w:r>
          </w:p>
        </w:tc>
        <w:tc>
          <w:tcPr>
            <w:tcW w:w="0" w:type="auto"/>
            <w:hideMark/>
          </w:tcPr>
          <w:p w14:paraId="0701CCE4" w14:textId="77777777" w:rsidR="00996587" w:rsidRPr="00076CB2" w:rsidRDefault="00996587" w:rsidP="005760C6">
            <w:pPr>
              <w:rPr>
                <w:rFonts w:ascii="Aptos" w:hAnsi="Aptos"/>
              </w:rPr>
            </w:pPr>
            <w:r w:rsidRPr="00076CB2">
              <w:rPr>
                <w:rFonts w:ascii="Aptos" w:hAnsi="Aptos"/>
              </w:rPr>
              <w:t>3.25</w:t>
            </w:r>
          </w:p>
        </w:tc>
        <w:tc>
          <w:tcPr>
            <w:tcW w:w="0" w:type="auto"/>
            <w:hideMark/>
          </w:tcPr>
          <w:p w14:paraId="6B1DF342" w14:textId="77777777" w:rsidR="00996587" w:rsidRPr="00076CB2" w:rsidRDefault="00996587" w:rsidP="005760C6">
            <w:pPr>
              <w:rPr>
                <w:rFonts w:ascii="Aptos" w:hAnsi="Aptos"/>
              </w:rPr>
            </w:pPr>
            <w:r w:rsidRPr="00076CB2">
              <w:rPr>
                <w:rFonts w:ascii="Aptos" w:hAnsi="Aptos"/>
              </w:rPr>
              <w:t>3.35</w:t>
            </w:r>
          </w:p>
        </w:tc>
        <w:tc>
          <w:tcPr>
            <w:tcW w:w="0" w:type="auto"/>
            <w:hideMark/>
          </w:tcPr>
          <w:p w14:paraId="770A2029" w14:textId="77777777" w:rsidR="00996587" w:rsidRPr="00076CB2" w:rsidRDefault="00996587" w:rsidP="005760C6">
            <w:pPr>
              <w:rPr>
                <w:rFonts w:ascii="Aptos" w:hAnsi="Aptos"/>
              </w:rPr>
            </w:pPr>
            <w:r w:rsidRPr="00076CB2">
              <w:rPr>
                <w:rFonts w:ascii="Aptos" w:hAnsi="Aptos"/>
              </w:rPr>
              <w:t>3.33</w:t>
            </w:r>
          </w:p>
        </w:tc>
        <w:tc>
          <w:tcPr>
            <w:tcW w:w="0" w:type="auto"/>
            <w:hideMark/>
          </w:tcPr>
          <w:p w14:paraId="5A80C864" w14:textId="77777777" w:rsidR="00996587" w:rsidRPr="00076CB2" w:rsidRDefault="00996587" w:rsidP="005760C6">
            <w:pPr>
              <w:rPr>
                <w:rFonts w:ascii="Aptos" w:hAnsi="Aptos"/>
              </w:rPr>
            </w:pPr>
            <w:r w:rsidRPr="00076CB2">
              <w:rPr>
                <w:rFonts w:ascii="Aptos" w:hAnsi="Aptos"/>
              </w:rPr>
              <w:t>13.53</w:t>
            </w:r>
          </w:p>
        </w:tc>
      </w:tr>
      <w:tr w:rsidR="00996587" w:rsidRPr="00076CB2" w14:paraId="0F6A6080" w14:textId="77777777" w:rsidTr="005760C6">
        <w:trPr>
          <w:tblCellSpacing w:w="15" w:type="dxa"/>
        </w:trPr>
        <w:tc>
          <w:tcPr>
            <w:tcW w:w="0" w:type="auto"/>
            <w:vAlign w:val="center"/>
            <w:hideMark/>
          </w:tcPr>
          <w:p w14:paraId="7536D58F" w14:textId="77777777" w:rsidR="00996587" w:rsidRPr="00076CB2" w:rsidRDefault="00996587" w:rsidP="005760C6">
            <w:pPr>
              <w:rPr>
                <w:rFonts w:ascii="Aptos" w:hAnsi="Aptos"/>
              </w:rPr>
            </w:pPr>
            <w:r w:rsidRPr="00076CB2">
              <w:rPr>
                <w:rFonts w:ascii="Aptos" w:hAnsi="Aptos"/>
              </w:rPr>
              <w:lastRenderedPageBreak/>
              <w:t>37 Establish provider workgroup to identify overlap in duplicative data collection and refine opportunities for sharing mechanisms</w:t>
            </w:r>
          </w:p>
        </w:tc>
        <w:tc>
          <w:tcPr>
            <w:tcW w:w="0" w:type="auto"/>
            <w:hideMark/>
          </w:tcPr>
          <w:p w14:paraId="53ABCFE6" w14:textId="77777777" w:rsidR="00996587" w:rsidRPr="00076CB2" w:rsidRDefault="00996587" w:rsidP="005760C6">
            <w:pPr>
              <w:rPr>
                <w:rFonts w:ascii="Aptos" w:hAnsi="Aptos"/>
              </w:rPr>
            </w:pPr>
            <w:r w:rsidRPr="00076CB2">
              <w:rPr>
                <w:rFonts w:ascii="Aptos" w:hAnsi="Aptos"/>
              </w:rPr>
              <w:t>4.00</w:t>
            </w:r>
          </w:p>
        </w:tc>
        <w:tc>
          <w:tcPr>
            <w:tcW w:w="0" w:type="auto"/>
            <w:hideMark/>
          </w:tcPr>
          <w:p w14:paraId="01539BA0" w14:textId="77777777" w:rsidR="00996587" w:rsidRPr="00076CB2" w:rsidRDefault="00996587" w:rsidP="005760C6">
            <w:pPr>
              <w:rPr>
                <w:rFonts w:ascii="Aptos" w:hAnsi="Aptos"/>
              </w:rPr>
            </w:pPr>
            <w:r w:rsidRPr="00076CB2">
              <w:rPr>
                <w:rFonts w:ascii="Aptos" w:hAnsi="Aptos"/>
              </w:rPr>
              <w:t>3.30</w:t>
            </w:r>
          </w:p>
        </w:tc>
        <w:tc>
          <w:tcPr>
            <w:tcW w:w="0" w:type="auto"/>
            <w:hideMark/>
          </w:tcPr>
          <w:p w14:paraId="7F860045" w14:textId="77777777" w:rsidR="00996587" w:rsidRPr="00076CB2" w:rsidRDefault="00996587" w:rsidP="005760C6">
            <w:pPr>
              <w:rPr>
                <w:rFonts w:ascii="Aptos" w:hAnsi="Aptos"/>
              </w:rPr>
            </w:pPr>
            <w:r w:rsidRPr="00076CB2">
              <w:rPr>
                <w:rFonts w:ascii="Aptos" w:hAnsi="Aptos"/>
              </w:rPr>
              <w:t>3.65</w:t>
            </w:r>
          </w:p>
        </w:tc>
        <w:tc>
          <w:tcPr>
            <w:tcW w:w="0" w:type="auto"/>
            <w:hideMark/>
          </w:tcPr>
          <w:p w14:paraId="52C54B48" w14:textId="77777777" w:rsidR="00996587" w:rsidRPr="00076CB2" w:rsidRDefault="00996587" w:rsidP="005760C6">
            <w:pPr>
              <w:rPr>
                <w:rFonts w:ascii="Aptos" w:hAnsi="Aptos"/>
              </w:rPr>
            </w:pPr>
            <w:r w:rsidRPr="00076CB2">
              <w:rPr>
                <w:rFonts w:ascii="Aptos" w:hAnsi="Aptos"/>
              </w:rPr>
              <w:t>3.72</w:t>
            </w:r>
          </w:p>
        </w:tc>
        <w:tc>
          <w:tcPr>
            <w:tcW w:w="0" w:type="auto"/>
            <w:hideMark/>
          </w:tcPr>
          <w:p w14:paraId="75E5E40B" w14:textId="77777777" w:rsidR="00996587" w:rsidRPr="00076CB2" w:rsidRDefault="00996587" w:rsidP="005760C6">
            <w:pPr>
              <w:rPr>
                <w:rFonts w:ascii="Aptos" w:hAnsi="Aptos"/>
              </w:rPr>
            </w:pPr>
            <w:r w:rsidRPr="00076CB2">
              <w:rPr>
                <w:rFonts w:ascii="Aptos" w:hAnsi="Aptos"/>
              </w:rPr>
              <w:t>14.67</w:t>
            </w:r>
          </w:p>
        </w:tc>
      </w:tr>
    </w:tbl>
    <w:p w14:paraId="7F04D48E" w14:textId="77777777" w:rsidR="00996587" w:rsidRPr="00076CB2" w:rsidRDefault="00996587" w:rsidP="00996587">
      <w:pPr>
        <w:rPr>
          <w:rFonts w:ascii="Aptos" w:hAnsi="Aptos"/>
        </w:rPr>
      </w:pPr>
    </w:p>
    <w:p w14:paraId="775B456B" w14:textId="77777777" w:rsidR="00996587" w:rsidRPr="00076CB2" w:rsidRDefault="00996587" w:rsidP="000F2350">
      <w:pPr>
        <w:pStyle w:val="Heading4"/>
        <w:rPr>
          <w:rFonts w:ascii="Aptos" w:hAnsi="Aptos"/>
        </w:rPr>
      </w:pPr>
      <w:bookmarkStart w:id="16" w:name="_Toc212117515"/>
      <w:r w:rsidRPr="00076CB2">
        <w:rPr>
          <w:rFonts w:ascii="Aptos" w:hAnsi="Aptos"/>
        </w:rPr>
        <w:t>Community Meeting</w:t>
      </w:r>
      <w:bookmarkEnd w:id="16"/>
    </w:p>
    <w:p w14:paraId="03830134" w14:textId="60BF08F9" w:rsidR="00996587" w:rsidRPr="00076CB2" w:rsidRDefault="00996587" w:rsidP="00996587">
      <w:pPr>
        <w:rPr>
          <w:rFonts w:ascii="Aptos" w:hAnsi="Aptos"/>
        </w:rPr>
      </w:pPr>
      <w:r w:rsidRPr="00076CB2">
        <w:rPr>
          <w:rFonts w:ascii="Aptos" w:hAnsi="Aptos"/>
        </w:rPr>
        <w:t>The Community Meeting was held on September 24</w:t>
      </w:r>
      <w:r w:rsidRPr="00076CB2">
        <w:rPr>
          <w:rFonts w:ascii="Aptos" w:hAnsi="Aptos"/>
          <w:vertAlign w:val="superscript"/>
        </w:rPr>
        <w:t>th</w:t>
      </w:r>
      <w:r w:rsidRPr="00076CB2">
        <w:rPr>
          <w:rFonts w:ascii="Aptos" w:hAnsi="Aptos"/>
        </w:rPr>
        <w:t xml:space="preserve"> at 5:30 pm. The location and purpose of the meeting was shared in email newsletters, social media, on the local news, and with the WOARF listserv. Twenty-eight community members participated. Community members were given a brief description of the data collected during the other portions of the Assessment and then were given 50 minutes to review all the proposed strategies, write down the pros and cons of each strategy, and vote for their two top favorites using stickers. The full list of the pros and cons noted in the meeting is in</w:t>
      </w:r>
      <w:hyperlink w:anchor="_Appendix_A:_Community" w:history="1">
        <w:r w:rsidR="00A96AA3" w:rsidRPr="00076CB2">
          <w:rPr>
            <w:rStyle w:val="Hyperlink"/>
            <w:rFonts w:ascii="Aptos" w:hAnsi="Aptos"/>
          </w:rPr>
          <w:t xml:space="preserve"> Appendix </w:t>
        </w:r>
        <w:r w:rsidR="000038BE" w:rsidRPr="00076CB2">
          <w:rPr>
            <w:rStyle w:val="Hyperlink"/>
            <w:rFonts w:ascii="Aptos" w:hAnsi="Aptos"/>
          </w:rPr>
          <w:t>A</w:t>
        </w:r>
      </w:hyperlink>
      <w:r w:rsidRPr="00076CB2">
        <w:rPr>
          <w:rFonts w:ascii="Aptos" w:hAnsi="Aptos"/>
        </w:rPr>
        <w:t>. The score to be added to the cumulative score was based on the number of participants at the meeting. The top strategies as voted on at the community meeting are below.</w:t>
      </w:r>
      <w:r w:rsidR="000038BE" w:rsidRPr="00076CB2">
        <w:rPr>
          <w:rFonts w:ascii="Aptos" w:hAnsi="Aptos"/>
        </w:rPr>
        <w:t xml:space="preserve"> </w:t>
      </w:r>
      <w:r w:rsidR="00EA7C30" w:rsidRPr="00076CB2">
        <w:rPr>
          <w:rFonts w:ascii="Aptos" w:hAnsi="Aptos"/>
        </w:rPr>
        <w:t>Strategies with only one or no votes are not included in the list of top strategies.</w:t>
      </w:r>
    </w:p>
    <w:tbl>
      <w:tblPr>
        <w:tblStyle w:val="TableGrid"/>
        <w:tblW w:w="0" w:type="auto"/>
        <w:tblLook w:val="04A0" w:firstRow="1" w:lastRow="0" w:firstColumn="1" w:lastColumn="0" w:noHBand="0" w:noVBand="1"/>
      </w:tblPr>
      <w:tblGrid>
        <w:gridCol w:w="7465"/>
        <w:gridCol w:w="810"/>
        <w:gridCol w:w="1054"/>
      </w:tblGrid>
      <w:tr w:rsidR="00996587" w:rsidRPr="00076CB2" w14:paraId="3C6F3EE8" w14:textId="77777777" w:rsidTr="005760C6">
        <w:tc>
          <w:tcPr>
            <w:tcW w:w="7465" w:type="dxa"/>
            <w:vAlign w:val="center"/>
          </w:tcPr>
          <w:p w14:paraId="53D1C796" w14:textId="77777777" w:rsidR="00996587" w:rsidRPr="00076CB2" w:rsidRDefault="00996587" w:rsidP="005760C6">
            <w:pPr>
              <w:rPr>
                <w:rFonts w:ascii="Aptos" w:hAnsi="Aptos"/>
                <w:color w:val="000000"/>
              </w:rPr>
            </w:pPr>
            <w:r w:rsidRPr="00076CB2">
              <w:rPr>
                <w:rFonts w:ascii="Aptos" w:hAnsi="Aptos"/>
                <w:color w:val="000000"/>
              </w:rPr>
              <w:t>Strategy</w:t>
            </w:r>
          </w:p>
        </w:tc>
        <w:tc>
          <w:tcPr>
            <w:tcW w:w="798" w:type="dxa"/>
          </w:tcPr>
          <w:p w14:paraId="31E298F7" w14:textId="77777777" w:rsidR="00996587" w:rsidRPr="00076CB2" w:rsidRDefault="00996587" w:rsidP="005760C6">
            <w:pPr>
              <w:rPr>
                <w:rFonts w:ascii="Aptos" w:hAnsi="Aptos"/>
              </w:rPr>
            </w:pPr>
            <w:r w:rsidRPr="00076CB2">
              <w:rPr>
                <w:rFonts w:ascii="Aptos" w:hAnsi="Aptos"/>
              </w:rPr>
              <w:t>Votes</w:t>
            </w:r>
          </w:p>
        </w:tc>
        <w:tc>
          <w:tcPr>
            <w:tcW w:w="1054" w:type="dxa"/>
          </w:tcPr>
          <w:p w14:paraId="5D12FC8B" w14:textId="250F0E55" w:rsidR="00996587" w:rsidRPr="00076CB2" w:rsidRDefault="00403479" w:rsidP="005760C6">
            <w:pPr>
              <w:rPr>
                <w:rFonts w:ascii="Aptos" w:hAnsi="Aptos"/>
              </w:rPr>
            </w:pPr>
            <w:r w:rsidRPr="00076CB2">
              <w:rPr>
                <w:rFonts w:ascii="Aptos" w:hAnsi="Aptos"/>
              </w:rPr>
              <w:t>Rank</w:t>
            </w:r>
          </w:p>
        </w:tc>
      </w:tr>
      <w:tr w:rsidR="00996587" w:rsidRPr="00076CB2" w14:paraId="51AEDA6B" w14:textId="77777777" w:rsidTr="005760C6">
        <w:tc>
          <w:tcPr>
            <w:tcW w:w="7465" w:type="dxa"/>
            <w:vAlign w:val="center"/>
          </w:tcPr>
          <w:p w14:paraId="12CD1F07" w14:textId="77777777" w:rsidR="00996587" w:rsidRPr="00076CB2" w:rsidRDefault="00996587" w:rsidP="005760C6">
            <w:pPr>
              <w:rPr>
                <w:rFonts w:ascii="Aptos" w:hAnsi="Aptos"/>
                <w:color w:val="000000"/>
              </w:rPr>
            </w:pPr>
            <w:r w:rsidRPr="00076CB2">
              <w:rPr>
                <w:rFonts w:ascii="Aptos" w:hAnsi="Aptos"/>
                <w:color w:val="000000"/>
              </w:rPr>
              <w:t>Create peer-led mental health supports to prevent burnout for peer workers, providers, and professionals working in the field</w:t>
            </w:r>
          </w:p>
        </w:tc>
        <w:tc>
          <w:tcPr>
            <w:tcW w:w="798" w:type="dxa"/>
          </w:tcPr>
          <w:p w14:paraId="622C13BA" w14:textId="77777777" w:rsidR="00996587" w:rsidRPr="00076CB2" w:rsidRDefault="00996587" w:rsidP="005760C6">
            <w:pPr>
              <w:rPr>
                <w:rFonts w:ascii="Aptos" w:hAnsi="Aptos"/>
              </w:rPr>
            </w:pPr>
            <w:r w:rsidRPr="00076CB2">
              <w:rPr>
                <w:rFonts w:ascii="Aptos" w:hAnsi="Aptos"/>
              </w:rPr>
              <w:t>2</w:t>
            </w:r>
          </w:p>
        </w:tc>
        <w:tc>
          <w:tcPr>
            <w:tcW w:w="1054" w:type="dxa"/>
            <w:vAlign w:val="bottom"/>
          </w:tcPr>
          <w:p w14:paraId="4FFDABA6" w14:textId="3A73173B" w:rsidR="00996587" w:rsidRPr="00076CB2" w:rsidRDefault="00403479" w:rsidP="005760C6">
            <w:pPr>
              <w:rPr>
                <w:rFonts w:ascii="Aptos" w:hAnsi="Aptos"/>
                <w:color w:val="000000"/>
              </w:rPr>
            </w:pPr>
            <w:r w:rsidRPr="00076CB2">
              <w:rPr>
                <w:rFonts w:ascii="Aptos" w:hAnsi="Aptos"/>
                <w:color w:val="000000"/>
              </w:rPr>
              <w:t>9</w:t>
            </w:r>
          </w:p>
        </w:tc>
      </w:tr>
      <w:tr w:rsidR="00996587" w:rsidRPr="00076CB2" w14:paraId="493FC62D" w14:textId="77777777" w:rsidTr="005760C6">
        <w:tc>
          <w:tcPr>
            <w:tcW w:w="7465" w:type="dxa"/>
            <w:vAlign w:val="center"/>
          </w:tcPr>
          <w:p w14:paraId="3BFE0FEA" w14:textId="77777777" w:rsidR="00996587" w:rsidRPr="00076CB2" w:rsidRDefault="00996587" w:rsidP="005760C6">
            <w:pPr>
              <w:rPr>
                <w:rFonts w:ascii="Aptos" w:hAnsi="Aptos"/>
                <w:color w:val="000000"/>
              </w:rPr>
            </w:pPr>
            <w:r w:rsidRPr="00076CB2">
              <w:rPr>
                <w:rFonts w:ascii="Aptos" w:hAnsi="Aptos"/>
                <w:color w:val="000000"/>
              </w:rPr>
              <w:t>Build transitional housing for re-entry from jail and/or treatment</w:t>
            </w:r>
          </w:p>
        </w:tc>
        <w:tc>
          <w:tcPr>
            <w:tcW w:w="798" w:type="dxa"/>
          </w:tcPr>
          <w:p w14:paraId="1CB56412" w14:textId="77777777" w:rsidR="00996587" w:rsidRPr="00076CB2" w:rsidRDefault="00996587" w:rsidP="005760C6">
            <w:pPr>
              <w:rPr>
                <w:rFonts w:ascii="Aptos" w:hAnsi="Aptos"/>
              </w:rPr>
            </w:pPr>
            <w:r w:rsidRPr="00076CB2">
              <w:rPr>
                <w:rFonts w:ascii="Aptos" w:hAnsi="Aptos"/>
              </w:rPr>
              <w:t>2</w:t>
            </w:r>
          </w:p>
        </w:tc>
        <w:tc>
          <w:tcPr>
            <w:tcW w:w="1054" w:type="dxa"/>
            <w:vAlign w:val="bottom"/>
          </w:tcPr>
          <w:p w14:paraId="75CCB4C4" w14:textId="2F9F4AB7" w:rsidR="00996587" w:rsidRPr="00076CB2" w:rsidRDefault="00403479" w:rsidP="005760C6">
            <w:pPr>
              <w:rPr>
                <w:rFonts w:ascii="Aptos" w:hAnsi="Aptos"/>
              </w:rPr>
            </w:pPr>
            <w:r w:rsidRPr="00076CB2">
              <w:rPr>
                <w:rFonts w:ascii="Aptos" w:hAnsi="Aptos"/>
                <w:color w:val="000000"/>
              </w:rPr>
              <w:t>9</w:t>
            </w:r>
          </w:p>
        </w:tc>
      </w:tr>
      <w:tr w:rsidR="00996587" w:rsidRPr="00076CB2" w14:paraId="6B40CF41" w14:textId="77777777" w:rsidTr="005760C6">
        <w:tc>
          <w:tcPr>
            <w:tcW w:w="7465" w:type="dxa"/>
            <w:vAlign w:val="center"/>
          </w:tcPr>
          <w:p w14:paraId="2EA299AB" w14:textId="77777777" w:rsidR="00996587" w:rsidRPr="00076CB2" w:rsidRDefault="00996587" w:rsidP="005760C6">
            <w:pPr>
              <w:rPr>
                <w:rFonts w:ascii="Aptos" w:hAnsi="Aptos"/>
                <w:color w:val="000000"/>
              </w:rPr>
            </w:pPr>
            <w:r w:rsidRPr="00076CB2">
              <w:rPr>
                <w:rFonts w:ascii="Aptos" w:hAnsi="Aptos"/>
                <w:color w:val="000000"/>
              </w:rPr>
              <w:t>Evaluate the effectiveness and outcomes of existing programs and services for people who use substances</w:t>
            </w:r>
          </w:p>
        </w:tc>
        <w:tc>
          <w:tcPr>
            <w:tcW w:w="798" w:type="dxa"/>
          </w:tcPr>
          <w:p w14:paraId="2EEE0F7C" w14:textId="77777777" w:rsidR="00996587" w:rsidRPr="00076CB2" w:rsidRDefault="00996587" w:rsidP="005760C6">
            <w:pPr>
              <w:rPr>
                <w:rFonts w:ascii="Aptos" w:hAnsi="Aptos"/>
              </w:rPr>
            </w:pPr>
            <w:r w:rsidRPr="00076CB2">
              <w:rPr>
                <w:rFonts w:ascii="Aptos" w:hAnsi="Aptos"/>
              </w:rPr>
              <w:t>2</w:t>
            </w:r>
          </w:p>
        </w:tc>
        <w:tc>
          <w:tcPr>
            <w:tcW w:w="1054" w:type="dxa"/>
            <w:vAlign w:val="bottom"/>
          </w:tcPr>
          <w:p w14:paraId="7DD4E421" w14:textId="6B00A70D" w:rsidR="00996587" w:rsidRPr="00076CB2" w:rsidRDefault="00403479" w:rsidP="005760C6">
            <w:pPr>
              <w:rPr>
                <w:rFonts w:ascii="Aptos" w:hAnsi="Aptos"/>
              </w:rPr>
            </w:pPr>
            <w:r w:rsidRPr="00076CB2">
              <w:rPr>
                <w:rFonts w:ascii="Aptos" w:hAnsi="Aptos"/>
                <w:color w:val="000000"/>
              </w:rPr>
              <w:t>9</w:t>
            </w:r>
          </w:p>
        </w:tc>
      </w:tr>
      <w:tr w:rsidR="00996587" w:rsidRPr="00076CB2" w14:paraId="46E0093E" w14:textId="77777777" w:rsidTr="005760C6">
        <w:tc>
          <w:tcPr>
            <w:tcW w:w="7465" w:type="dxa"/>
            <w:vAlign w:val="center"/>
          </w:tcPr>
          <w:p w14:paraId="305BE7D3" w14:textId="77777777" w:rsidR="00996587" w:rsidRPr="00076CB2" w:rsidRDefault="00996587" w:rsidP="005760C6">
            <w:pPr>
              <w:rPr>
                <w:rFonts w:ascii="Aptos" w:hAnsi="Aptos"/>
                <w:color w:val="000000"/>
              </w:rPr>
            </w:pPr>
            <w:r w:rsidRPr="00076CB2">
              <w:rPr>
                <w:rFonts w:ascii="Aptos" w:hAnsi="Aptos"/>
                <w:color w:val="000000"/>
              </w:rPr>
              <w:t>Invest in community navigators for system navigation</w:t>
            </w:r>
          </w:p>
        </w:tc>
        <w:tc>
          <w:tcPr>
            <w:tcW w:w="798" w:type="dxa"/>
          </w:tcPr>
          <w:p w14:paraId="50D96331" w14:textId="77777777" w:rsidR="00996587" w:rsidRPr="00076CB2" w:rsidRDefault="00996587" w:rsidP="005760C6">
            <w:pPr>
              <w:rPr>
                <w:rFonts w:ascii="Aptos" w:hAnsi="Aptos"/>
              </w:rPr>
            </w:pPr>
            <w:r w:rsidRPr="00076CB2">
              <w:rPr>
                <w:rFonts w:ascii="Aptos" w:hAnsi="Aptos"/>
              </w:rPr>
              <w:t>2</w:t>
            </w:r>
          </w:p>
        </w:tc>
        <w:tc>
          <w:tcPr>
            <w:tcW w:w="1054" w:type="dxa"/>
            <w:vAlign w:val="bottom"/>
          </w:tcPr>
          <w:p w14:paraId="3EBF2AF7" w14:textId="4F6080F5" w:rsidR="00996587" w:rsidRPr="00076CB2" w:rsidRDefault="00403479" w:rsidP="005760C6">
            <w:pPr>
              <w:rPr>
                <w:rFonts w:ascii="Aptos" w:hAnsi="Aptos"/>
              </w:rPr>
            </w:pPr>
            <w:r w:rsidRPr="00076CB2">
              <w:rPr>
                <w:rFonts w:ascii="Aptos" w:hAnsi="Aptos"/>
                <w:color w:val="000000"/>
              </w:rPr>
              <w:t>9</w:t>
            </w:r>
          </w:p>
        </w:tc>
      </w:tr>
      <w:tr w:rsidR="00996587" w:rsidRPr="00076CB2" w14:paraId="5E071F15" w14:textId="77777777" w:rsidTr="005760C6">
        <w:tc>
          <w:tcPr>
            <w:tcW w:w="7465" w:type="dxa"/>
            <w:vAlign w:val="center"/>
          </w:tcPr>
          <w:p w14:paraId="1BCF5C41" w14:textId="77777777" w:rsidR="00996587" w:rsidRPr="00076CB2" w:rsidRDefault="00996587" w:rsidP="005760C6">
            <w:pPr>
              <w:rPr>
                <w:rFonts w:ascii="Aptos" w:hAnsi="Aptos"/>
                <w:color w:val="000000"/>
              </w:rPr>
            </w:pPr>
            <w:r w:rsidRPr="00076CB2">
              <w:rPr>
                <w:rFonts w:ascii="Aptos" w:hAnsi="Aptos"/>
                <w:color w:val="000000"/>
              </w:rPr>
              <w:t>Provide reentry case management to people in jail</w:t>
            </w:r>
          </w:p>
        </w:tc>
        <w:tc>
          <w:tcPr>
            <w:tcW w:w="798" w:type="dxa"/>
          </w:tcPr>
          <w:p w14:paraId="7D12DD16" w14:textId="77777777" w:rsidR="00996587" w:rsidRPr="00076CB2" w:rsidRDefault="00996587" w:rsidP="005760C6">
            <w:pPr>
              <w:rPr>
                <w:rFonts w:ascii="Aptos" w:hAnsi="Aptos"/>
              </w:rPr>
            </w:pPr>
            <w:r w:rsidRPr="00076CB2">
              <w:rPr>
                <w:rFonts w:ascii="Aptos" w:hAnsi="Aptos"/>
              </w:rPr>
              <w:t>3</w:t>
            </w:r>
          </w:p>
        </w:tc>
        <w:tc>
          <w:tcPr>
            <w:tcW w:w="1054" w:type="dxa"/>
            <w:vAlign w:val="bottom"/>
          </w:tcPr>
          <w:p w14:paraId="57B88D07" w14:textId="5503941D" w:rsidR="00996587" w:rsidRPr="00076CB2" w:rsidRDefault="00403479" w:rsidP="005760C6">
            <w:pPr>
              <w:rPr>
                <w:rFonts w:ascii="Aptos" w:hAnsi="Aptos"/>
              </w:rPr>
            </w:pPr>
            <w:r w:rsidRPr="00076CB2">
              <w:rPr>
                <w:rFonts w:ascii="Aptos" w:hAnsi="Aptos"/>
              </w:rPr>
              <w:t>7</w:t>
            </w:r>
          </w:p>
        </w:tc>
      </w:tr>
      <w:tr w:rsidR="00996587" w:rsidRPr="00076CB2" w14:paraId="7481FE3A" w14:textId="77777777" w:rsidTr="005760C6">
        <w:tc>
          <w:tcPr>
            <w:tcW w:w="7465" w:type="dxa"/>
            <w:vAlign w:val="center"/>
          </w:tcPr>
          <w:p w14:paraId="524044CA" w14:textId="77777777" w:rsidR="00996587" w:rsidRPr="00076CB2" w:rsidRDefault="00996587" w:rsidP="005760C6">
            <w:pPr>
              <w:rPr>
                <w:rFonts w:ascii="Aptos" w:hAnsi="Aptos"/>
                <w:color w:val="000000"/>
              </w:rPr>
            </w:pPr>
            <w:r w:rsidRPr="00076CB2">
              <w:rPr>
                <w:rFonts w:ascii="Aptos" w:hAnsi="Aptos"/>
                <w:color w:val="000000"/>
              </w:rPr>
              <w:t>Train the public in Narcan administration &amp; distribute free Narcan including partnering with local businesses</w:t>
            </w:r>
          </w:p>
        </w:tc>
        <w:tc>
          <w:tcPr>
            <w:tcW w:w="798" w:type="dxa"/>
          </w:tcPr>
          <w:p w14:paraId="069BE343" w14:textId="77777777" w:rsidR="00996587" w:rsidRPr="00076CB2" w:rsidRDefault="00996587" w:rsidP="005760C6">
            <w:pPr>
              <w:rPr>
                <w:rFonts w:ascii="Aptos" w:hAnsi="Aptos"/>
              </w:rPr>
            </w:pPr>
            <w:r w:rsidRPr="00076CB2">
              <w:rPr>
                <w:rFonts w:ascii="Aptos" w:hAnsi="Aptos"/>
              </w:rPr>
              <w:t>3</w:t>
            </w:r>
          </w:p>
        </w:tc>
        <w:tc>
          <w:tcPr>
            <w:tcW w:w="1054" w:type="dxa"/>
            <w:vAlign w:val="bottom"/>
          </w:tcPr>
          <w:p w14:paraId="256A27B5" w14:textId="397FDA3B" w:rsidR="00996587" w:rsidRPr="00076CB2" w:rsidRDefault="00403479" w:rsidP="005760C6">
            <w:pPr>
              <w:rPr>
                <w:rFonts w:ascii="Aptos" w:hAnsi="Aptos"/>
              </w:rPr>
            </w:pPr>
            <w:r w:rsidRPr="00076CB2">
              <w:rPr>
                <w:rFonts w:ascii="Aptos" w:hAnsi="Aptos"/>
                <w:color w:val="000000"/>
              </w:rPr>
              <w:t>7</w:t>
            </w:r>
          </w:p>
        </w:tc>
      </w:tr>
      <w:tr w:rsidR="00996587" w:rsidRPr="00076CB2" w14:paraId="552B6DA5" w14:textId="77777777" w:rsidTr="005760C6">
        <w:tc>
          <w:tcPr>
            <w:tcW w:w="7465" w:type="dxa"/>
            <w:vAlign w:val="center"/>
          </w:tcPr>
          <w:p w14:paraId="3A02EF1B" w14:textId="77777777" w:rsidR="00996587" w:rsidRPr="00076CB2" w:rsidRDefault="00996587" w:rsidP="005760C6">
            <w:pPr>
              <w:rPr>
                <w:rFonts w:ascii="Aptos" w:hAnsi="Aptos"/>
              </w:rPr>
            </w:pPr>
            <w:r w:rsidRPr="00076CB2">
              <w:rPr>
                <w:rFonts w:ascii="Aptos" w:hAnsi="Aptos"/>
                <w:color w:val="000000"/>
              </w:rPr>
              <w:t>Increase trauma-informed programs in schools</w:t>
            </w:r>
          </w:p>
        </w:tc>
        <w:tc>
          <w:tcPr>
            <w:tcW w:w="798" w:type="dxa"/>
          </w:tcPr>
          <w:p w14:paraId="1D9BB85A" w14:textId="77777777" w:rsidR="00996587" w:rsidRPr="00076CB2" w:rsidRDefault="00996587" w:rsidP="005760C6">
            <w:pPr>
              <w:rPr>
                <w:rFonts w:ascii="Aptos" w:hAnsi="Aptos"/>
              </w:rPr>
            </w:pPr>
            <w:r w:rsidRPr="00076CB2">
              <w:rPr>
                <w:rFonts w:ascii="Aptos" w:hAnsi="Aptos"/>
              </w:rPr>
              <w:t>4</w:t>
            </w:r>
          </w:p>
        </w:tc>
        <w:tc>
          <w:tcPr>
            <w:tcW w:w="1054" w:type="dxa"/>
            <w:vAlign w:val="bottom"/>
          </w:tcPr>
          <w:p w14:paraId="79FC0A7E" w14:textId="3E4C7390" w:rsidR="00996587" w:rsidRPr="00076CB2" w:rsidRDefault="00403479" w:rsidP="005760C6">
            <w:pPr>
              <w:rPr>
                <w:rFonts w:ascii="Aptos" w:hAnsi="Aptos"/>
              </w:rPr>
            </w:pPr>
            <w:r w:rsidRPr="00076CB2">
              <w:rPr>
                <w:rFonts w:ascii="Aptos" w:hAnsi="Aptos"/>
                <w:color w:val="000000"/>
              </w:rPr>
              <w:t>5</w:t>
            </w:r>
          </w:p>
        </w:tc>
      </w:tr>
      <w:tr w:rsidR="00996587" w:rsidRPr="00076CB2" w14:paraId="6346400A" w14:textId="77777777" w:rsidTr="005760C6">
        <w:tc>
          <w:tcPr>
            <w:tcW w:w="7465" w:type="dxa"/>
            <w:vAlign w:val="center"/>
          </w:tcPr>
          <w:p w14:paraId="7E1A461A" w14:textId="77777777" w:rsidR="00996587" w:rsidRPr="00076CB2" w:rsidRDefault="00996587" w:rsidP="005760C6">
            <w:pPr>
              <w:rPr>
                <w:rFonts w:ascii="Aptos" w:hAnsi="Aptos"/>
                <w:color w:val="000000"/>
              </w:rPr>
            </w:pPr>
            <w:r w:rsidRPr="00076CB2">
              <w:rPr>
                <w:rFonts w:ascii="Aptos" w:hAnsi="Aptos"/>
                <w:color w:val="000000"/>
              </w:rPr>
              <w:t>Co-locate housing &amp; recovery services using a Pueblo model or spoke model that places community resources and peer supports in apartment complexes and community spaces that are not explicitly sober</w:t>
            </w:r>
          </w:p>
        </w:tc>
        <w:tc>
          <w:tcPr>
            <w:tcW w:w="798" w:type="dxa"/>
          </w:tcPr>
          <w:p w14:paraId="51005A9D" w14:textId="77777777" w:rsidR="00996587" w:rsidRPr="00076CB2" w:rsidRDefault="00996587" w:rsidP="005760C6">
            <w:pPr>
              <w:rPr>
                <w:rFonts w:ascii="Aptos" w:hAnsi="Aptos"/>
              </w:rPr>
            </w:pPr>
            <w:r w:rsidRPr="00076CB2">
              <w:rPr>
                <w:rFonts w:ascii="Aptos" w:hAnsi="Aptos"/>
              </w:rPr>
              <w:t>4</w:t>
            </w:r>
          </w:p>
        </w:tc>
        <w:tc>
          <w:tcPr>
            <w:tcW w:w="1054" w:type="dxa"/>
            <w:vAlign w:val="bottom"/>
          </w:tcPr>
          <w:p w14:paraId="15A12CF4" w14:textId="720C3CE1" w:rsidR="00996587" w:rsidRPr="00076CB2" w:rsidRDefault="00403479" w:rsidP="005760C6">
            <w:pPr>
              <w:rPr>
                <w:rFonts w:ascii="Aptos" w:hAnsi="Aptos"/>
              </w:rPr>
            </w:pPr>
            <w:r w:rsidRPr="00076CB2">
              <w:rPr>
                <w:rFonts w:ascii="Aptos" w:hAnsi="Aptos"/>
                <w:color w:val="000000"/>
              </w:rPr>
              <w:t>5</w:t>
            </w:r>
          </w:p>
        </w:tc>
      </w:tr>
      <w:tr w:rsidR="00996587" w:rsidRPr="00076CB2" w14:paraId="4C99E1D2" w14:textId="77777777" w:rsidTr="005760C6">
        <w:tc>
          <w:tcPr>
            <w:tcW w:w="7465" w:type="dxa"/>
          </w:tcPr>
          <w:p w14:paraId="1913B0B4" w14:textId="77777777" w:rsidR="00996587" w:rsidRPr="00076CB2" w:rsidRDefault="00996587" w:rsidP="005760C6">
            <w:pPr>
              <w:rPr>
                <w:rFonts w:ascii="Aptos" w:hAnsi="Aptos"/>
              </w:rPr>
            </w:pPr>
            <w:r w:rsidRPr="00076CB2">
              <w:rPr>
                <w:rFonts w:ascii="Aptos" w:hAnsi="Aptos"/>
              </w:rPr>
              <w:t>Provide short-term low barrier housing while awaiting treatment beds</w:t>
            </w:r>
          </w:p>
        </w:tc>
        <w:tc>
          <w:tcPr>
            <w:tcW w:w="798" w:type="dxa"/>
          </w:tcPr>
          <w:p w14:paraId="236EA08A" w14:textId="77777777" w:rsidR="00996587" w:rsidRPr="00076CB2" w:rsidRDefault="00996587" w:rsidP="005760C6">
            <w:pPr>
              <w:rPr>
                <w:rFonts w:ascii="Aptos" w:hAnsi="Aptos"/>
              </w:rPr>
            </w:pPr>
            <w:r w:rsidRPr="00076CB2">
              <w:rPr>
                <w:rFonts w:ascii="Aptos" w:hAnsi="Aptos"/>
              </w:rPr>
              <w:t>5</w:t>
            </w:r>
          </w:p>
        </w:tc>
        <w:tc>
          <w:tcPr>
            <w:tcW w:w="1054" w:type="dxa"/>
            <w:vAlign w:val="bottom"/>
          </w:tcPr>
          <w:p w14:paraId="66119BFB" w14:textId="06F347E3" w:rsidR="00996587" w:rsidRPr="00076CB2" w:rsidRDefault="00403479" w:rsidP="005760C6">
            <w:pPr>
              <w:rPr>
                <w:rFonts w:ascii="Aptos" w:hAnsi="Aptos"/>
              </w:rPr>
            </w:pPr>
            <w:r w:rsidRPr="00076CB2">
              <w:rPr>
                <w:rFonts w:ascii="Aptos" w:hAnsi="Aptos"/>
                <w:color w:val="000000"/>
              </w:rPr>
              <w:t>3</w:t>
            </w:r>
          </w:p>
        </w:tc>
      </w:tr>
      <w:tr w:rsidR="00996587" w:rsidRPr="00076CB2" w14:paraId="7763817E" w14:textId="77777777" w:rsidTr="005760C6">
        <w:tc>
          <w:tcPr>
            <w:tcW w:w="7465" w:type="dxa"/>
            <w:vAlign w:val="center"/>
          </w:tcPr>
          <w:p w14:paraId="467915DF" w14:textId="77777777" w:rsidR="00996587" w:rsidRPr="00076CB2" w:rsidRDefault="00996587" w:rsidP="005760C6">
            <w:pPr>
              <w:rPr>
                <w:rFonts w:ascii="Aptos" w:hAnsi="Aptos"/>
              </w:rPr>
            </w:pPr>
            <w:r w:rsidRPr="00076CB2">
              <w:rPr>
                <w:rFonts w:ascii="Aptos" w:hAnsi="Aptos"/>
                <w:color w:val="000000"/>
              </w:rPr>
              <w:t>Offer free after-school &amp; weekend youth activities and sports</w:t>
            </w:r>
          </w:p>
        </w:tc>
        <w:tc>
          <w:tcPr>
            <w:tcW w:w="798" w:type="dxa"/>
          </w:tcPr>
          <w:p w14:paraId="2E48EB06" w14:textId="77777777" w:rsidR="00996587" w:rsidRPr="00076CB2" w:rsidRDefault="00996587" w:rsidP="005760C6">
            <w:pPr>
              <w:rPr>
                <w:rFonts w:ascii="Aptos" w:hAnsi="Aptos"/>
              </w:rPr>
            </w:pPr>
            <w:r w:rsidRPr="00076CB2">
              <w:rPr>
                <w:rFonts w:ascii="Aptos" w:hAnsi="Aptos"/>
              </w:rPr>
              <w:t>5</w:t>
            </w:r>
          </w:p>
        </w:tc>
        <w:tc>
          <w:tcPr>
            <w:tcW w:w="1054" w:type="dxa"/>
            <w:vAlign w:val="bottom"/>
          </w:tcPr>
          <w:p w14:paraId="3E6D04F2" w14:textId="614AE454" w:rsidR="00996587" w:rsidRPr="00076CB2" w:rsidRDefault="00403479" w:rsidP="005760C6">
            <w:pPr>
              <w:rPr>
                <w:rFonts w:ascii="Aptos" w:hAnsi="Aptos"/>
              </w:rPr>
            </w:pPr>
            <w:r w:rsidRPr="00076CB2">
              <w:rPr>
                <w:rFonts w:ascii="Aptos" w:hAnsi="Aptos"/>
                <w:color w:val="000000"/>
              </w:rPr>
              <w:t>3</w:t>
            </w:r>
          </w:p>
        </w:tc>
      </w:tr>
      <w:tr w:rsidR="00996587" w:rsidRPr="00076CB2" w14:paraId="28D2CF16" w14:textId="77777777" w:rsidTr="005760C6">
        <w:tc>
          <w:tcPr>
            <w:tcW w:w="7465" w:type="dxa"/>
            <w:vAlign w:val="center"/>
          </w:tcPr>
          <w:p w14:paraId="3F6BA6D9" w14:textId="77777777" w:rsidR="00996587" w:rsidRPr="00076CB2" w:rsidRDefault="00996587" w:rsidP="005760C6">
            <w:pPr>
              <w:rPr>
                <w:rFonts w:ascii="Aptos" w:hAnsi="Aptos"/>
                <w:color w:val="000000"/>
              </w:rPr>
            </w:pPr>
            <w:r w:rsidRPr="00076CB2">
              <w:rPr>
                <w:rFonts w:ascii="Aptos" w:hAnsi="Aptos"/>
                <w:color w:val="000000"/>
              </w:rPr>
              <w:t>Expand low-barrier recovery housing and sober living supports</w:t>
            </w:r>
          </w:p>
        </w:tc>
        <w:tc>
          <w:tcPr>
            <w:tcW w:w="798" w:type="dxa"/>
          </w:tcPr>
          <w:p w14:paraId="1FECB836" w14:textId="77777777" w:rsidR="00996587" w:rsidRPr="00076CB2" w:rsidRDefault="00996587" w:rsidP="005760C6">
            <w:pPr>
              <w:rPr>
                <w:rFonts w:ascii="Aptos" w:hAnsi="Aptos"/>
              </w:rPr>
            </w:pPr>
            <w:r w:rsidRPr="00076CB2">
              <w:rPr>
                <w:rFonts w:ascii="Aptos" w:hAnsi="Aptos"/>
              </w:rPr>
              <w:t>7</w:t>
            </w:r>
          </w:p>
        </w:tc>
        <w:tc>
          <w:tcPr>
            <w:tcW w:w="1054" w:type="dxa"/>
            <w:vAlign w:val="bottom"/>
          </w:tcPr>
          <w:p w14:paraId="5763C03D" w14:textId="086347BB" w:rsidR="00996587" w:rsidRPr="00076CB2" w:rsidRDefault="00403479" w:rsidP="005760C6">
            <w:pPr>
              <w:rPr>
                <w:rFonts w:ascii="Aptos" w:hAnsi="Aptos"/>
              </w:rPr>
            </w:pPr>
            <w:r w:rsidRPr="00076CB2">
              <w:rPr>
                <w:rFonts w:ascii="Aptos" w:hAnsi="Aptos"/>
                <w:color w:val="000000"/>
              </w:rPr>
              <w:t>2</w:t>
            </w:r>
          </w:p>
        </w:tc>
      </w:tr>
      <w:tr w:rsidR="00996587" w:rsidRPr="00076CB2" w14:paraId="66133CD4" w14:textId="77777777" w:rsidTr="005760C6">
        <w:tc>
          <w:tcPr>
            <w:tcW w:w="7465" w:type="dxa"/>
          </w:tcPr>
          <w:p w14:paraId="3A5F3A30" w14:textId="77777777" w:rsidR="00996587" w:rsidRPr="00076CB2" w:rsidRDefault="00996587" w:rsidP="005760C6">
            <w:pPr>
              <w:rPr>
                <w:rFonts w:ascii="Aptos" w:hAnsi="Aptos"/>
              </w:rPr>
            </w:pPr>
            <w:r w:rsidRPr="00076CB2">
              <w:rPr>
                <w:rFonts w:ascii="Aptos" w:hAnsi="Aptos"/>
              </w:rPr>
              <w:t>Conduct outreach to disconnected communities to connect people to existing resources and supports</w:t>
            </w:r>
          </w:p>
        </w:tc>
        <w:tc>
          <w:tcPr>
            <w:tcW w:w="798" w:type="dxa"/>
          </w:tcPr>
          <w:p w14:paraId="724809F1" w14:textId="77777777" w:rsidR="00996587" w:rsidRPr="00076CB2" w:rsidRDefault="00996587" w:rsidP="005760C6">
            <w:pPr>
              <w:rPr>
                <w:rFonts w:ascii="Aptos" w:hAnsi="Aptos"/>
              </w:rPr>
            </w:pPr>
            <w:r w:rsidRPr="00076CB2">
              <w:rPr>
                <w:rFonts w:ascii="Aptos" w:hAnsi="Aptos"/>
              </w:rPr>
              <w:t>12</w:t>
            </w:r>
          </w:p>
        </w:tc>
        <w:tc>
          <w:tcPr>
            <w:tcW w:w="1054" w:type="dxa"/>
            <w:vAlign w:val="bottom"/>
          </w:tcPr>
          <w:p w14:paraId="50B25FD5" w14:textId="66CBECEE" w:rsidR="00996587" w:rsidRPr="00076CB2" w:rsidRDefault="00403479" w:rsidP="005760C6">
            <w:pPr>
              <w:rPr>
                <w:rFonts w:ascii="Aptos" w:hAnsi="Aptos"/>
              </w:rPr>
            </w:pPr>
            <w:r w:rsidRPr="00076CB2">
              <w:rPr>
                <w:rFonts w:ascii="Aptos" w:hAnsi="Aptos"/>
                <w:color w:val="000000"/>
              </w:rPr>
              <w:t>1</w:t>
            </w:r>
          </w:p>
        </w:tc>
      </w:tr>
    </w:tbl>
    <w:p w14:paraId="0B1171AD" w14:textId="77777777" w:rsidR="00996587" w:rsidRPr="00076CB2" w:rsidRDefault="00996587" w:rsidP="00996587">
      <w:pPr>
        <w:rPr>
          <w:rFonts w:ascii="Aptos" w:hAnsi="Aptos"/>
        </w:rPr>
      </w:pPr>
    </w:p>
    <w:p w14:paraId="3742B976" w14:textId="77777777" w:rsidR="00996587" w:rsidRPr="00076CB2" w:rsidRDefault="00996587" w:rsidP="000F2350">
      <w:pPr>
        <w:pStyle w:val="Heading4"/>
        <w:rPr>
          <w:rFonts w:ascii="Aptos" w:hAnsi="Aptos"/>
        </w:rPr>
      </w:pPr>
      <w:bookmarkStart w:id="17" w:name="_Toc212117516"/>
      <w:r w:rsidRPr="00076CB2">
        <w:rPr>
          <w:rFonts w:ascii="Aptos" w:hAnsi="Aptos"/>
        </w:rPr>
        <w:t>Living Experience Advisory Board (LEAB) Ranking</w:t>
      </w:r>
      <w:bookmarkEnd w:id="17"/>
    </w:p>
    <w:p w14:paraId="15D1C5E0" w14:textId="77777777" w:rsidR="00996587" w:rsidRPr="00076CB2" w:rsidRDefault="00996587" w:rsidP="00996587">
      <w:pPr>
        <w:rPr>
          <w:rFonts w:ascii="Aptos" w:hAnsi="Aptos"/>
        </w:rPr>
      </w:pPr>
      <w:r w:rsidRPr="00076CB2">
        <w:rPr>
          <w:rFonts w:ascii="Aptos" w:hAnsi="Aptos"/>
        </w:rPr>
        <w:t xml:space="preserve">In October 2025, the LEAB reconvened to review the results of the community survey and qualitative data collection. After gaining an understanding of community perspectives, the </w:t>
      </w:r>
      <w:r w:rsidRPr="00076CB2">
        <w:rPr>
          <w:rFonts w:ascii="Aptos" w:hAnsi="Aptos"/>
        </w:rPr>
        <w:lastRenderedPageBreak/>
        <w:t>group reviewed the list of identified priorities. Members collectively discussed each potential strategy to assess both its feasibility (“can it be done”) and its relevance or importance (“should it be done”). Several strategies prompted broader discussions about the resources, supports, and conditions necessary to achieve the desired outcomes, as well as the potential barriers that might exist. Following this discussion, participants were given time to record their top five strategies. Scores were then calculated based on the number of participants in attendance, and these results were added to the cumulative ranking. The LEAB’s top strategies are presented below.</w:t>
      </w:r>
    </w:p>
    <w:tbl>
      <w:tblPr>
        <w:tblStyle w:val="TableGrid"/>
        <w:tblW w:w="9396" w:type="dxa"/>
        <w:tblLook w:val="04A0" w:firstRow="1" w:lastRow="0" w:firstColumn="1" w:lastColumn="0" w:noHBand="0" w:noVBand="1"/>
      </w:tblPr>
      <w:tblGrid>
        <w:gridCol w:w="7735"/>
        <w:gridCol w:w="851"/>
        <w:gridCol w:w="810"/>
      </w:tblGrid>
      <w:tr w:rsidR="00996587" w:rsidRPr="00076CB2" w14:paraId="2F7FB5B0" w14:textId="77777777" w:rsidTr="00207D24">
        <w:trPr>
          <w:trHeight w:val="315"/>
        </w:trPr>
        <w:tc>
          <w:tcPr>
            <w:tcW w:w="7735" w:type="dxa"/>
            <w:noWrap/>
            <w:hideMark/>
          </w:tcPr>
          <w:p w14:paraId="2BA0EC55" w14:textId="77777777" w:rsidR="00996587" w:rsidRPr="00076CB2" w:rsidRDefault="00996587" w:rsidP="005760C6">
            <w:pPr>
              <w:rPr>
                <w:rFonts w:ascii="Aptos" w:hAnsi="Aptos"/>
                <w:b/>
                <w:bCs/>
              </w:rPr>
            </w:pPr>
            <w:r w:rsidRPr="00076CB2">
              <w:rPr>
                <w:rFonts w:ascii="Aptos" w:hAnsi="Aptos"/>
                <w:b/>
                <w:bCs/>
              </w:rPr>
              <w:t>Strategy</w:t>
            </w:r>
          </w:p>
        </w:tc>
        <w:tc>
          <w:tcPr>
            <w:tcW w:w="851" w:type="dxa"/>
            <w:noWrap/>
            <w:hideMark/>
          </w:tcPr>
          <w:p w14:paraId="57973711" w14:textId="77777777" w:rsidR="00996587" w:rsidRPr="00076CB2" w:rsidRDefault="00996587" w:rsidP="005760C6">
            <w:pPr>
              <w:rPr>
                <w:rFonts w:ascii="Aptos" w:hAnsi="Aptos"/>
                <w:b/>
                <w:bCs/>
              </w:rPr>
            </w:pPr>
            <w:r w:rsidRPr="00076CB2">
              <w:rPr>
                <w:rFonts w:ascii="Aptos" w:hAnsi="Aptos"/>
                <w:b/>
                <w:bCs/>
              </w:rPr>
              <w:t>Score</w:t>
            </w:r>
          </w:p>
        </w:tc>
        <w:tc>
          <w:tcPr>
            <w:tcW w:w="810" w:type="dxa"/>
            <w:noWrap/>
            <w:hideMark/>
          </w:tcPr>
          <w:p w14:paraId="5F287E3C" w14:textId="77777777" w:rsidR="00996587" w:rsidRPr="00076CB2" w:rsidRDefault="00996587" w:rsidP="005760C6">
            <w:pPr>
              <w:rPr>
                <w:rFonts w:ascii="Aptos" w:hAnsi="Aptos"/>
                <w:b/>
                <w:bCs/>
              </w:rPr>
            </w:pPr>
            <w:r w:rsidRPr="00076CB2">
              <w:rPr>
                <w:rFonts w:ascii="Aptos" w:hAnsi="Aptos"/>
                <w:b/>
                <w:bCs/>
              </w:rPr>
              <w:t>Rank</w:t>
            </w:r>
          </w:p>
        </w:tc>
      </w:tr>
      <w:tr w:rsidR="007F0E0F" w:rsidRPr="00076CB2" w14:paraId="5D7EA338" w14:textId="77777777" w:rsidTr="00833000">
        <w:trPr>
          <w:trHeight w:val="645"/>
        </w:trPr>
        <w:tc>
          <w:tcPr>
            <w:tcW w:w="7735" w:type="dxa"/>
            <w:vAlign w:val="center"/>
            <w:hideMark/>
          </w:tcPr>
          <w:p w14:paraId="5169FE5F" w14:textId="022AEB6F" w:rsidR="007F0E0F" w:rsidRPr="00076CB2" w:rsidRDefault="007F0E0F" w:rsidP="007F0E0F">
            <w:pPr>
              <w:rPr>
                <w:rFonts w:ascii="Aptos" w:hAnsi="Aptos"/>
              </w:rPr>
            </w:pPr>
            <w:r w:rsidRPr="00076CB2">
              <w:rPr>
                <w:rFonts w:ascii="Aptos" w:hAnsi="Aptos"/>
                <w:color w:val="000000"/>
              </w:rPr>
              <w:t>Increase access to low-barrier and/or affordable housing &amp; Housing First programs for people</w:t>
            </w:r>
          </w:p>
        </w:tc>
        <w:tc>
          <w:tcPr>
            <w:tcW w:w="851" w:type="dxa"/>
            <w:noWrap/>
            <w:vAlign w:val="bottom"/>
            <w:hideMark/>
          </w:tcPr>
          <w:p w14:paraId="6A506FC1" w14:textId="72FE87B2" w:rsidR="007F0E0F" w:rsidRPr="00076CB2" w:rsidRDefault="007F0E0F" w:rsidP="007F0E0F">
            <w:pPr>
              <w:rPr>
                <w:rFonts w:ascii="Aptos" w:hAnsi="Aptos"/>
              </w:rPr>
            </w:pPr>
            <w:r w:rsidRPr="00076CB2">
              <w:rPr>
                <w:rFonts w:ascii="Aptos" w:hAnsi="Aptos"/>
                <w:color w:val="000000"/>
              </w:rPr>
              <w:t>2</w:t>
            </w:r>
          </w:p>
        </w:tc>
        <w:tc>
          <w:tcPr>
            <w:tcW w:w="810" w:type="dxa"/>
            <w:noWrap/>
            <w:vAlign w:val="bottom"/>
            <w:hideMark/>
          </w:tcPr>
          <w:p w14:paraId="2ADC38E0" w14:textId="44F97B8E" w:rsidR="007F0E0F" w:rsidRPr="00076CB2" w:rsidRDefault="007F0E0F" w:rsidP="007F0E0F">
            <w:pPr>
              <w:rPr>
                <w:rFonts w:ascii="Aptos" w:hAnsi="Aptos"/>
              </w:rPr>
            </w:pPr>
            <w:r w:rsidRPr="00076CB2">
              <w:rPr>
                <w:rFonts w:ascii="Aptos" w:hAnsi="Aptos"/>
                <w:color w:val="000000"/>
              </w:rPr>
              <w:t>1</w:t>
            </w:r>
          </w:p>
        </w:tc>
      </w:tr>
      <w:tr w:rsidR="007F0E0F" w:rsidRPr="00076CB2" w14:paraId="1175950B" w14:textId="77777777" w:rsidTr="00833000">
        <w:trPr>
          <w:trHeight w:val="269"/>
        </w:trPr>
        <w:tc>
          <w:tcPr>
            <w:tcW w:w="7735" w:type="dxa"/>
            <w:vAlign w:val="center"/>
            <w:hideMark/>
          </w:tcPr>
          <w:p w14:paraId="5E487DDF" w14:textId="08552622" w:rsidR="007F0E0F" w:rsidRPr="00076CB2" w:rsidRDefault="007F0E0F" w:rsidP="007F0E0F">
            <w:pPr>
              <w:rPr>
                <w:rFonts w:ascii="Aptos" w:hAnsi="Aptos"/>
              </w:rPr>
            </w:pPr>
            <w:r w:rsidRPr="00076CB2">
              <w:rPr>
                <w:rFonts w:ascii="Aptos" w:hAnsi="Aptos"/>
                <w:color w:val="000000"/>
              </w:rPr>
              <w:t>Expand low-barrier recovery housing and sober living supports</w:t>
            </w:r>
          </w:p>
        </w:tc>
        <w:tc>
          <w:tcPr>
            <w:tcW w:w="851" w:type="dxa"/>
            <w:noWrap/>
            <w:vAlign w:val="bottom"/>
            <w:hideMark/>
          </w:tcPr>
          <w:p w14:paraId="1E11CEBF" w14:textId="25308ABA" w:rsidR="007F0E0F" w:rsidRPr="00076CB2" w:rsidRDefault="007F0E0F" w:rsidP="007F0E0F">
            <w:pPr>
              <w:rPr>
                <w:rFonts w:ascii="Aptos" w:hAnsi="Aptos"/>
              </w:rPr>
            </w:pPr>
            <w:r w:rsidRPr="00076CB2">
              <w:rPr>
                <w:rFonts w:ascii="Aptos" w:hAnsi="Aptos"/>
                <w:color w:val="000000"/>
              </w:rPr>
              <w:t>1.8</w:t>
            </w:r>
          </w:p>
        </w:tc>
        <w:tc>
          <w:tcPr>
            <w:tcW w:w="810" w:type="dxa"/>
            <w:noWrap/>
            <w:vAlign w:val="bottom"/>
            <w:hideMark/>
          </w:tcPr>
          <w:p w14:paraId="2C353D18" w14:textId="00E0D967" w:rsidR="007F0E0F" w:rsidRPr="00076CB2" w:rsidRDefault="007F0E0F" w:rsidP="007F0E0F">
            <w:pPr>
              <w:rPr>
                <w:rFonts w:ascii="Aptos" w:hAnsi="Aptos"/>
              </w:rPr>
            </w:pPr>
            <w:r w:rsidRPr="00076CB2">
              <w:rPr>
                <w:rFonts w:ascii="Aptos" w:hAnsi="Aptos"/>
                <w:color w:val="000000"/>
              </w:rPr>
              <w:t>2</w:t>
            </w:r>
          </w:p>
        </w:tc>
      </w:tr>
      <w:tr w:rsidR="007F0E0F" w:rsidRPr="00076CB2" w14:paraId="13A5A658" w14:textId="77777777" w:rsidTr="00833000">
        <w:trPr>
          <w:trHeight w:val="330"/>
        </w:trPr>
        <w:tc>
          <w:tcPr>
            <w:tcW w:w="7735" w:type="dxa"/>
            <w:vAlign w:val="center"/>
            <w:hideMark/>
          </w:tcPr>
          <w:p w14:paraId="66E379DF" w14:textId="5643D079" w:rsidR="007F0E0F" w:rsidRPr="00076CB2" w:rsidRDefault="007F0E0F" w:rsidP="007F0E0F">
            <w:pPr>
              <w:rPr>
                <w:rFonts w:ascii="Aptos" w:hAnsi="Aptos"/>
              </w:rPr>
            </w:pPr>
            <w:r w:rsidRPr="00076CB2">
              <w:rPr>
                <w:rFonts w:ascii="Aptos" w:hAnsi="Aptos"/>
                <w:color w:val="000000"/>
              </w:rPr>
              <w:t>Mobile health care clinics that include dental care</w:t>
            </w:r>
          </w:p>
        </w:tc>
        <w:tc>
          <w:tcPr>
            <w:tcW w:w="851" w:type="dxa"/>
            <w:noWrap/>
            <w:vAlign w:val="bottom"/>
            <w:hideMark/>
          </w:tcPr>
          <w:p w14:paraId="3FC746AA" w14:textId="37A34FD7" w:rsidR="007F0E0F" w:rsidRPr="00076CB2" w:rsidRDefault="007F0E0F" w:rsidP="007F0E0F">
            <w:pPr>
              <w:rPr>
                <w:rFonts w:ascii="Aptos" w:hAnsi="Aptos"/>
              </w:rPr>
            </w:pPr>
            <w:r w:rsidRPr="00076CB2">
              <w:rPr>
                <w:rFonts w:ascii="Aptos" w:hAnsi="Aptos"/>
                <w:color w:val="000000"/>
              </w:rPr>
              <w:t>1.8</w:t>
            </w:r>
          </w:p>
        </w:tc>
        <w:tc>
          <w:tcPr>
            <w:tcW w:w="810" w:type="dxa"/>
            <w:noWrap/>
            <w:vAlign w:val="bottom"/>
            <w:hideMark/>
          </w:tcPr>
          <w:p w14:paraId="5AEEBBC0" w14:textId="5DE43B1A" w:rsidR="007F0E0F" w:rsidRPr="00076CB2" w:rsidRDefault="007F0E0F" w:rsidP="007F0E0F">
            <w:pPr>
              <w:rPr>
                <w:rFonts w:ascii="Aptos" w:hAnsi="Aptos"/>
              </w:rPr>
            </w:pPr>
            <w:r w:rsidRPr="00076CB2">
              <w:rPr>
                <w:rFonts w:ascii="Aptos" w:hAnsi="Aptos"/>
                <w:color w:val="000000"/>
              </w:rPr>
              <w:t>3</w:t>
            </w:r>
          </w:p>
        </w:tc>
      </w:tr>
      <w:tr w:rsidR="007F0E0F" w:rsidRPr="00076CB2" w14:paraId="426728F2" w14:textId="77777777" w:rsidTr="00833000">
        <w:trPr>
          <w:trHeight w:val="350"/>
        </w:trPr>
        <w:tc>
          <w:tcPr>
            <w:tcW w:w="7735" w:type="dxa"/>
            <w:vAlign w:val="center"/>
            <w:hideMark/>
          </w:tcPr>
          <w:p w14:paraId="54EB3F88" w14:textId="0A46453E" w:rsidR="007F0E0F" w:rsidRPr="00076CB2" w:rsidRDefault="007F0E0F" w:rsidP="007F0E0F">
            <w:pPr>
              <w:rPr>
                <w:rFonts w:ascii="Aptos" w:hAnsi="Aptos"/>
              </w:rPr>
            </w:pPr>
            <w:r w:rsidRPr="00076CB2">
              <w:rPr>
                <w:rFonts w:ascii="Aptos" w:hAnsi="Aptos"/>
                <w:color w:val="000000"/>
              </w:rPr>
              <w:t>Provide housing case management to people in jail</w:t>
            </w:r>
          </w:p>
        </w:tc>
        <w:tc>
          <w:tcPr>
            <w:tcW w:w="851" w:type="dxa"/>
            <w:noWrap/>
            <w:vAlign w:val="bottom"/>
            <w:hideMark/>
          </w:tcPr>
          <w:p w14:paraId="5FF11BC5" w14:textId="29093B0A" w:rsidR="007F0E0F" w:rsidRPr="00076CB2" w:rsidRDefault="007F0E0F" w:rsidP="007F0E0F">
            <w:pPr>
              <w:rPr>
                <w:rFonts w:ascii="Aptos" w:hAnsi="Aptos"/>
              </w:rPr>
            </w:pPr>
            <w:r w:rsidRPr="00076CB2">
              <w:rPr>
                <w:rFonts w:ascii="Aptos" w:hAnsi="Aptos"/>
                <w:color w:val="000000"/>
              </w:rPr>
              <w:t>1.2</w:t>
            </w:r>
          </w:p>
        </w:tc>
        <w:tc>
          <w:tcPr>
            <w:tcW w:w="810" w:type="dxa"/>
            <w:noWrap/>
            <w:vAlign w:val="bottom"/>
            <w:hideMark/>
          </w:tcPr>
          <w:p w14:paraId="3FC34CD4" w14:textId="1A9F4691" w:rsidR="007F0E0F" w:rsidRPr="00076CB2" w:rsidRDefault="007F0E0F" w:rsidP="007F0E0F">
            <w:pPr>
              <w:rPr>
                <w:rFonts w:ascii="Aptos" w:hAnsi="Aptos"/>
              </w:rPr>
            </w:pPr>
            <w:r w:rsidRPr="00076CB2">
              <w:rPr>
                <w:rFonts w:ascii="Aptos" w:hAnsi="Aptos"/>
                <w:color w:val="000000"/>
              </w:rPr>
              <w:t>4</w:t>
            </w:r>
          </w:p>
        </w:tc>
      </w:tr>
      <w:tr w:rsidR="007F0E0F" w:rsidRPr="00076CB2" w14:paraId="00006761" w14:textId="77777777" w:rsidTr="00833000">
        <w:trPr>
          <w:trHeight w:val="710"/>
        </w:trPr>
        <w:tc>
          <w:tcPr>
            <w:tcW w:w="7735" w:type="dxa"/>
            <w:vAlign w:val="center"/>
            <w:hideMark/>
          </w:tcPr>
          <w:p w14:paraId="0A9AB425" w14:textId="230679BA" w:rsidR="007F0E0F" w:rsidRPr="00076CB2" w:rsidRDefault="007F0E0F" w:rsidP="007F0E0F">
            <w:pPr>
              <w:rPr>
                <w:rFonts w:ascii="Aptos" w:hAnsi="Aptos"/>
              </w:rPr>
            </w:pPr>
            <w:r w:rsidRPr="00076CB2">
              <w:rPr>
                <w:rFonts w:ascii="Aptos" w:hAnsi="Aptos"/>
                <w:color w:val="000000"/>
              </w:rPr>
              <w:t>Co-locate housing &amp; recovery services using a Pueblo model or spoke model that places community resources and peer supports in apartment complexes and community spaces that are not explicitly sober</w:t>
            </w:r>
          </w:p>
        </w:tc>
        <w:tc>
          <w:tcPr>
            <w:tcW w:w="851" w:type="dxa"/>
            <w:noWrap/>
            <w:vAlign w:val="bottom"/>
            <w:hideMark/>
          </w:tcPr>
          <w:p w14:paraId="6BFD95F4" w14:textId="4E64AAA5" w:rsidR="007F0E0F" w:rsidRPr="00076CB2" w:rsidRDefault="007F0E0F" w:rsidP="007F0E0F">
            <w:pPr>
              <w:rPr>
                <w:rFonts w:ascii="Aptos" w:hAnsi="Aptos"/>
              </w:rPr>
            </w:pPr>
            <w:r w:rsidRPr="00076CB2">
              <w:rPr>
                <w:rFonts w:ascii="Aptos" w:hAnsi="Aptos"/>
                <w:color w:val="000000"/>
              </w:rPr>
              <w:t>1</w:t>
            </w:r>
          </w:p>
        </w:tc>
        <w:tc>
          <w:tcPr>
            <w:tcW w:w="810" w:type="dxa"/>
            <w:noWrap/>
            <w:vAlign w:val="bottom"/>
            <w:hideMark/>
          </w:tcPr>
          <w:p w14:paraId="7A6E996A" w14:textId="40CFA416" w:rsidR="007F0E0F" w:rsidRPr="00076CB2" w:rsidRDefault="007F0E0F" w:rsidP="007F0E0F">
            <w:pPr>
              <w:rPr>
                <w:rFonts w:ascii="Aptos" w:hAnsi="Aptos"/>
              </w:rPr>
            </w:pPr>
            <w:r w:rsidRPr="00076CB2">
              <w:rPr>
                <w:rFonts w:ascii="Aptos" w:hAnsi="Aptos"/>
                <w:color w:val="000000"/>
              </w:rPr>
              <w:t>5</w:t>
            </w:r>
          </w:p>
        </w:tc>
      </w:tr>
      <w:tr w:rsidR="007F0E0F" w:rsidRPr="00076CB2" w14:paraId="13061641" w14:textId="77777777" w:rsidTr="00833000">
        <w:trPr>
          <w:trHeight w:val="330"/>
        </w:trPr>
        <w:tc>
          <w:tcPr>
            <w:tcW w:w="7735" w:type="dxa"/>
            <w:vAlign w:val="center"/>
            <w:hideMark/>
          </w:tcPr>
          <w:p w14:paraId="2A8AAF0F" w14:textId="114C54E4" w:rsidR="007F0E0F" w:rsidRPr="00076CB2" w:rsidRDefault="007F0E0F" w:rsidP="007F0E0F">
            <w:pPr>
              <w:rPr>
                <w:rFonts w:ascii="Aptos" w:hAnsi="Aptos"/>
              </w:rPr>
            </w:pPr>
            <w:r w:rsidRPr="00076CB2">
              <w:rPr>
                <w:rFonts w:ascii="Aptos" w:hAnsi="Aptos"/>
                <w:color w:val="000000"/>
              </w:rPr>
              <w:t>Increase trauma-informed programs in schools</w:t>
            </w:r>
          </w:p>
        </w:tc>
        <w:tc>
          <w:tcPr>
            <w:tcW w:w="851" w:type="dxa"/>
            <w:noWrap/>
            <w:vAlign w:val="bottom"/>
            <w:hideMark/>
          </w:tcPr>
          <w:p w14:paraId="256A9C7B" w14:textId="607BB3DC" w:rsidR="007F0E0F" w:rsidRPr="00076CB2" w:rsidRDefault="007F0E0F" w:rsidP="007F0E0F">
            <w:pPr>
              <w:rPr>
                <w:rFonts w:ascii="Aptos" w:hAnsi="Aptos"/>
              </w:rPr>
            </w:pPr>
            <w:r w:rsidRPr="00076CB2">
              <w:rPr>
                <w:rFonts w:ascii="Aptos" w:hAnsi="Aptos"/>
                <w:color w:val="000000"/>
              </w:rPr>
              <w:t>1</w:t>
            </w:r>
          </w:p>
        </w:tc>
        <w:tc>
          <w:tcPr>
            <w:tcW w:w="810" w:type="dxa"/>
            <w:noWrap/>
            <w:vAlign w:val="bottom"/>
            <w:hideMark/>
          </w:tcPr>
          <w:p w14:paraId="0601EDA2" w14:textId="6BEFE1EB" w:rsidR="007F0E0F" w:rsidRPr="00076CB2" w:rsidRDefault="007F0E0F" w:rsidP="007F0E0F">
            <w:pPr>
              <w:rPr>
                <w:rFonts w:ascii="Aptos" w:hAnsi="Aptos"/>
              </w:rPr>
            </w:pPr>
            <w:r w:rsidRPr="00076CB2">
              <w:rPr>
                <w:rFonts w:ascii="Aptos" w:hAnsi="Aptos"/>
                <w:color w:val="000000"/>
              </w:rPr>
              <w:t>6</w:t>
            </w:r>
          </w:p>
        </w:tc>
      </w:tr>
      <w:tr w:rsidR="007F0E0F" w:rsidRPr="00076CB2" w14:paraId="1111B1AC" w14:textId="77777777" w:rsidTr="00833000">
        <w:trPr>
          <w:trHeight w:val="656"/>
        </w:trPr>
        <w:tc>
          <w:tcPr>
            <w:tcW w:w="7735" w:type="dxa"/>
            <w:vAlign w:val="center"/>
            <w:hideMark/>
          </w:tcPr>
          <w:p w14:paraId="6B906A24" w14:textId="0BFC50E4" w:rsidR="007F0E0F" w:rsidRPr="00076CB2" w:rsidRDefault="007F0E0F" w:rsidP="007F0E0F">
            <w:pPr>
              <w:rPr>
                <w:rFonts w:ascii="Aptos" w:hAnsi="Aptos"/>
              </w:rPr>
            </w:pPr>
            <w:r w:rsidRPr="00076CB2">
              <w:rPr>
                <w:rFonts w:ascii="Aptos" w:hAnsi="Aptos"/>
                <w:color w:val="000000"/>
              </w:rPr>
              <w:t>Incentivize organizations to increase pay and benefits, &amp; measurably improve working conditions for behavioral health staff</w:t>
            </w:r>
          </w:p>
        </w:tc>
        <w:tc>
          <w:tcPr>
            <w:tcW w:w="851" w:type="dxa"/>
            <w:noWrap/>
            <w:vAlign w:val="bottom"/>
            <w:hideMark/>
          </w:tcPr>
          <w:p w14:paraId="1E44DF91" w14:textId="5ACCC294" w:rsidR="007F0E0F" w:rsidRPr="00076CB2" w:rsidRDefault="007F0E0F" w:rsidP="007F0E0F">
            <w:pPr>
              <w:rPr>
                <w:rFonts w:ascii="Aptos" w:hAnsi="Aptos"/>
              </w:rPr>
            </w:pPr>
            <w:r w:rsidRPr="00076CB2">
              <w:rPr>
                <w:rFonts w:ascii="Aptos" w:hAnsi="Aptos"/>
                <w:color w:val="000000"/>
              </w:rPr>
              <w:t>1</w:t>
            </w:r>
          </w:p>
        </w:tc>
        <w:tc>
          <w:tcPr>
            <w:tcW w:w="810" w:type="dxa"/>
            <w:noWrap/>
            <w:vAlign w:val="bottom"/>
            <w:hideMark/>
          </w:tcPr>
          <w:p w14:paraId="53417426" w14:textId="61D3FBB7" w:rsidR="007F0E0F" w:rsidRPr="00076CB2" w:rsidRDefault="007F0E0F" w:rsidP="007F0E0F">
            <w:pPr>
              <w:rPr>
                <w:rFonts w:ascii="Aptos" w:hAnsi="Aptos"/>
              </w:rPr>
            </w:pPr>
            <w:r w:rsidRPr="00076CB2">
              <w:rPr>
                <w:rFonts w:ascii="Aptos" w:hAnsi="Aptos"/>
                <w:color w:val="000000"/>
              </w:rPr>
              <w:t>7</w:t>
            </w:r>
          </w:p>
        </w:tc>
      </w:tr>
      <w:tr w:rsidR="007F0E0F" w:rsidRPr="00076CB2" w14:paraId="1F86CE5F" w14:textId="77777777" w:rsidTr="00833000">
        <w:trPr>
          <w:trHeight w:val="314"/>
        </w:trPr>
        <w:tc>
          <w:tcPr>
            <w:tcW w:w="7735" w:type="dxa"/>
            <w:vAlign w:val="center"/>
            <w:hideMark/>
          </w:tcPr>
          <w:p w14:paraId="6ED9BB1E" w14:textId="4ECE0890" w:rsidR="007F0E0F" w:rsidRPr="00076CB2" w:rsidRDefault="007F0E0F" w:rsidP="007F0E0F">
            <w:pPr>
              <w:rPr>
                <w:rFonts w:ascii="Aptos" w:hAnsi="Aptos"/>
              </w:rPr>
            </w:pPr>
            <w:r w:rsidRPr="00076CB2">
              <w:rPr>
                <w:rFonts w:ascii="Aptos" w:hAnsi="Aptos"/>
                <w:color w:val="000000"/>
              </w:rPr>
              <w:t>Provide education on stigma and substance use for business owners.</w:t>
            </w:r>
          </w:p>
        </w:tc>
        <w:tc>
          <w:tcPr>
            <w:tcW w:w="851" w:type="dxa"/>
            <w:noWrap/>
            <w:vAlign w:val="bottom"/>
            <w:hideMark/>
          </w:tcPr>
          <w:p w14:paraId="31EC7179" w14:textId="0A1C8299" w:rsidR="007F0E0F" w:rsidRPr="00076CB2" w:rsidRDefault="007F0E0F" w:rsidP="007F0E0F">
            <w:pPr>
              <w:rPr>
                <w:rFonts w:ascii="Aptos" w:hAnsi="Aptos"/>
              </w:rPr>
            </w:pPr>
            <w:r w:rsidRPr="00076CB2">
              <w:rPr>
                <w:rFonts w:ascii="Aptos" w:hAnsi="Aptos"/>
                <w:color w:val="000000"/>
              </w:rPr>
              <w:t>0.8</w:t>
            </w:r>
          </w:p>
        </w:tc>
        <w:tc>
          <w:tcPr>
            <w:tcW w:w="810" w:type="dxa"/>
            <w:noWrap/>
            <w:vAlign w:val="bottom"/>
            <w:hideMark/>
          </w:tcPr>
          <w:p w14:paraId="56CA074C" w14:textId="3E283EC1" w:rsidR="007F0E0F" w:rsidRPr="00076CB2" w:rsidRDefault="007F0E0F" w:rsidP="007F0E0F">
            <w:pPr>
              <w:rPr>
                <w:rFonts w:ascii="Aptos" w:hAnsi="Aptos"/>
              </w:rPr>
            </w:pPr>
            <w:r w:rsidRPr="00076CB2">
              <w:rPr>
                <w:rFonts w:ascii="Aptos" w:hAnsi="Aptos"/>
                <w:color w:val="000000"/>
              </w:rPr>
              <w:t>8</w:t>
            </w:r>
          </w:p>
        </w:tc>
      </w:tr>
      <w:tr w:rsidR="007F0E0F" w:rsidRPr="00076CB2" w14:paraId="3386AFD0" w14:textId="77777777" w:rsidTr="00833000">
        <w:trPr>
          <w:trHeight w:val="296"/>
        </w:trPr>
        <w:tc>
          <w:tcPr>
            <w:tcW w:w="7735" w:type="dxa"/>
            <w:vAlign w:val="center"/>
            <w:hideMark/>
          </w:tcPr>
          <w:p w14:paraId="11A7CB3C" w14:textId="0513B92C" w:rsidR="007F0E0F" w:rsidRPr="00076CB2" w:rsidRDefault="007F0E0F" w:rsidP="007F0E0F">
            <w:pPr>
              <w:rPr>
                <w:rFonts w:ascii="Aptos" w:hAnsi="Aptos"/>
              </w:rPr>
            </w:pPr>
            <w:r w:rsidRPr="00076CB2">
              <w:rPr>
                <w:rFonts w:ascii="Aptos" w:hAnsi="Aptos"/>
                <w:color w:val="000000"/>
              </w:rPr>
              <w:t>Conduct outreach to disconnected communities to connect people to existing resources and supports</w:t>
            </w:r>
          </w:p>
        </w:tc>
        <w:tc>
          <w:tcPr>
            <w:tcW w:w="851" w:type="dxa"/>
            <w:noWrap/>
            <w:vAlign w:val="bottom"/>
            <w:hideMark/>
          </w:tcPr>
          <w:p w14:paraId="6D2C8387" w14:textId="738D2635" w:rsidR="007F0E0F" w:rsidRPr="00076CB2" w:rsidRDefault="007F0E0F" w:rsidP="007F0E0F">
            <w:pPr>
              <w:rPr>
                <w:rFonts w:ascii="Aptos" w:hAnsi="Aptos"/>
              </w:rPr>
            </w:pPr>
            <w:r w:rsidRPr="00076CB2">
              <w:rPr>
                <w:rFonts w:ascii="Aptos" w:hAnsi="Aptos"/>
                <w:color w:val="000000"/>
              </w:rPr>
              <w:t>0.8</w:t>
            </w:r>
          </w:p>
        </w:tc>
        <w:tc>
          <w:tcPr>
            <w:tcW w:w="810" w:type="dxa"/>
            <w:noWrap/>
            <w:vAlign w:val="bottom"/>
            <w:hideMark/>
          </w:tcPr>
          <w:p w14:paraId="5FBEBDDD" w14:textId="54BA3030" w:rsidR="007F0E0F" w:rsidRPr="00076CB2" w:rsidRDefault="007F0E0F" w:rsidP="007F0E0F">
            <w:pPr>
              <w:rPr>
                <w:rFonts w:ascii="Aptos" w:hAnsi="Aptos"/>
              </w:rPr>
            </w:pPr>
            <w:r w:rsidRPr="00076CB2">
              <w:rPr>
                <w:rFonts w:ascii="Aptos" w:hAnsi="Aptos"/>
                <w:color w:val="000000"/>
              </w:rPr>
              <w:t>9</w:t>
            </w:r>
          </w:p>
        </w:tc>
      </w:tr>
      <w:tr w:rsidR="007F0E0F" w:rsidRPr="00076CB2" w14:paraId="23369E26" w14:textId="77777777" w:rsidTr="00833000">
        <w:trPr>
          <w:trHeight w:val="539"/>
        </w:trPr>
        <w:tc>
          <w:tcPr>
            <w:tcW w:w="7735" w:type="dxa"/>
            <w:vAlign w:val="center"/>
            <w:hideMark/>
          </w:tcPr>
          <w:p w14:paraId="511380F3" w14:textId="63876730" w:rsidR="007F0E0F" w:rsidRPr="00076CB2" w:rsidRDefault="007F0E0F" w:rsidP="007F0E0F">
            <w:pPr>
              <w:rPr>
                <w:rFonts w:ascii="Aptos" w:hAnsi="Aptos"/>
              </w:rPr>
            </w:pPr>
            <w:r w:rsidRPr="00076CB2">
              <w:rPr>
                <w:rFonts w:ascii="Aptos" w:hAnsi="Aptos"/>
                <w:color w:val="000000"/>
              </w:rPr>
              <w:t>Establish a fund to cover the cost of medication and treatment for individuals who lose their Medicaid coverage and cannot afford private insurance</w:t>
            </w:r>
          </w:p>
        </w:tc>
        <w:tc>
          <w:tcPr>
            <w:tcW w:w="851" w:type="dxa"/>
            <w:noWrap/>
            <w:vAlign w:val="bottom"/>
            <w:hideMark/>
          </w:tcPr>
          <w:p w14:paraId="7446C191" w14:textId="355C5314" w:rsidR="007F0E0F" w:rsidRPr="00076CB2" w:rsidRDefault="007F0E0F" w:rsidP="007F0E0F">
            <w:pPr>
              <w:rPr>
                <w:rFonts w:ascii="Aptos" w:hAnsi="Aptos"/>
              </w:rPr>
            </w:pPr>
            <w:r w:rsidRPr="00076CB2">
              <w:rPr>
                <w:rFonts w:ascii="Aptos" w:hAnsi="Aptos"/>
                <w:color w:val="000000"/>
              </w:rPr>
              <w:t>0.8</w:t>
            </w:r>
          </w:p>
        </w:tc>
        <w:tc>
          <w:tcPr>
            <w:tcW w:w="810" w:type="dxa"/>
            <w:noWrap/>
            <w:vAlign w:val="bottom"/>
            <w:hideMark/>
          </w:tcPr>
          <w:p w14:paraId="597CC8F7" w14:textId="4687B513" w:rsidR="007F0E0F" w:rsidRPr="00076CB2" w:rsidRDefault="007F0E0F" w:rsidP="007F0E0F">
            <w:pPr>
              <w:rPr>
                <w:rFonts w:ascii="Aptos" w:hAnsi="Aptos"/>
              </w:rPr>
            </w:pPr>
            <w:r w:rsidRPr="00076CB2">
              <w:rPr>
                <w:rFonts w:ascii="Aptos" w:hAnsi="Aptos"/>
                <w:color w:val="000000"/>
              </w:rPr>
              <w:t>10</w:t>
            </w:r>
          </w:p>
        </w:tc>
      </w:tr>
      <w:tr w:rsidR="007F0E0F" w:rsidRPr="00076CB2" w14:paraId="78E9156C" w14:textId="77777777" w:rsidTr="007F0E0F">
        <w:trPr>
          <w:trHeight w:val="422"/>
        </w:trPr>
        <w:tc>
          <w:tcPr>
            <w:tcW w:w="7735" w:type="dxa"/>
            <w:vAlign w:val="center"/>
            <w:hideMark/>
          </w:tcPr>
          <w:p w14:paraId="015DD94C" w14:textId="65BA55A5" w:rsidR="007F0E0F" w:rsidRPr="00076CB2" w:rsidRDefault="007F0E0F" w:rsidP="007F0E0F">
            <w:pPr>
              <w:rPr>
                <w:rFonts w:ascii="Aptos" w:hAnsi="Aptos"/>
              </w:rPr>
            </w:pPr>
            <w:r w:rsidRPr="00076CB2">
              <w:rPr>
                <w:rFonts w:ascii="Aptos" w:hAnsi="Aptos"/>
                <w:color w:val="000000"/>
              </w:rPr>
              <w:t>Expand access to inpatient, non-hospital based, detox services</w:t>
            </w:r>
          </w:p>
        </w:tc>
        <w:tc>
          <w:tcPr>
            <w:tcW w:w="851" w:type="dxa"/>
            <w:noWrap/>
            <w:vAlign w:val="bottom"/>
            <w:hideMark/>
          </w:tcPr>
          <w:p w14:paraId="0865E2A6" w14:textId="607FB14E" w:rsidR="007F0E0F" w:rsidRPr="00076CB2" w:rsidRDefault="007F0E0F" w:rsidP="007F0E0F">
            <w:pPr>
              <w:rPr>
                <w:rFonts w:ascii="Aptos" w:hAnsi="Aptos"/>
              </w:rPr>
            </w:pPr>
            <w:r w:rsidRPr="00076CB2">
              <w:rPr>
                <w:rFonts w:ascii="Aptos" w:hAnsi="Aptos"/>
                <w:color w:val="000000"/>
              </w:rPr>
              <w:t>0.6</w:t>
            </w:r>
          </w:p>
        </w:tc>
        <w:tc>
          <w:tcPr>
            <w:tcW w:w="810" w:type="dxa"/>
            <w:noWrap/>
            <w:vAlign w:val="bottom"/>
            <w:hideMark/>
          </w:tcPr>
          <w:p w14:paraId="47B4A9F6" w14:textId="343CDEEC" w:rsidR="007F0E0F" w:rsidRPr="00076CB2" w:rsidRDefault="007F0E0F" w:rsidP="007F0E0F">
            <w:pPr>
              <w:rPr>
                <w:rFonts w:ascii="Aptos" w:hAnsi="Aptos"/>
              </w:rPr>
            </w:pPr>
            <w:r w:rsidRPr="00076CB2">
              <w:rPr>
                <w:rFonts w:ascii="Aptos" w:hAnsi="Aptos"/>
                <w:color w:val="000000"/>
              </w:rPr>
              <w:t>11</w:t>
            </w:r>
          </w:p>
        </w:tc>
      </w:tr>
      <w:tr w:rsidR="007F0E0F" w:rsidRPr="00076CB2" w14:paraId="0074821C" w14:textId="77777777" w:rsidTr="00833000">
        <w:trPr>
          <w:trHeight w:val="575"/>
        </w:trPr>
        <w:tc>
          <w:tcPr>
            <w:tcW w:w="7735" w:type="dxa"/>
            <w:vAlign w:val="center"/>
            <w:hideMark/>
          </w:tcPr>
          <w:p w14:paraId="20E7CAAB" w14:textId="6A5FC3E8" w:rsidR="007F0E0F" w:rsidRPr="00076CB2" w:rsidRDefault="007F0E0F" w:rsidP="007F0E0F">
            <w:pPr>
              <w:rPr>
                <w:rFonts w:ascii="Aptos" w:hAnsi="Aptos"/>
              </w:rPr>
            </w:pPr>
            <w:r w:rsidRPr="00076CB2">
              <w:rPr>
                <w:rFonts w:ascii="Aptos" w:hAnsi="Aptos"/>
                <w:color w:val="000000"/>
              </w:rPr>
              <w:t>Create peer-led mental health supports to prevent burnout for peer workers, providers, and professionals working in the field</w:t>
            </w:r>
          </w:p>
        </w:tc>
        <w:tc>
          <w:tcPr>
            <w:tcW w:w="851" w:type="dxa"/>
            <w:noWrap/>
            <w:vAlign w:val="bottom"/>
            <w:hideMark/>
          </w:tcPr>
          <w:p w14:paraId="7756D477" w14:textId="35CF6CA0" w:rsidR="007F0E0F" w:rsidRPr="00076CB2" w:rsidRDefault="007F0E0F" w:rsidP="007F0E0F">
            <w:pPr>
              <w:rPr>
                <w:rFonts w:ascii="Aptos" w:hAnsi="Aptos"/>
              </w:rPr>
            </w:pPr>
            <w:r w:rsidRPr="00076CB2">
              <w:rPr>
                <w:rFonts w:ascii="Aptos" w:hAnsi="Aptos"/>
                <w:color w:val="000000"/>
              </w:rPr>
              <w:t>0.6</w:t>
            </w:r>
          </w:p>
        </w:tc>
        <w:tc>
          <w:tcPr>
            <w:tcW w:w="810" w:type="dxa"/>
            <w:noWrap/>
            <w:vAlign w:val="bottom"/>
            <w:hideMark/>
          </w:tcPr>
          <w:p w14:paraId="5921CAF8" w14:textId="61A254C2" w:rsidR="007F0E0F" w:rsidRPr="00076CB2" w:rsidRDefault="007F0E0F" w:rsidP="007F0E0F">
            <w:pPr>
              <w:rPr>
                <w:rFonts w:ascii="Aptos" w:hAnsi="Aptos"/>
              </w:rPr>
            </w:pPr>
            <w:r w:rsidRPr="00076CB2">
              <w:rPr>
                <w:rFonts w:ascii="Aptos" w:hAnsi="Aptos"/>
                <w:color w:val="000000"/>
              </w:rPr>
              <w:t>12</w:t>
            </w:r>
          </w:p>
        </w:tc>
      </w:tr>
      <w:tr w:rsidR="007F0E0F" w:rsidRPr="00076CB2" w14:paraId="2FB43EAC" w14:textId="77777777" w:rsidTr="00833000">
        <w:trPr>
          <w:trHeight w:val="645"/>
        </w:trPr>
        <w:tc>
          <w:tcPr>
            <w:tcW w:w="7735" w:type="dxa"/>
            <w:vAlign w:val="center"/>
            <w:hideMark/>
          </w:tcPr>
          <w:p w14:paraId="10B022DF" w14:textId="464E8604" w:rsidR="007F0E0F" w:rsidRPr="00076CB2" w:rsidRDefault="007F0E0F" w:rsidP="007F0E0F">
            <w:pPr>
              <w:rPr>
                <w:rFonts w:ascii="Aptos" w:hAnsi="Aptos"/>
              </w:rPr>
            </w:pPr>
            <w:r w:rsidRPr="00076CB2">
              <w:rPr>
                <w:rFonts w:ascii="Aptos" w:hAnsi="Aptos"/>
                <w:color w:val="000000"/>
              </w:rPr>
              <w:t>Develop classes for parents and families on life skills that are paired with childcare</w:t>
            </w:r>
          </w:p>
        </w:tc>
        <w:tc>
          <w:tcPr>
            <w:tcW w:w="851" w:type="dxa"/>
            <w:noWrap/>
            <w:vAlign w:val="bottom"/>
            <w:hideMark/>
          </w:tcPr>
          <w:p w14:paraId="50368F6B" w14:textId="63A1EDBF" w:rsidR="007F0E0F" w:rsidRPr="00076CB2" w:rsidRDefault="007F0E0F" w:rsidP="007F0E0F">
            <w:pPr>
              <w:rPr>
                <w:rFonts w:ascii="Aptos" w:hAnsi="Aptos"/>
              </w:rPr>
            </w:pPr>
            <w:r w:rsidRPr="00076CB2">
              <w:rPr>
                <w:rFonts w:ascii="Aptos" w:hAnsi="Aptos"/>
                <w:color w:val="000000"/>
              </w:rPr>
              <w:t>0.4</w:t>
            </w:r>
          </w:p>
        </w:tc>
        <w:tc>
          <w:tcPr>
            <w:tcW w:w="810" w:type="dxa"/>
            <w:noWrap/>
            <w:vAlign w:val="bottom"/>
            <w:hideMark/>
          </w:tcPr>
          <w:p w14:paraId="5828C902" w14:textId="3A49CBF8" w:rsidR="007F0E0F" w:rsidRPr="00076CB2" w:rsidRDefault="007F0E0F" w:rsidP="007F0E0F">
            <w:pPr>
              <w:rPr>
                <w:rFonts w:ascii="Aptos" w:hAnsi="Aptos"/>
              </w:rPr>
            </w:pPr>
            <w:r w:rsidRPr="00076CB2">
              <w:rPr>
                <w:rFonts w:ascii="Aptos" w:hAnsi="Aptos"/>
                <w:color w:val="000000"/>
              </w:rPr>
              <w:t>13</w:t>
            </w:r>
          </w:p>
        </w:tc>
      </w:tr>
      <w:tr w:rsidR="007F0E0F" w:rsidRPr="00076CB2" w14:paraId="7CC9BE3E" w14:textId="77777777" w:rsidTr="00833000">
        <w:trPr>
          <w:trHeight w:val="305"/>
        </w:trPr>
        <w:tc>
          <w:tcPr>
            <w:tcW w:w="7735" w:type="dxa"/>
            <w:vAlign w:val="center"/>
            <w:hideMark/>
          </w:tcPr>
          <w:p w14:paraId="30D52A5F" w14:textId="11E4AB7A" w:rsidR="007F0E0F" w:rsidRPr="00076CB2" w:rsidRDefault="007F0E0F" w:rsidP="007F0E0F">
            <w:pPr>
              <w:rPr>
                <w:rFonts w:ascii="Aptos" w:hAnsi="Aptos"/>
              </w:rPr>
            </w:pPr>
            <w:r w:rsidRPr="00076CB2">
              <w:rPr>
                <w:rFonts w:ascii="Aptos" w:hAnsi="Aptos"/>
                <w:color w:val="000000"/>
              </w:rPr>
              <w:t>Provide family recovery programs for all types of families</w:t>
            </w:r>
          </w:p>
        </w:tc>
        <w:tc>
          <w:tcPr>
            <w:tcW w:w="851" w:type="dxa"/>
            <w:noWrap/>
            <w:vAlign w:val="bottom"/>
            <w:hideMark/>
          </w:tcPr>
          <w:p w14:paraId="7CC748D6" w14:textId="18D747F4" w:rsidR="007F0E0F" w:rsidRPr="00076CB2" w:rsidRDefault="007F0E0F" w:rsidP="007F0E0F">
            <w:pPr>
              <w:rPr>
                <w:rFonts w:ascii="Aptos" w:hAnsi="Aptos"/>
              </w:rPr>
            </w:pPr>
            <w:r w:rsidRPr="00076CB2">
              <w:rPr>
                <w:rFonts w:ascii="Aptos" w:hAnsi="Aptos"/>
                <w:color w:val="000000"/>
              </w:rPr>
              <w:t>0.4</w:t>
            </w:r>
          </w:p>
        </w:tc>
        <w:tc>
          <w:tcPr>
            <w:tcW w:w="810" w:type="dxa"/>
            <w:noWrap/>
            <w:vAlign w:val="bottom"/>
            <w:hideMark/>
          </w:tcPr>
          <w:p w14:paraId="04424124" w14:textId="35F97E24" w:rsidR="007F0E0F" w:rsidRPr="00076CB2" w:rsidRDefault="007F0E0F" w:rsidP="007F0E0F">
            <w:pPr>
              <w:rPr>
                <w:rFonts w:ascii="Aptos" w:hAnsi="Aptos"/>
              </w:rPr>
            </w:pPr>
            <w:r w:rsidRPr="00076CB2">
              <w:rPr>
                <w:rFonts w:ascii="Aptos" w:hAnsi="Aptos"/>
                <w:color w:val="000000"/>
              </w:rPr>
              <w:t>14</w:t>
            </w:r>
          </w:p>
        </w:tc>
      </w:tr>
      <w:tr w:rsidR="007F0E0F" w:rsidRPr="00076CB2" w14:paraId="4F3C145D" w14:textId="77777777" w:rsidTr="00833000">
        <w:trPr>
          <w:trHeight w:val="645"/>
        </w:trPr>
        <w:tc>
          <w:tcPr>
            <w:tcW w:w="7735" w:type="dxa"/>
            <w:vAlign w:val="center"/>
            <w:hideMark/>
          </w:tcPr>
          <w:p w14:paraId="62944B41" w14:textId="039D0898" w:rsidR="007F0E0F" w:rsidRPr="00076CB2" w:rsidRDefault="007F0E0F" w:rsidP="007F0E0F">
            <w:pPr>
              <w:rPr>
                <w:rFonts w:ascii="Aptos" w:hAnsi="Aptos"/>
              </w:rPr>
            </w:pPr>
            <w:r w:rsidRPr="00076CB2">
              <w:rPr>
                <w:rFonts w:ascii="Aptos" w:hAnsi="Aptos"/>
                <w:color w:val="000000"/>
              </w:rPr>
              <w:t>Provide job training and education support to peers to allow them to grow into leadership roles</w:t>
            </w:r>
          </w:p>
        </w:tc>
        <w:tc>
          <w:tcPr>
            <w:tcW w:w="851" w:type="dxa"/>
            <w:noWrap/>
            <w:vAlign w:val="bottom"/>
            <w:hideMark/>
          </w:tcPr>
          <w:p w14:paraId="6E17EAD5" w14:textId="37EC1FB4" w:rsidR="007F0E0F" w:rsidRPr="00076CB2" w:rsidRDefault="007F0E0F" w:rsidP="007F0E0F">
            <w:pPr>
              <w:rPr>
                <w:rFonts w:ascii="Aptos" w:hAnsi="Aptos"/>
              </w:rPr>
            </w:pPr>
            <w:r w:rsidRPr="00076CB2">
              <w:rPr>
                <w:rFonts w:ascii="Aptos" w:hAnsi="Aptos"/>
                <w:color w:val="000000"/>
              </w:rPr>
              <w:t>0.4</w:t>
            </w:r>
          </w:p>
        </w:tc>
        <w:tc>
          <w:tcPr>
            <w:tcW w:w="810" w:type="dxa"/>
            <w:noWrap/>
            <w:vAlign w:val="bottom"/>
            <w:hideMark/>
          </w:tcPr>
          <w:p w14:paraId="2698CEA3" w14:textId="3CDEF5D9" w:rsidR="007F0E0F" w:rsidRPr="00076CB2" w:rsidRDefault="007F0E0F" w:rsidP="007F0E0F">
            <w:pPr>
              <w:rPr>
                <w:rFonts w:ascii="Aptos" w:hAnsi="Aptos"/>
              </w:rPr>
            </w:pPr>
            <w:r w:rsidRPr="00076CB2">
              <w:rPr>
                <w:rFonts w:ascii="Aptos" w:hAnsi="Aptos"/>
                <w:color w:val="000000"/>
              </w:rPr>
              <w:t>15</w:t>
            </w:r>
          </w:p>
        </w:tc>
      </w:tr>
      <w:tr w:rsidR="007F0E0F" w:rsidRPr="00076CB2" w14:paraId="77F71252" w14:textId="77777777" w:rsidTr="00833000">
        <w:trPr>
          <w:trHeight w:val="323"/>
        </w:trPr>
        <w:tc>
          <w:tcPr>
            <w:tcW w:w="7735" w:type="dxa"/>
            <w:vAlign w:val="center"/>
            <w:hideMark/>
          </w:tcPr>
          <w:p w14:paraId="4EE602C2" w14:textId="78881643" w:rsidR="007F0E0F" w:rsidRPr="00076CB2" w:rsidRDefault="007F0E0F" w:rsidP="007F0E0F">
            <w:pPr>
              <w:rPr>
                <w:rFonts w:ascii="Aptos" w:hAnsi="Aptos"/>
              </w:rPr>
            </w:pPr>
            <w:r w:rsidRPr="00076CB2">
              <w:rPr>
                <w:rFonts w:ascii="Aptos" w:hAnsi="Aptos"/>
                <w:color w:val="000000"/>
              </w:rPr>
              <w:t>Build transitional housing for re-entry from jail and/or treatment</w:t>
            </w:r>
          </w:p>
        </w:tc>
        <w:tc>
          <w:tcPr>
            <w:tcW w:w="851" w:type="dxa"/>
            <w:noWrap/>
            <w:vAlign w:val="bottom"/>
            <w:hideMark/>
          </w:tcPr>
          <w:p w14:paraId="6904B78C" w14:textId="68DE0BA3" w:rsidR="007F0E0F" w:rsidRPr="00076CB2" w:rsidRDefault="007F0E0F" w:rsidP="007F0E0F">
            <w:pPr>
              <w:rPr>
                <w:rFonts w:ascii="Aptos" w:hAnsi="Aptos"/>
              </w:rPr>
            </w:pPr>
            <w:r w:rsidRPr="00076CB2">
              <w:rPr>
                <w:rFonts w:ascii="Aptos" w:hAnsi="Aptos"/>
                <w:color w:val="000000"/>
              </w:rPr>
              <w:t>0.2</w:t>
            </w:r>
          </w:p>
        </w:tc>
        <w:tc>
          <w:tcPr>
            <w:tcW w:w="810" w:type="dxa"/>
            <w:noWrap/>
            <w:vAlign w:val="bottom"/>
            <w:hideMark/>
          </w:tcPr>
          <w:p w14:paraId="7502655A" w14:textId="7A29124A" w:rsidR="007F0E0F" w:rsidRPr="00076CB2" w:rsidRDefault="007F0E0F" w:rsidP="007F0E0F">
            <w:pPr>
              <w:rPr>
                <w:rFonts w:ascii="Aptos" w:hAnsi="Aptos"/>
              </w:rPr>
            </w:pPr>
            <w:r w:rsidRPr="00076CB2">
              <w:rPr>
                <w:rFonts w:ascii="Aptos" w:hAnsi="Aptos"/>
                <w:color w:val="000000"/>
              </w:rPr>
              <w:t>16</w:t>
            </w:r>
          </w:p>
        </w:tc>
      </w:tr>
    </w:tbl>
    <w:p w14:paraId="5C86D1E4" w14:textId="77777777" w:rsidR="00996587" w:rsidRPr="00076CB2" w:rsidRDefault="00996587" w:rsidP="00996587">
      <w:pPr>
        <w:rPr>
          <w:rFonts w:ascii="Aptos" w:hAnsi="Aptos"/>
        </w:rPr>
      </w:pPr>
    </w:p>
    <w:p w14:paraId="3B2F0CA4" w14:textId="4E87CD7D" w:rsidR="00996587" w:rsidRPr="00076CB2" w:rsidRDefault="000F2350" w:rsidP="00996587">
      <w:pPr>
        <w:pStyle w:val="Heading2"/>
        <w:rPr>
          <w:rFonts w:ascii="Aptos" w:hAnsi="Aptos"/>
          <w:sz w:val="24"/>
          <w:szCs w:val="24"/>
        </w:rPr>
      </w:pPr>
      <w:r w:rsidRPr="00076CB2">
        <w:rPr>
          <w:rFonts w:ascii="Aptos" w:hAnsi="Aptos"/>
          <w:sz w:val="24"/>
          <w:szCs w:val="24"/>
        </w:rPr>
        <w:t>Prioritized Strategies</w:t>
      </w:r>
    </w:p>
    <w:p w14:paraId="2EB573C7" w14:textId="77777777" w:rsidR="00996587" w:rsidRPr="00076CB2" w:rsidRDefault="00996587" w:rsidP="00996587">
      <w:pPr>
        <w:rPr>
          <w:rFonts w:ascii="Aptos" w:hAnsi="Aptos"/>
        </w:rPr>
      </w:pPr>
      <w:r w:rsidRPr="00076CB2">
        <w:rPr>
          <w:rFonts w:ascii="Aptos" w:hAnsi="Aptos"/>
        </w:rPr>
        <w:t xml:space="preserve">To identify the recommendations the community was asking for, the ten highest-ranked strategies from each advisory group were reviewed and compared. Feedback from </w:t>
      </w:r>
      <w:r w:rsidRPr="00076CB2">
        <w:rPr>
          <w:rFonts w:ascii="Aptos" w:hAnsi="Aptos"/>
        </w:rPr>
        <w:lastRenderedPageBreak/>
        <w:t>participants was incorporated to further refine the outreach and housing strategies, ensuring alignment with multiple top-ranked approaches. See the Ranking table below.</w:t>
      </w:r>
    </w:p>
    <w:p w14:paraId="022754F1" w14:textId="77777777" w:rsidR="00996587" w:rsidRPr="00076CB2" w:rsidRDefault="00996587" w:rsidP="00996587">
      <w:pPr>
        <w:rPr>
          <w:rFonts w:ascii="Aptos" w:hAnsi="Aptos"/>
        </w:rPr>
      </w:pPr>
      <w:r w:rsidRPr="00076CB2">
        <w:rPr>
          <w:rFonts w:ascii="Aptos" w:hAnsi="Aptos"/>
        </w:rPr>
        <w:t>Table 1. Rankings</w:t>
      </w:r>
    </w:p>
    <w:tbl>
      <w:tblPr>
        <w:tblStyle w:val="TableGrid"/>
        <w:tblW w:w="9535" w:type="dxa"/>
        <w:tblLook w:val="04A0" w:firstRow="1" w:lastRow="0" w:firstColumn="1" w:lastColumn="0" w:noHBand="0" w:noVBand="1"/>
      </w:tblPr>
      <w:tblGrid>
        <w:gridCol w:w="3151"/>
        <w:gridCol w:w="1461"/>
        <w:gridCol w:w="1497"/>
        <w:gridCol w:w="861"/>
        <w:gridCol w:w="851"/>
        <w:gridCol w:w="1716"/>
      </w:tblGrid>
      <w:tr w:rsidR="00996587" w:rsidRPr="00076CB2" w14:paraId="6E32754D" w14:textId="77777777" w:rsidTr="005760C6">
        <w:trPr>
          <w:trHeight w:val="300"/>
          <w:tblHeader/>
        </w:trPr>
        <w:tc>
          <w:tcPr>
            <w:tcW w:w="3151" w:type="dxa"/>
            <w:noWrap/>
            <w:hideMark/>
          </w:tcPr>
          <w:p w14:paraId="39F24524" w14:textId="77777777" w:rsidR="00996587" w:rsidRPr="00076CB2" w:rsidRDefault="00996587" w:rsidP="005760C6">
            <w:pPr>
              <w:rPr>
                <w:rFonts w:ascii="Aptos" w:hAnsi="Aptos"/>
                <w:b/>
                <w:bCs/>
              </w:rPr>
            </w:pPr>
            <w:r w:rsidRPr="00076CB2">
              <w:rPr>
                <w:rFonts w:ascii="Aptos" w:hAnsi="Aptos"/>
                <w:b/>
                <w:bCs/>
              </w:rPr>
              <w:lastRenderedPageBreak/>
              <w:t>Strategy</w:t>
            </w:r>
          </w:p>
        </w:tc>
        <w:tc>
          <w:tcPr>
            <w:tcW w:w="1461" w:type="dxa"/>
            <w:noWrap/>
            <w:hideMark/>
          </w:tcPr>
          <w:p w14:paraId="1E535AA3" w14:textId="77777777" w:rsidR="00996587" w:rsidRPr="00076CB2" w:rsidRDefault="00996587" w:rsidP="005760C6">
            <w:pPr>
              <w:rPr>
                <w:rFonts w:ascii="Aptos" w:hAnsi="Aptos"/>
                <w:b/>
                <w:bCs/>
              </w:rPr>
            </w:pPr>
            <w:r w:rsidRPr="00076CB2">
              <w:rPr>
                <w:rFonts w:ascii="Aptos" w:hAnsi="Aptos"/>
                <w:b/>
                <w:bCs/>
              </w:rPr>
              <w:t>Top Steering Committee</w:t>
            </w:r>
          </w:p>
        </w:tc>
        <w:tc>
          <w:tcPr>
            <w:tcW w:w="1496" w:type="dxa"/>
            <w:noWrap/>
            <w:hideMark/>
          </w:tcPr>
          <w:p w14:paraId="7EC8E08C" w14:textId="77777777" w:rsidR="00996587" w:rsidRPr="00076CB2" w:rsidRDefault="00996587" w:rsidP="005760C6">
            <w:pPr>
              <w:rPr>
                <w:rFonts w:ascii="Aptos" w:hAnsi="Aptos"/>
                <w:b/>
                <w:bCs/>
              </w:rPr>
            </w:pPr>
            <w:r w:rsidRPr="00076CB2">
              <w:rPr>
                <w:rFonts w:ascii="Aptos" w:hAnsi="Aptos"/>
                <w:b/>
                <w:bCs/>
              </w:rPr>
              <w:t>Top Community Meeting</w:t>
            </w:r>
          </w:p>
        </w:tc>
        <w:tc>
          <w:tcPr>
            <w:tcW w:w="861" w:type="dxa"/>
            <w:noWrap/>
            <w:hideMark/>
          </w:tcPr>
          <w:p w14:paraId="7B5B6A0B" w14:textId="77777777" w:rsidR="00996587" w:rsidRPr="00076CB2" w:rsidRDefault="00996587" w:rsidP="005760C6">
            <w:pPr>
              <w:rPr>
                <w:rFonts w:ascii="Aptos" w:hAnsi="Aptos"/>
                <w:b/>
                <w:bCs/>
              </w:rPr>
            </w:pPr>
            <w:r w:rsidRPr="00076CB2">
              <w:rPr>
                <w:rFonts w:ascii="Aptos" w:hAnsi="Aptos"/>
                <w:b/>
                <w:bCs/>
              </w:rPr>
              <w:t>Top PWLE</w:t>
            </w:r>
          </w:p>
        </w:tc>
        <w:tc>
          <w:tcPr>
            <w:tcW w:w="850" w:type="dxa"/>
            <w:noWrap/>
            <w:hideMark/>
          </w:tcPr>
          <w:p w14:paraId="7D002CB1" w14:textId="77777777" w:rsidR="00996587" w:rsidRPr="00076CB2" w:rsidRDefault="00996587" w:rsidP="005760C6">
            <w:pPr>
              <w:rPr>
                <w:rFonts w:ascii="Aptos" w:hAnsi="Aptos"/>
                <w:b/>
                <w:bCs/>
              </w:rPr>
            </w:pPr>
            <w:r w:rsidRPr="00076CB2">
              <w:rPr>
                <w:rFonts w:ascii="Aptos" w:hAnsi="Aptos"/>
                <w:b/>
                <w:bCs/>
              </w:rPr>
              <w:t>Total Score</w:t>
            </w:r>
          </w:p>
        </w:tc>
        <w:tc>
          <w:tcPr>
            <w:tcW w:w="1716" w:type="dxa"/>
            <w:noWrap/>
            <w:hideMark/>
          </w:tcPr>
          <w:p w14:paraId="0ABF7685" w14:textId="64B7F4CF" w:rsidR="00996587" w:rsidRPr="00076CB2" w:rsidRDefault="00AF59FA" w:rsidP="005760C6">
            <w:pPr>
              <w:rPr>
                <w:rFonts w:ascii="Aptos" w:hAnsi="Aptos"/>
                <w:b/>
                <w:bCs/>
              </w:rPr>
            </w:pPr>
            <w:r w:rsidRPr="00076CB2">
              <w:rPr>
                <w:rFonts w:ascii="Aptos" w:hAnsi="Aptos"/>
                <w:b/>
                <w:bCs/>
              </w:rPr>
              <w:t>Prioritized</w:t>
            </w:r>
            <w:r w:rsidR="00BC3B5D" w:rsidRPr="00076CB2">
              <w:rPr>
                <w:rFonts w:ascii="Aptos" w:hAnsi="Aptos"/>
                <w:b/>
                <w:bCs/>
              </w:rPr>
              <w:t xml:space="preserve"> in this plan?</w:t>
            </w:r>
          </w:p>
        </w:tc>
      </w:tr>
      <w:tr w:rsidR="00996587" w:rsidRPr="00076CB2" w14:paraId="5484AC87" w14:textId="77777777" w:rsidTr="005760C6">
        <w:trPr>
          <w:trHeight w:val="636"/>
          <w:tblHeader/>
        </w:trPr>
        <w:tc>
          <w:tcPr>
            <w:tcW w:w="3151" w:type="dxa"/>
            <w:hideMark/>
          </w:tcPr>
          <w:p w14:paraId="20CAF287" w14:textId="77777777" w:rsidR="00996587" w:rsidRPr="00076CB2" w:rsidRDefault="00996587" w:rsidP="005760C6">
            <w:pPr>
              <w:rPr>
                <w:rFonts w:ascii="Aptos" w:hAnsi="Aptos"/>
              </w:rPr>
            </w:pPr>
            <w:bookmarkStart w:id="18" w:name="_Hlk210742826"/>
            <w:r w:rsidRPr="00076CB2">
              <w:rPr>
                <w:rFonts w:ascii="Aptos" w:hAnsi="Aptos"/>
              </w:rPr>
              <w:t>Conduct outreach to disconnected communities to connect people to existing resources and supports</w:t>
            </w:r>
          </w:p>
        </w:tc>
        <w:tc>
          <w:tcPr>
            <w:tcW w:w="1461" w:type="dxa"/>
            <w:noWrap/>
            <w:hideMark/>
          </w:tcPr>
          <w:p w14:paraId="24C6D9B8" w14:textId="77777777" w:rsidR="00996587" w:rsidRPr="00076CB2" w:rsidRDefault="00996587" w:rsidP="005760C6">
            <w:pPr>
              <w:rPr>
                <w:rFonts w:ascii="Aptos" w:hAnsi="Aptos"/>
              </w:rPr>
            </w:pPr>
            <w:r w:rsidRPr="00076CB2">
              <w:rPr>
                <w:rFonts w:ascii="Aptos" w:hAnsi="Aptos"/>
              </w:rPr>
              <w:t>Yes</w:t>
            </w:r>
          </w:p>
        </w:tc>
        <w:tc>
          <w:tcPr>
            <w:tcW w:w="1496" w:type="dxa"/>
            <w:noWrap/>
            <w:hideMark/>
          </w:tcPr>
          <w:p w14:paraId="7B9B35EA" w14:textId="77777777" w:rsidR="00996587" w:rsidRPr="00076CB2" w:rsidRDefault="00996587" w:rsidP="005760C6">
            <w:pPr>
              <w:rPr>
                <w:rFonts w:ascii="Aptos" w:hAnsi="Aptos"/>
              </w:rPr>
            </w:pPr>
            <w:r w:rsidRPr="00076CB2">
              <w:rPr>
                <w:rFonts w:ascii="Aptos" w:hAnsi="Aptos"/>
              </w:rPr>
              <w:t>Yes</w:t>
            </w:r>
          </w:p>
        </w:tc>
        <w:tc>
          <w:tcPr>
            <w:tcW w:w="861" w:type="dxa"/>
            <w:noWrap/>
            <w:hideMark/>
          </w:tcPr>
          <w:p w14:paraId="0C705C8E" w14:textId="77777777" w:rsidR="00996587" w:rsidRPr="00076CB2" w:rsidRDefault="00996587" w:rsidP="005760C6">
            <w:pPr>
              <w:rPr>
                <w:rFonts w:ascii="Aptos" w:hAnsi="Aptos"/>
              </w:rPr>
            </w:pPr>
            <w:r w:rsidRPr="00076CB2">
              <w:rPr>
                <w:rFonts w:ascii="Aptos" w:hAnsi="Aptos"/>
              </w:rPr>
              <w:t>Yes</w:t>
            </w:r>
          </w:p>
        </w:tc>
        <w:tc>
          <w:tcPr>
            <w:tcW w:w="850" w:type="dxa"/>
            <w:noWrap/>
            <w:hideMark/>
          </w:tcPr>
          <w:p w14:paraId="4D9B6184" w14:textId="77777777" w:rsidR="00996587" w:rsidRPr="00076CB2" w:rsidRDefault="00996587" w:rsidP="005760C6">
            <w:pPr>
              <w:rPr>
                <w:rFonts w:ascii="Aptos" w:hAnsi="Aptos"/>
              </w:rPr>
            </w:pPr>
            <w:r w:rsidRPr="00076CB2">
              <w:rPr>
                <w:rFonts w:ascii="Aptos" w:hAnsi="Aptos"/>
              </w:rPr>
              <w:t>19.14</w:t>
            </w:r>
          </w:p>
        </w:tc>
        <w:tc>
          <w:tcPr>
            <w:tcW w:w="1716" w:type="dxa"/>
            <w:noWrap/>
            <w:hideMark/>
          </w:tcPr>
          <w:p w14:paraId="5CF8EC0E" w14:textId="77777777" w:rsidR="00996587" w:rsidRPr="00076CB2" w:rsidRDefault="00996587" w:rsidP="005760C6">
            <w:pPr>
              <w:rPr>
                <w:rFonts w:ascii="Aptos" w:hAnsi="Aptos"/>
              </w:rPr>
            </w:pPr>
            <w:r w:rsidRPr="00076CB2">
              <w:rPr>
                <w:rFonts w:ascii="Aptos" w:hAnsi="Aptos"/>
              </w:rPr>
              <w:t>Merged with care coordination</w:t>
            </w:r>
          </w:p>
        </w:tc>
      </w:tr>
      <w:tr w:rsidR="00996587" w:rsidRPr="00076CB2" w14:paraId="4DF19840" w14:textId="77777777" w:rsidTr="005760C6">
        <w:trPr>
          <w:trHeight w:val="636"/>
          <w:tblHeader/>
        </w:trPr>
        <w:tc>
          <w:tcPr>
            <w:tcW w:w="3151" w:type="dxa"/>
            <w:hideMark/>
          </w:tcPr>
          <w:p w14:paraId="00DB8FE9" w14:textId="77777777" w:rsidR="00996587" w:rsidRPr="00076CB2" w:rsidRDefault="00996587" w:rsidP="005760C6">
            <w:pPr>
              <w:rPr>
                <w:rFonts w:ascii="Aptos" w:hAnsi="Aptos"/>
              </w:rPr>
            </w:pPr>
            <w:r w:rsidRPr="00076CB2">
              <w:rPr>
                <w:rFonts w:ascii="Aptos" w:hAnsi="Aptos"/>
              </w:rPr>
              <w:t>Expand low-barrier recovery housing and sober living supports</w:t>
            </w:r>
          </w:p>
        </w:tc>
        <w:tc>
          <w:tcPr>
            <w:tcW w:w="1461" w:type="dxa"/>
            <w:noWrap/>
            <w:hideMark/>
          </w:tcPr>
          <w:p w14:paraId="022CA175" w14:textId="77777777" w:rsidR="00996587" w:rsidRPr="00076CB2" w:rsidRDefault="00996587" w:rsidP="005760C6">
            <w:pPr>
              <w:rPr>
                <w:rFonts w:ascii="Aptos" w:hAnsi="Aptos"/>
              </w:rPr>
            </w:pPr>
            <w:r w:rsidRPr="00076CB2">
              <w:rPr>
                <w:rFonts w:ascii="Aptos" w:hAnsi="Aptos"/>
              </w:rPr>
              <w:t>No</w:t>
            </w:r>
          </w:p>
        </w:tc>
        <w:tc>
          <w:tcPr>
            <w:tcW w:w="1496" w:type="dxa"/>
            <w:noWrap/>
            <w:hideMark/>
          </w:tcPr>
          <w:p w14:paraId="053AC7BF" w14:textId="77777777" w:rsidR="00996587" w:rsidRPr="00076CB2" w:rsidRDefault="00996587" w:rsidP="005760C6">
            <w:pPr>
              <w:rPr>
                <w:rFonts w:ascii="Aptos" w:hAnsi="Aptos"/>
              </w:rPr>
            </w:pPr>
            <w:r w:rsidRPr="00076CB2">
              <w:rPr>
                <w:rFonts w:ascii="Aptos" w:hAnsi="Aptos"/>
              </w:rPr>
              <w:t>Yes</w:t>
            </w:r>
          </w:p>
        </w:tc>
        <w:tc>
          <w:tcPr>
            <w:tcW w:w="861" w:type="dxa"/>
            <w:noWrap/>
            <w:hideMark/>
          </w:tcPr>
          <w:p w14:paraId="3B0D98E1" w14:textId="77777777" w:rsidR="00996587" w:rsidRPr="00076CB2" w:rsidRDefault="00996587" w:rsidP="005760C6">
            <w:pPr>
              <w:rPr>
                <w:rFonts w:ascii="Aptos" w:hAnsi="Aptos"/>
              </w:rPr>
            </w:pPr>
            <w:r w:rsidRPr="00076CB2">
              <w:rPr>
                <w:rFonts w:ascii="Aptos" w:hAnsi="Aptos"/>
              </w:rPr>
              <w:t>Yes</w:t>
            </w:r>
          </w:p>
        </w:tc>
        <w:tc>
          <w:tcPr>
            <w:tcW w:w="850" w:type="dxa"/>
            <w:noWrap/>
            <w:hideMark/>
          </w:tcPr>
          <w:p w14:paraId="13AEBA91" w14:textId="77777777" w:rsidR="00996587" w:rsidRPr="00076CB2" w:rsidRDefault="00996587" w:rsidP="005760C6">
            <w:pPr>
              <w:rPr>
                <w:rFonts w:ascii="Aptos" w:hAnsi="Aptos"/>
              </w:rPr>
            </w:pPr>
            <w:r w:rsidRPr="00076CB2">
              <w:rPr>
                <w:rFonts w:ascii="Aptos" w:hAnsi="Aptos"/>
              </w:rPr>
              <w:t>18.65</w:t>
            </w:r>
          </w:p>
        </w:tc>
        <w:tc>
          <w:tcPr>
            <w:tcW w:w="1716" w:type="dxa"/>
            <w:noWrap/>
            <w:hideMark/>
          </w:tcPr>
          <w:p w14:paraId="31380A58" w14:textId="77777777" w:rsidR="00996587" w:rsidRPr="00076CB2" w:rsidRDefault="00996587" w:rsidP="005760C6">
            <w:pPr>
              <w:rPr>
                <w:rFonts w:ascii="Aptos" w:hAnsi="Aptos"/>
              </w:rPr>
            </w:pPr>
            <w:r w:rsidRPr="00076CB2">
              <w:rPr>
                <w:rFonts w:ascii="Aptos" w:hAnsi="Aptos"/>
              </w:rPr>
              <w:t>Merged into housing</w:t>
            </w:r>
          </w:p>
        </w:tc>
      </w:tr>
      <w:tr w:rsidR="00996587" w:rsidRPr="00076CB2" w14:paraId="5A4CD974" w14:textId="77777777" w:rsidTr="005760C6">
        <w:trPr>
          <w:trHeight w:val="948"/>
          <w:tblHeader/>
        </w:trPr>
        <w:tc>
          <w:tcPr>
            <w:tcW w:w="3151" w:type="dxa"/>
            <w:hideMark/>
          </w:tcPr>
          <w:p w14:paraId="486AB7A0" w14:textId="77777777" w:rsidR="00996587" w:rsidRPr="00076CB2" w:rsidRDefault="00996587" w:rsidP="005760C6">
            <w:pPr>
              <w:rPr>
                <w:rFonts w:ascii="Aptos" w:hAnsi="Aptos"/>
              </w:rPr>
            </w:pPr>
            <w:r w:rsidRPr="00076CB2">
              <w:rPr>
                <w:rFonts w:ascii="Aptos" w:hAnsi="Aptos"/>
              </w:rPr>
              <w:t>Evaluate the effectiveness and outcomes of existing programs and services for people who use substances</w:t>
            </w:r>
          </w:p>
        </w:tc>
        <w:tc>
          <w:tcPr>
            <w:tcW w:w="1461" w:type="dxa"/>
            <w:noWrap/>
            <w:hideMark/>
          </w:tcPr>
          <w:p w14:paraId="41134FF0" w14:textId="77777777" w:rsidR="00996587" w:rsidRPr="00076CB2" w:rsidRDefault="00996587" w:rsidP="005760C6">
            <w:pPr>
              <w:rPr>
                <w:rFonts w:ascii="Aptos" w:hAnsi="Aptos"/>
              </w:rPr>
            </w:pPr>
            <w:r w:rsidRPr="00076CB2">
              <w:rPr>
                <w:rFonts w:ascii="Aptos" w:hAnsi="Aptos"/>
              </w:rPr>
              <w:t>Yes</w:t>
            </w:r>
          </w:p>
        </w:tc>
        <w:tc>
          <w:tcPr>
            <w:tcW w:w="1496" w:type="dxa"/>
            <w:noWrap/>
            <w:hideMark/>
          </w:tcPr>
          <w:p w14:paraId="1CEE89B9" w14:textId="77777777" w:rsidR="00996587" w:rsidRPr="00076CB2" w:rsidRDefault="00996587" w:rsidP="005760C6">
            <w:pPr>
              <w:rPr>
                <w:rFonts w:ascii="Aptos" w:hAnsi="Aptos"/>
              </w:rPr>
            </w:pPr>
            <w:r w:rsidRPr="00076CB2">
              <w:rPr>
                <w:rFonts w:ascii="Aptos" w:hAnsi="Aptos"/>
              </w:rPr>
              <w:t>No</w:t>
            </w:r>
          </w:p>
        </w:tc>
        <w:tc>
          <w:tcPr>
            <w:tcW w:w="861" w:type="dxa"/>
            <w:noWrap/>
            <w:hideMark/>
          </w:tcPr>
          <w:p w14:paraId="06264864" w14:textId="77777777" w:rsidR="00996587" w:rsidRPr="00076CB2" w:rsidRDefault="00996587" w:rsidP="005760C6">
            <w:pPr>
              <w:rPr>
                <w:rFonts w:ascii="Aptos" w:hAnsi="Aptos"/>
              </w:rPr>
            </w:pPr>
            <w:r w:rsidRPr="00076CB2">
              <w:rPr>
                <w:rFonts w:ascii="Aptos" w:hAnsi="Aptos"/>
              </w:rPr>
              <w:t>No</w:t>
            </w:r>
          </w:p>
        </w:tc>
        <w:tc>
          <w:tcPr>
            <w:tcW w:w="850" w:type="dxa"/>
            <w:noWrap/>
            <w:hideMark/>
          </w:tcPr>
          <w:p w14:paraId="05B3D110" w14:textId="77777777" w:rsidR="00996587" w:rsidRPr="00076CB2" w:rsidRDefault="00996587" w:rsidP="005760C6">
            <w:pPr>
              <w:rPr>
                <w:rFonts w:ascii="Aptos" w:hAnsi="Aptos"/>
              </w:rPr>
            </w:pPr>
            <w:r w:rsidRPr="00076CB2">
              <w:rPr>
                <w:rFonts w:ascii="Aptos" w:hAnsi="Aptos"/>
              </w:rPr>
              <w:t>18.50</w:t>
            </w:r>
          </w:p>
        </w:tc>
        <w:tc>
          <w:tcPr>
            <w:tcW w:w="1716" w:type="dxa"/>
            <w:noWrap/>
            <w:hideMark/>
          </w:tcPr>
          <w:p w14:paraId="5E681725" w14:textId="77777777" w:rsidR="00996587" w:rsidRPr="00076CB2" w:rsidRDefault="00996587" w:rsidP="005760C6">
            <w:pPr>
              <w:rPr>
                <w:rFonts w:ascii="Aptos" w:hAnsi="Aptos"/>
              </w:rPr>
            </w:pPr>
            <w:r w:rsidRPr="00076CB2">
              <w:rPr>
                <w:rFonts w:ascii="Aptos" w:hAnsi="Aptos"/>
              </w:rPr>
              <w:t>Yes</w:t>
            </w:r>
          </w:p>
        </w:tc>
      </w:tr>
      <w:tr w:rsidR="00996587" w:rsidRPr="00076CB2" w14:paraId="56F48C7B" w14:textId="77777777" w:rsidTr="005760C6">
        <w:trPr>
          <w:trHeight w:val="324"/>
          <w:tblHeader/>
        </w:trPr>
        <w:tc>
          <w:tcPr>
            <w:tcW w:w="3151" w:type="dxa"/>
          </w:tcPr>
          <w:p w14:paraId="513F3060" w14:textId="77777777" w:rsidR="00996587" w:rsidRPr="00076CB2" w:rsidRDefault="00996587" w:rsidP="005760C6">
            <w:pPr>
              <w:rPr>
                <w:rFonts w:ascii="Aptos" w:hAnsi="Aptos"/>
              </w:rPr>
            </w:pPr>
            <w:r w:rsidRPr="00076CB2">
              <w:rPr>
                <w:rFonts w:ascii="Aptos" w:hAnsi="Aptos"/>
              </w:rPr>
              <w:t>Provide care coordination and transportation to appointments and treatment</w:t>
            </w:r>
          </w:p>
        </w:tc>
        <w:tc>
          <w:tcPr>
            <w:tcW w:w="1461" w:type="dxa"/>
            <w:noWrap/>
          </w:tcPr>
          <w:p w14:paraId="002FA8AC" w14:textId="77777777" w:rsidR="00996587" w:rsidRPr="00076CB2" w:rsidRDefault="00996587" w:rsidP="005760C6">
            <w:pPr>
              <w:rPr>
                <w:rFonts w:ascii="Aptos" w:hAnsi="Aptos"/>
              </w:rPr>
            </w:pPr>
            <w:r w:rsidRPr="00076CB2">
              <w:rPr>
                <w:rFonts w:ascii="Aptos" w:hAnsi="Aptos"/>
              </w:rPr>
              <w:t>Yes</w:t>
            </w:r>
          </w:p>
        </w:tc>
        <w:tc>
          <w:tcPr>
            <w:tcW w:w="1496" w:type="dxa"/>
            <w:noWrap/>
          </w:tcPr>
          <w:p w14:paraId="3F668123" w14:textId="77777777" w:rsidR="00996587" w:rsidRPr="00076CB2" w:rsidRDefault="00996587" w:rsidP="005760C6">
            <w:pPr>
              <w:rPr>
                <w:rFonts w:ascii="Aptos" w:hAnsi="Aptos"/>
              </w:rPr>
            </w:pPr>
            <w:r w:rsidRPr="00076CB2">
              <w:rPr>
                <w:rFonts w:ascii="Aptos" w:hAnsi="Aptos"/>
              </w:rPr>
              <w:t>No</w:t>
            </w:r>
          </w:p>
        </w:tc>
        <w:tc>
          <w:tcPr>
            <w:tcW w:w="861" w:type="dxa"/>
            <w:noWrap/>
          </w:tcPr>
          <w:p w14:paraId="5A74ED76" w14:textId="77777777" w:rsidR="00996587" w:rsidRPr="00076CB2" w:rsidRDefault="00996587" w:rsidP="005760C6">
            <w:pPr>
              <w:rPr>
                <w:rFonts w:ascii="Aptos" w:hAnsi="Aptos"/>
              </w:rPr>
            </w:pPr>
            <w:r w:rsidRPr="00076CB2">
              <w:rPr>
                <w:rFonts w:ascii="Aptos" w:hAnsi="Aptos"/>
              </w:rPr>
              <w:t>No</w:t>
            </w:r>
          </w:p>
        </w:tc>
        <w:tc>
          <w:tcPr>
            <w:tcW w:w="850" w:type="dxa"/>
            <w:noWrap/>
          </w:tcPr>
          <w:p w14:paraId="52C6B69C" w14:textId="77777777" w:rsidR="00996587" w:rsidRPr="00076CB2" w:rsidRDefault="00996587" w:rsidP="005760C6">
            <w:pPr>
              <w:rPr>
                <w:rFonts w:ascii="Aptos" w:hAnsi="Aptos"/>
              </w:rPr>
            </w:pPr>
            <w:r w:rsidRPr="00076CB2">
              <w:rPr>
                <w:rFonts w:ascii="Aptos" w:hAnsi="Aptos"/>
              </w:rPr>
              <w:t>18.47</w:t>
            </w:r>
          </w:p>
        </w:tc>
        <w:tc>
          <w:tcPr>
            <w:tcW w:w="1716" w:type="dxa"/>
            <w:noWrap/>
          </w:tcPr>
          <w:p w14:paraId="2C586A58" w14:textId="77777777" w:rsidR="00996587" w:rsidRPr="00076CB2" w:rsidRDefault="00996587" w:rsidP="005760C6">
            <w:pPr>
              <w:rPr>
                <w:rFonts w:ascii="Aptos" w:hAnsi="Aptos"/>
              </w:rPr>
            </w:pPr>
            <w:r w:rsidRPr="00076CB2">
              <w:rPr>
                <w:rFonts w:ascii="Aptos" w:hAnsi="Aptos"/>
              </w:rPr>
              <w:t>Merged with outreach</w:t>
            </w:r>
          </w:p>
        </w:tc>
      </w:tr>
      <w:tr w:rsidR="00996587" w:rsidRPr="00076CB2" w14:paraId="3273496F" w14:textId="77777777" w:rsidTr="005760C6">
        <w:trPr>
          <w:trHeight w:val="324"/>
          <w:tblHeader/>
        </w:trPr>
        <w:tc>
          <w:tcPr>
            <w:tcW w:w="3151" w:type="dxa"/>
            <w:hideMark/>
          </w:tcPr>
          <w:p w14:paraId="7EBE34B4" w14:textId="77777777" w:rsidR="00996587" w:rsidRPr="00076CB2" w:rsidRDefault="00996587" w:rsidP="005760C6">
            <w:pPr>
              <w:rPr>
                <w:rFonts w:ascii="Aptos" w:hAnsi="Aptos"/>
              </w:rPr>
            </w:pPr>
            <w:r w:rsidRPr="00076CB2">
              <w:rPr>
                <w:rFonts w:ascii="Aptos" w:hAnsi="Aptos"/>
              </w:rPr>
              <w:t>Mobile health care clinics that include dental care</w:t>
            </w:r>
          </w:p>
        </w:tc>
        <w:tc>
          <w:tcPr>
            <w:tcW w:w="1461" w:type="dxa"/>
            <w:noWrap/>
            <w:hideMark/>
          </w:tcPr>
          <w:p w14:paraId="61F8DE6A" w14:textId="77777777" w:rsidR="00996587" w:rsidRPr="00076CB2" w:rsidRDefault="00996587" w:rsidP="005760C6">
            <w:pPr>
              <w:rPr>
                <w:rFonts w:ascii="Aptos" w:hAnsi="Aptos"/>
              </w:rPr>
            </w:pPr>
            <w:r w:rsidRPr="00076CB2">
              <w:rPr>
                <w:rFonts w:ascii="Aptos" w:hAnsi="Aptos"/>
              </w:rPr>
              <w:t>Yes</w:t>
            </w:r>
          </w:p>
        </w:tc>
        <w:tc>
          <w:tcPr>
            <w:tcW w:w="1496" w:type="dxa"/>
            <w:noWrap/>
            <w:hideMark/>
          </w:tcPr>
          <w:p w14:paraId="2379809F" w14:textId="77777777" w:rsidR="00996587" w:rsidRPr="00076CB2" w:rsidRDefault="00996587" w:rsidP="005760C6">
            <w:pPr>
              <w:rPr>
                <w:rFonts w:ascii="Aptos" w:hAnsi="Aptos"/>
              </w:rPr>
            </w:pPr>
            <w:r w:rsidRPr="00076CB2">
              <w:rPr>
                <w:rFonts w:ascii="Aptos" w:hAnsi="Aptos"/>
              </w:rPr>
              <w:t>No</w:t>
            </w:r>
          </w:p>
        </w:tc>
        <w:tc>
          <w:tcPr>
            <w:tcW w:w="861" w:type="dxa"/>
            <w:noWrap/>
            <w:hideMark/>
          </w:tcPr>
          <w:p w14:paraId="07480DC3" w14:textId="77777777" w:rsidR="00996587" w:rsidRPr="00076CB2" w:rsidRDefault="00996587" w:rsidP="005760C6">
            <w:pPr>
              <w:rPr>
                <w:rFonts w:ascii="Aptos" w:hAnsi="Aptos"/>
              </w:rPr>
            </w:pPr>
            <w:r w:rsidRPr="00076CB2">
              <w:rPr>
                <w:rFonts w:ascii="Aptos" w:hAnsi="Aptos"/>
              </w:rPr>
              <w:t>Yes</w:t>
            </w:r>
          </w:p>
        </w:tc>
        <w:tc>
          <w:tcPr>
            <w:tcW w:w="850" w:type="dxa"/>
            <w:noWrap/>
            <w:hideMark/>
          </w:tcPr>
          <w:p w14:paraId="72449594" w14:textId="77777777" w:rsidR="00996587" w:rsidRPr="00076CB2" w:rsidRDefault="00996587" w:rsidP="005760C6">
            <w:pPr>
              <w:rPr>
                <w:rFonts w:ascii="Aptos" w:hAnsi="Aptos"/>
              </w:rPr>
            </w:pPr>
            <w:r w:rsidRPr="00076CB2">
              <w:rPr>
                <w:rFonts w:ascii="Aptos" w:hAnsi="Aptos"/>
              </w:rPr>
              <w:t>17.99</w:t>
            </w:r>
          </w:p>
        </w:tc>
        <w:tc>
          <w:tcPr>
            <w:tcW w:w="1716" w:type="dxa"/>
            <w:noWrap/>
            <w:hideMark/>
          </w:tcPr>
          <w:p w14:paraId="4C2B4141" w14:textId="77777777" w:rsidR="00996587" w:rsidRPr="00076CB2" w:rsidRDefault="00996587" w:rsidP="005760C6">
            <w:pPr>
              <w:rPr>
                <w:rFonts w:ascii="Aptos" w:hAnsi="Aptos"/>
              </w:rPr>
            </w:pPr>
            <w:r w:rsidRPr="00076CB2">
              <w:rPr>
                <w:rFonts w:ascii="Aptos" w:hAnsi="Aptos"/>
              </w:rPr>
              <w:t>Yes</w:t>
            </w:r>
          </w:p>
        </w:tc>
      </w:tr>
      <w:tr w:rsidR="00996587" w:rsidRPr="00076CB2" w14:paraId="71B86976" w14:textId="77777777" w:rsidTr="005760C6">
        <w:trPr>
          <w:trHeight w:val="948"/>
          <w:tblHeader/>
        </w:trPr>
        <w:tc>
          <w:tcPr>
            <w:tcW w:w="3151" w:type="dxa"/>
          </w:tcPr>
          <w:p w14:paraId="0BD4F39B" w14:textId="77777777" w:rsidR="00996587" w:rsidRPr="00076CB2" w:rsidRDefault="00996587" w:rsidP="005760C6">
            <w:pPr>
              <w:rPr>
                <w:rFonts w:ascii="Aptos" w:hAnsi="Aptos"/>
              </w:rPr>
            </w:pPr>
            <w:r w:rsidRPr="00076CB2">
              <w:rPr>
                <w:rFonts w:ascii="Aptos" w:hAnsi="Aptos"/>
              </w:rPr>
              <w:t>Increase access to low-barrier and/or affordable housing &amp; Housing First programs for people</w:t>
            </w:r>
          </w:p>
        </w:tc>
        <w:tc>
          <w:tcPr>
            <w:tcW w:w="1461" w:type="dxa"/>
            <w:noWrap/>
          </w:tcPr>
          <w:p w14:paraId="03923157" w14:textId="77777777" w:rsidR="00996587" w:rsidRPr="00076CB2" w:rsidRDefault="00996587" w:rsidP="005760C6">
            <w:pPr>
              <w:rPr>
                <w:rFonts w:ascii="Aptos" w:hAnsi="Aptos"/>
              </w:rPr>
            </w:pPr>
            <w:r w:rsidRPr="00076CB2">
              <w:rPr>
                <w:rFonts w:ascii="Aptos" w:hAnsi="Aptos"/>
              </w:rPr>
              <w:t>No</w:t>
            </w:r>
          </w:p>
        </w:tc>
        <w:tc>
          <w:tcPr>
            <w:tcW w:w="1496" w:type="dxa"/>
            <w:noWrap/>
          </w:tcPr>
          <w:p w14:paraId="1A7B9AA5" w14:textId="77777777" w:rsidR="00996587" w:rsidRPr="00076CB2" w:rsidRDefault="00996587" w:rsidP="005760C6">
            <w:pPr>
              <w:rPr>
                <w:rFonts w:ascii="Aptos" w:hAnsi="Aptos"/>
              </w:rPr>
            </w:pPr>
            <w:r w:rsidRPr="00076CB2">
              <w:rPr>
                <w:rFonts w:ascii="Aptos" w:hAnsi="Aptos"/>
              </w:rPr>
              <w:t>No</w:t>
            </w:r>
          </w:p>
        </w:tc>
        <w:tc>
          <w:tcPr>
            <w:tcW w:w="861" w:type="dxa"/>
            <w:noWrap/>
          </w:tcPr>
          <w:p w14:paraId="12E85CB9" w14:textId="77777777" w:rsidR="00996587" w:rsidRPr="00076CB2" w:rsidRDefault="00996587" w:rsidP="005760C6">
            <w:pPr>
              <w:rPr>
                <w:rFonts w:ascii="Aptos" w:hAnsi="Aptos"/>
              </w:rPr>
            </w:pPr>
            <w:r w:rsidRPr="00076CB2">
              <w:rPr>
                <w:rFonts w:ascii="Aptos" w:hAnsi="Aptos"/>
              </w:rPr>
              <w:t>Yes</w:t>
            </w:r>
          </w:p>
        </w:tc>
        <w:tc>
          <w:tcPr>
            <w:tcW w:w="850" w:type="dxa"/>
            <w:noWrap/>
          </w:tcPr>
          <w:p w14:paraId="7739E232" w14:textId="77777777" w:rsidR="00996587" w:rsidRPr="00076CB2" w:rsidRDefault="00996587" w:rsidP="005760C6">
            <w:pPr>
              <w:rPr>
                <w:rFonts w:ascii="Aptos" w:hAnsi="Aptos"/>
              </w:rPr>
            </w:pPr>
            <w:r w:rsidRPr="00076CB2">
              <w:rPr>
                <w:rFonts w:ascii="Aptos" w:hAnsi="Aptos"/>
              </w:rPr>
              <w:t>17.78</w:t>
            </w:r>
          </w:p>
        </w:tc>
        <w:tc>
          <w:tcPr>
            <w:tcW w:w="1716" w:type="dxa"/>
            <w:noWrap/>
          </w:tcPr>
          <w:p w14:paraId="02A792D3" w14:textId="77777777" w:rsidR="00996587" w:rsidRPr="00076CB2" w:rsidRDefault="00996587" w:rsidP="005760C6">
            <w:pPr>
              <w:rPr>
                <w:rFonts w:ascii="Aptos" w:hAnsi="Aptos"/>
              </w:rPr>
            </w:pPr>
            <w:r w:rsidRPr="00076CB2">
              <w:rPr>
                <w:rFonts w:ascii="Aptos" w:hAnsi="Aptos"/>
              </w:rPr>
              <w:t>Merged into housing</w:t>
            </w:r>
          </w:p>
        </w:tc>
      </w:tr>
      <w:tr w:rsidR="00996587" w:rsidRPr="00076CB2" w14:paraId="37ECA69C" w14:textId="77777777" w:rsidTr="005760C6">
        <w:trPr>
          <w:trHeight w:val="948"/>
          <w:tblHeader/>
        </w:trPr>
        <w:tc>
          <w:tcPr>
            <w:tcW w:w="3151" w:type="dxa"/>
            <w:hideMark/>
          </w:tcPr>
          <w:p w14:paraId="4AB2D8A4" w14:textId="77777777" w:rsidR="00996587" w:rsidRPr="00076CB2" w:rsidRDefault="00996587" w:rsidP="005760C6">
            <w:pPr>
              <w:rPr>
                <w:rFonts w:ascii="Aptos" w:hAnsi="Aptos"/>
              </w:rPr>
            </w:pPr>
            <w:r w:rsidRPr="00076CB2">
              <w:rPr>
                <w:rFonts w:ascii="Aptos" w:hAnsi="Aptos"/>
              </w:rPr>
              <w:t>Create peer-led mental health supports to prevent burnout for peer workers, providers, and professionals working in the field</w:t>
            </w:r>
          </w:p>
        </w:tc>
        <w:tc>
          <w:tcPr>
            <w:tcW w:w="1461" w:type="dxa"/>
            <w:noWrap/>
            <w:hideMark/>
          </w:tcPr>
          <w:p w14:paraId="4A2DF766" w14:textId="77777777" w:rsidR="00996587" w:rsidRPr="00076CB2" w:rsidRDefault="00996587" w:rsidP="005760C6">
            <w:pPr>
              <w:rPr>
                <w:rFonts w:ascii="Aptos" w:hAnsi="Aptos"/>
              </w:rPr>
            </w:pPr>
            <w:r w:rsidRPr="00076CB2">
              <w:rPr>
                <w:rFonts w:ascii="Aptos" w:hAnsi="Aptos"/>
              </w:rPr>
              <w:t>Yes</w:t>
            </w:r>
          </w:p>
        </w:tc>
        <w:tc>
          <w:tcPr>
            <w:tcW w:w="1496" w:type="dxa"/>
            <w:noWrap/>
            <w:hideMark/>
          </w:tcPr>
          <w:p w14:paraId="6078EC81" w14:textId="77777777" w:rsidR="00996587" w:rsidRPr="00076CB2" w:rsidRDefault="00996587" w:rsidP="005760C6">
            <w:pPr>
              <w:rPr>
                <w:rFonts w:ascii="Aptos" w:hAnsi="Aptos"/>
              </w:rPr>
            </w:pPr>
            <w:r w:rsidRPr="00076CB2">
              <w:rPr>
                <w:rFonts w:ascii="Aptos" w:hAnsi="Aptos"/>
              </w:rPr>
              <w:t>Yes</w:t>
            </w:r>
          </w:p>
        </w:tc>
        <w:tc>
          <w:tcPr>
            <w:tcW w:w="861" w:type="dxa"/>
            <w:noWrap/>
            <w:hideMark/>
          </w:tcPr>
          <w:p w14:paraId="1A15F2A6" w14:textId="77777777" w:rsidR="00996587" w:rsidRPr="00076CB2" w:rsidRDefault="00996587" w:rsidP="005760C6">
            <w:pPr>
              <w:rPr>
                <w:rFonts w:ascii="Aptos" w:hAnsi="Aptos"/>
              </w:rPr>
            </w:pPr>
            <w:r w:rsidRPr="00076CB2">
              <w:rPr>
                <w:rFonts w:ascii="Aptos" w:hAnsi="Aptos"/>
              </w:rPr>
              <w:t>No</w:t>
            </w:r>
          </w:p>
        </w:tc>
        <w:tc>
          <w:tcPr>
            <w:tcW w:w="850" w:type="dxa"/>
            <w:noWrap/>
            <w:hideMark/>
          </w:tcPr>
          <w:p w14:paraId="570A7F5A" w14:textId="77777777" w:rsidR="00996587" w:rsidRPr="00076CB2" w:rsidRDefault="00996587" w:rsidP="005760C6">
            <w:pPr>
              <w:rPr>
                <w:rFonts w:ascii="Aptos" w:hAnsi="Aptos"/>
              </w:rPr>
            </w:pPr>
            <w:r w:rsidRPr="00076CB2">
              <w:rPr>
                <w:rFonts w:ascii="Aptos" w:hAnsi="Aptos"/>
              </w:rPr>
              <w:t>16.62</w:t>
            </w:r>
          </w:p>
        </w:tc>
        <w:tc>
          <w:tcPr>
            <w:tcW w:w="1716" w:type="dxa"/>
            <w:noWrap/>
            <w:hideMark/>
          </w:tcPr>
          <w:p w14:paraId="48C4909D" w14:textId="77777777" w:rsidR="00996587" w:rsidRPr="00076CB2" w:rsidRDefault="00996587" w:rsidP="005760C6">
            <w:pPr>
              <w:rPr>
                <w:rFonts w:ascii="Aptos" w:hAnsi="Aptos"/>
              </w:rPr>
            </w:pPr>
            <w:r w:rsidRPr="00076CB2">
              <w:rPr>
                <w:rFonts w:ascii="Aptos" w:hAnsi="Aptos"/>
              </w:rPr>
              <w:t>Yes</w:t>
            </w:r>
          </w:p>
        </w:tc>
      </w:tr>
      <w:tr w:rsidR="00996587" w:rsidRPr="00076CB2" w14:paraId="1F8C4551" w14:textId="77777777" w:rsidTr="005760C6">
        <w:trPr>
          <w:trHeight w:val="948"/>
          <w:tblHeader/>
        </w:trPr>
        <w:tc>
          <w:tcPr>
            <w:tcW w:w="3151" w:type="dxa"/>
            <w:hideMark/>
          </w:tcPr>
          <w:p w14:paraId="0CC084C5" w14:textId="77777777" w:rsidR="00996587" w:rsidRPr="00076CB2" w:rsidRDefault="00996587" w:rsidP="005760C6">
            <w:pPr>
              <w:rPr>
                <w:rFonts w:ascii="Aptos" w:hAnsi="Aptos"/>
              </w:rPr>
            </w:pPr>
            <w:r w:rsidRPr="00076CB2">
              <w:rPr>
                <w:rFonts w:ascii="Aptos" w:hAnsi="Aptos"/>
              </w:rPr>
              <w:t>Train the public in Narcan administration &amp; distribute free Narcan including partnering with businesses</w:t>
            </w:r>
          </w:p>
        </w:tc>
        <w:tc>
          <w:tcPr>
            <w:tcW w:w="1461" w:type="dxa"/>
            <w:noWrap/>
            <w:hideMark/>
          </w:tcPr>
          <w:p w14:paraId="50B221BA" w14:textId="77777777" w:rsidR="00996587" w:rsidRPr="00076CB2" w:rsidRDefault="00996587" w:rsidP="005760C6">
            <w:pPr>
              <w:rPr>
                <w:rFonts w:ascii="Aptos" w:hAnsi="Aptos"/>
              </w:rPr>
            </w:pPr>
            <w:r w:rsidRPr="00076CB2">
              <w:rPr>
                <w:rFonts w:ascii="Aptos" w:hAnsi="Aptos"/>
              </w:rPr>
              <w:t>Yes</w:t>
            </w:r>
          </w:p>
        </w:tc>
        <w:tc>
          <w:tcPr>
            <w:tcW w:w="1496" w:type="dxa"/>
            <w:noWrap/>
            <w:hideMark/>
          </w:tcPr>
          <w:p w14:paraId="5CC4C432" w14:textId="77777777" w:rsidR="00996587" w:rsidRPr="00076CB2" w:rsidRDefault="00996587" w:rsidP="005760C6">
            <w:pPr>
              <w:rPr>
                <w:rFonts w:ascii="Aptos" w:hAnsi="Aptos"/>
              </w:rPr>
            </w:pPr>
            <w:r w:rsidRPr="00076CB2">
              <w:rPr>
                <w:rFonts w:ascii="Aptos" w:hAnsi="Aptos"/>
              </w:rPr>
              <w:t>Yes</w:t>
            </w:r>
          </w:p>
        </w:tc>
        <w:tc>
          <w:tcPr>
            <w:tcW w:w="861" w:type="dxa"/>
            <w:noWrap/>
            <w:hideMark/>
          </w:tcPr>
          <w:p w14:paraId="03A79406" w14:textId="77777777" w:rsidR="00996587" w:rsidRPr="00076CB2" w:rsidRDefault="00996587" w:rsidP="005760C6">
            <w:pPr>
              <w:rPr>
                <w:rFonts w:ascii="Aptos" w:hAnsi="Aptos"/>
              </w:rPr>
            </w:pPr>
            <w:r w:rsidRPr="00076CB2">
              <w:rPr>
                <w:rFonts w:ascii="Aptos" w:hAnsi="Aptos"/>
              </w:rPr>
              <w:t>No</w:t>
            </w:r>
          </w:p>
        </w:tc>
        <w:tc>
          <w:tcPr>
            <w:tcW w:w="850" w:type="dxa"/>
            <w:noWrap/>
            <w:hideMark/>
          </w:tcPr>
          <w:p w14:paraId="4EE66632" w14:textId="77777777" w:rsidR="00996587" w:rsidRPr="00076CB2" w:rsidRDefault="00996587" w:rsidP="005760C6">
            <w:pPr>
              <w:rPr>
                <w:rFonts w:ascii="Aptos" w:hAnsi="Aptos"/>
              </w:rPr>
            </w:pPr>
            <w:r w:rsidRPr="00076CB2">
              <w:rPr>
                <w:rFonts w:ascii="Aptos" w:hAnsi="Aptos"/>
              </w:rPr>
              <w:t>16.57</w:t>
            </w:r>
          </w:p>
        </w:tc>
        <w:tc>
          <w:tcPr>
            <w:tcW w:w="1716" w:type="dxa"/>
            <w:noWrap/>
            <w:hideMark/>
          </w:tcPr>
          <w:p w14:paraId="77EB78F5" w14:textId="77777777" w:rsidR="00996587" w:rsidRPr="00076CB2" w:rsidRDefault="00996587" w:rsidP="005760C6">
            <w:pPr>
              <w:rPr>
                <w:rFonts w:ascii="Aptos" w:hAnsi="Aptos"/>
              </w:rPr>
            </w:pPr>
            <w:r w:rsidRPr="00076CB2">
              <w:rPr>
                <w:rFonts w:ascii="Aptos" w:hAnsi="Aptos"/>
              </w:rPr>
              <w:t>Merged with OD priority</w:t>
            </w:r>
          </w:p>
        </w:tc>
      </w:tr>
      <w:tr w:rsidR="00996587" w:rsidRPr="00076CB2" w14:paraId="5E5453BC" w14:textId="77777777" w:rsidTr="005760C6">
        <w:trPr>
          <w:trHeight w:val="948"/>
          <w:tblHeader/>
        </w:trPr>
        <w:tc>
          <w:tcPr>
            <w:tcW w:w="3151" w:type="dxa"/>
          </w:tcPr>
          <w:p w14:paraId="634C0712" w14:textId="03B41C87" w:rsidR="00996587" w:rsidRPr="00076CB2" w:rsidRDefault="00996587" w:rsidP="005760C6">
            <w:pPr>
              <w:rPr>
                <w:rFonts w:ascii="Aptos" w:hAnsi="Aptos"/>
                <w:color w:val="000000"/>
              </w:rPr>
            </w:pPr>
            <w:r w:rsidRPr="00076CB2">
              <w:rPr>
                <w:rFonts w:ascii="Aptos" w:hAnsi="Aptos"/>
                <w:color w:val="000000"/>
              </w:rPr>
              <w:t xml:space="preserve">Provide ongoing training in trauma-informed care, </w:t>
            </w:r>
            <w:r w:rsidR="004D1198" w:rsidRPr="00076CB2">
              <w:rPr>
                <w:rFonts w:ascii="Aptos" w:hAnsi="Aptos"/>
                <w:color w:val="000000"/>
              </w:rPr>
              <w:t>meeting people where they are</w:t>
            </w:r>
            <w:r w:rsidRPr="00076CB2">
              <w:rPr>
                <w:rFonts w:ascii="Aptos" w:hAnsi="Aptos"/>
                <w:color w:val="000000"/>
              </w:rPr>
              <w:t>, and culturally relevant care for providers</w:t>
            </w:r>
          </w:p>
        </w:tc>
        <w:tc>
          <w:tcPr>
            <w:tcW w:w="1461" w:type="dxa"/>
            <w:noWrap/>
          </w:tcPr>
          <w:p w14:paraId="76B824CA" w14:textId="77777777" w:rsidR="00996587" w:rsidRPr="00076CB2" w:rsidRDefault="00996587" w:rsidP="005760C6">
            <w:pPr>
              <w:rPr>
                <w:rFonts w:ascii="Aptos" w:hAnsi="Aptos"/>
              </w:rPr>
            </w:pPr>
            <w:r w:rsidRPr="00076CB2">
              <w:rPr>
                <w:rFonts w:ascii="Aptos" w:hAnsi="Aptos"/>
              </w:rPr>
              <w:t>Yes</w:t>
            </w:r>
          </w:p>
        </w:tc>
        <w:tc>
          <w:tcPr>
            <w:tcW w:w="1496" w:type="dxa"/>
            <w:noWrap/>
          </w:tcPr>
          <w:p w14:paraId="11683EC4" w14:textId="77777777" w:rsidR="00996587" w:rsidRPr="00076CB2" w:rsidRDefault="00996587" w:rsidP="005760C6">
            <w:pPr>
              <w:rPr>
                <w:rFonts w:ascii="Aptos" w:hAnsi="Aptos"/>
              </w:rPr>
            </w:pPr>
            <w:r w:rsidRPr="00076CB2">
              <w:rPr>
                <w:rFonts w:ascii="Aptos" w:hAnsi="Aptos"/>
              </w:rPr>
              <w:t>No</w:t>
            </w:r>
          </w:p>
        </w:tc>
        <w:tc>
          <w:tcPr>
            <w:tcW w:w="861" w:type="dxa"/>
            <w:noWrap/>
          </w:tcPr>
          <w:p w14:paraId="673C8F89" w14:textId="77777777" w:rsidR="00996587" w:rsidRPr="00076CB2" w:rsidRDefault="00996587" w:rsidP="005760C6">
            <w:pPr>
              <w:rPr>
                <w:rFonts w:ascii="Aptos" w:hAnsi="Aptos"/>
              </w:rPr>
            </w:pPr>
            <w:r w:rsidRPr="00076CB2">
              <w:rPr>
                <w:rFonts w:ascii="Aptos" w:hAnsi="Aptos"/>
              </w:rPr>
              <w:t>No</w:t>
            </w:r>
          </w:p>
        </w:tc>
        <w:tc>
          <w:tcPr>
            <w:tcW w:w="850" w:type="dxa"/>
            <w:noWrap/>
          </w:tcPr>
          <w:p w14:paraId="195B6CAA" w14:textId="77777777" w:rsidR="00996587" w:rsidRPr="00076CB2" w:rsidRDefault="00996587" w:rsidP="005760C6">
            <w:pPr>
              <w:rPr>
                <w:rFonts w:ascii="Aptos" w:hAnsi="Aptos"/>
              </w:rPr>
            </w:pPr>
            <w:r w:rsidRPr="00076CB2">
              <w:rPr>
                <w:rFonts w:ascii="Aptos" w:hAnsi="Aptos"/>
              </w:rPr>
              <w:t>16.55</w:t>
            </w:r>
          </w:p>
          <w:p w14:paraId="63646CD4" w14:textId="77777777" w:rsidR="00996587" w:rsidRPr="00076CB2" w:rsidRDefault="00996587" w:rsidP="005760C6">
            <w:pPr>
              <w:rPr>
                <w:rFonts w:ascii="Aptos" w:hAnsi="Aptos"/>
              </w:rPr>
            </w:pPr>
          </w:p>
        </w:tc>
        <w:tc>
          <w:tcPr>
            <w:tcW w:w="1716" w:type="dxa"/>
            <w:noWrap/>
          </w:tcPr>
          <w:p w14:paraId="1EAFEE43" w14:textId="77777777" w:rsidR="00996587" w:rsidRPr="00076CB2" w:rsidRDefault="00996587" w:rsidP="005760C6">
            <w:pPr>
              <w:rPr>
                <w:rFonts w:ascii="Aptos" w:hAnsi="Aptos"/>
              </w:rPr>
            </w:pPr>
            <w:r w:rsidRPr="00076CB2">
              <w:rPr>
                <w:rFonts w:ascii="Aptos" w:hAnsi="Aptos"/>
              </w:rPr>
              <w:t>Yes</w:t>
            </w:r>
          </w:p>
        </w:tc>
      </w:tr>
      <w:tr w:rsidR="00996587" w:rsidRPr="00076CB2" w14:paraId="4AB217AF" w14:textId="77777777" w:rsidTr="005760C6">
        <w:trPr>
          <w:trHeight w:val="948"/>
          <w:tblHeader/>
        </w:trPr>
        <w:tc>
          <w:tcPr>
            <w:tcW w:w="3151" w:type="dxa"/>
          </w:tcPr>
          <w:p w14:paraId="641D3381" w14:textId="77777777" w:rsidR="00996587" w:rsidRPr="00076CB2" w:rsidRDefault="00996587" w:rsidP="005760C6">
            <w:pPr>
              <w:rPr>
                <w:rFonts w:ascii="Aptos" w:hAnsi="Aptos"/>
                <w:color w:val="000000"/>
              </w:rPr>
            </w:pPr>
            <w:r w:rsidRPr="00076CB2">
              <w:rPr>
                <w:rFonts w:ascii="Aptos" w:hAnsi="Aptos"/>
                <w:color w:val="000000"/>
              </w:rPr>
              <w:lastRenderedPageBreak/>
              <w:t>Fund inter-agency collaboration &amp; shared case planning</w:t>
            </w:r>
          </w:p>
        </w:tc>
        <w:tc>
          <w:tcPr>
            <w:tcW w:w="1461" w:type="dxa"/>
            <w:noWrap/>
          </w:tcPr>
          <w:p w14:paraId="4F4DBE65" w14:textId="77777777" w:rsidR="00996587" w:rsidRPr="00076CB2" w:rsidRDefault="00996587" w:rsidP="005760C6">
            <w:pPr>
              <w:rPr>
                <w:rFonts w:ascii="Aptos" w:hAnsi="Aptos"/>
              </w:rPr>
            </w:pPr>
            <w:r w:rsidRPr="00076CB2">
              <w:rPr>
                <w:rFonts w:ascii="Aptos" w:hAnsi="Aptos"/>
              </w:rPr>
              <w:t xml:space="preserve">Yes </w:t>
            </w:r>
          </w:p>
        </w:tc>
        <w:tc>
          <w:tcPr>
            <w:tcW w:w="1496" w:type="dxa"/>
            <w:noWrap/>
          </w:tcPr>
          <w:p w14:paraId="748DFD0F" w14:textId="77777777" w:rsidR="00996587" w:rsidRPr="00076CB2" w:rsidRDefault="00996587" w:rsidP="005760C6">
            <w:pPr>
              <w:rPr>
                <w:rFonts w:ascii="Aptos" w:hAnsi="Aptos"/>
              </w:rPr>
            </w:pPr>
            <w:r w:rsidRPr="00076CB2">
              <w:rPr>
                <w:rFonts w:ascii="Aptos" w:hAnsi="Aptos"/>
              </w:rPr>
              <w:t>No</w:t>
            </w:r>
          </w:p>
        </w:tc>
        <w:tc>
          <w:tcPr>
            <w:tcW w:w="861" w:type="dxa"/>
            <w:noWrap/>
          </w:tcPr>
          <w:p w14:paraId="06321686" w14:textId="77777777" w:rsidR="00996587" w:rsidRPr="00076CB2" w:rsidRDefault="00996587" w:rsidP="005760C6">
            <w:pPr>
              <w:rPr>
                <w:rFonts w:ascii="Aptos" w:hAnsi="Aptos"/>
              </w:rPr>
            </w:pPr>
            <w:r w:rsidRPr="00076CB2">
              <w:rPr>
                <w:rFonts w:ascii="Aptos" w:hAnsi="Aptos"/>
              </w:rPr>
              <w:t>No</w:t>
            </w:r>
          </w:p>
        </w:tc>
        <w:tc>
          <w:tcPr>
            <w:tcW w:w="850" w:type="dxa"/>
            <w:noWrap/>
          </w:tcPr>
          <w:p w14:paraId="4A96BFB6" w14:textId="77777777" w:rsidR="00996587" w:rsidRPr="00076CB2" w:rsidRDefault="00996587" w:rsidP="005760C6">
            <w:pPr>
              <w:rPr>
                <w:rFonts w:ascii="Aptos" w:hAnsi="Aptos"/>
              </w:rPr>
            </w:pPr>
            <w:r w:rsidRPr="00076CB2">
              <w:rPr>
                <w:rFonts w:ascii="Aptos" w:hAnsi="Aptos"/>
              </w:rPr>
              <w:t>16.51</w:t>
            </w:r>
          </w:p>
        </w:tc>
        <w:tc>
          <w:tcPr>
            <w:tcW w:w="1716" w:type="dxa"/>
            <w:noWrap/>
          </w:tcPr>
          <w:p w14:paraId="14458954" w14:textId="77777777" w:rsidR="00996587" w:rsidRPr="00076CB2" w:rsidRDefault="00996587" w:rsidP="005760C6">
            <w:pPr>
              <w:rPr>
                <w:rFonts w:ascii="Aptos" w:hAnsi="Aptos"/>
              </w:rPr>
            </w:pPr>
            <w:r w:rsidRPr="00076CB2">
              <w:rPr>
                <w:rFonts w:ascii="Aptos" w:hAnsi="Aptos"/>
              </w:rPr>
              <w:t>Yes</w:t>
            </w:r>
          </w:p>
        </w:tc>
      </w:tr>
      <w:tr w:rsidR="00996587" w:rsidRPr="00076CB2" w14:paraId="1D4BE511" w14:textId="77777777" w:rsidTr="005760C6">
        <w:trPr>
          <w:trHeight w:val="324"/>
          <w:tblHeader/>
        </w:trPr>
        <w:tc>
          <w:tcPr>
            <w:tcW w:w="3151" w:type="dxa"/>
            <w:hideMark/>
          </w:tcPr>
          <w:p w14:paraId="2D4368F2" w14:textId="77777777" w:rsidR="00996587" w:rsidRPr="00076CB2" w:rsidRDefault="00996587" w:rsidP="005760C6">
            <w:pPr>
              <w:rPr>
                <w:rFonts w:ascii="Aptos" w:hAnsi="Aptos"/>
              </w:rPr>
            </w:pPr>
            <w:r w:rsidRPr="00076CB2">
              <w:rPr>
                <w:rFonts w:ascii="Aptos" w:hAnsi="Aptos"/>
              </w:rPr>
              <w:t>Increase trauma-informed programs in schools</w:t>
            </w:r>
          </w:p>
        </w:tc>
        <w:tc>
          <w:tcPr>
            <w:tcW w:w="1461" w:type="dxa"/>
            <w:noWrap/>
            <w:hideMark/>
          </w:tcPr>
          <w:p w14:paraId="0E1DD3A0" w14:textId="77777777" w:rsidR="00996587" w:rsidRPr="00076CB2" w:rsidRDefault="00996587" w:rsidP="005760C6">
            <w:pPr>
              <w:rPr>
                <w:rFonts w:ascii="Aptos" w:hAnsi="Aptos"/>
              </w:rPr>
            </w:pPr>
            <w:r w:rsidRPr="00076CB2">
              <w:rPr>
                <w:rFonts w:ascii="Aptos" w:hAnsi="Aptos"/>
              </w:rPr>
              <w:t>No</w:t>
            </w:r>
          </w:p>
        </w:tc>
        <w:tc>
          <w:tcPr>
            <w:tcW w:w="1496" w:type="dxa"/>
            <w:noWrap/>
            <w:hideMark/>
          </w:tcPr>
          <w:p w14:paraId="294C4E15" w14:textId="77777777" w:rsidR="00996587" w:rsidRPr="00076CB2" w:rsidRDefault="00996587" w:rsidP="005760C6">
            <w:pPr>
              <w:rPr>
                <w:rFonts w:ascii="Aptos" w:hAnsi="Aptos"/>
              </w:rPr>
            </w:pPr>
            <w:r w:rsidRPr="00076CB2">
              <w:rPr>
                <w:rFonts w:ascii="Aptos" w:hAnsi="Aptos"/>
              </w:rPr>
              <w:t>Yes</w:t>
            </w:r>
          </w:p>
        </w:tc>
        <w:tc>
          <w:tcPr>
            <w:tcW w:w="861" w:type="dxa"/>
            <w:noWrap/>
            <w:hideMark/>
          </w:tcPr>
          <w:p w14:paraId="6F5C54DE" w14:textId="77777777" w:rsidR="00996587" w:rsidRPr="00076CB2" w:rsidRDefault="00996587" w:rsidP="005760C6">
            <w:pPr>
              <w:rPr>
                <w:rFonts w:ascii="Aptos" w:hAnsi="Aptos"/>
              </w:rPr>
            </w:pPr>
            <w:r w:rsidRPr="00076CB2">
              <w:rPr>
                <w:rFonts w:ascii="Aptos" w:hAnsi="Aptos"/>
              </w:rPr>
              <w:t>Yes</w:t>
            </w:r>
          </w:p>
        </w:tc>
        <w:tc>
          <w:tcPr>
            <w:tcW w:w="850" w:type="dxa"/>
            <w:noWrap/>
            <w:hideMark/>
          </w:tcPr>
          <w:p w14:paraId="4430AF4D" w14:textId="77777777" w:rsidR="00996587" w:rsidRPr="00076CB2" w:rsidRDefault="00996587" w:rsidP="005760C6">
            <w:pPr>
              <w:rPr>
                <w:rFonts w:ascii="Aptos" w:hAnsi="Aptos"/>
              </w:rPr>
            </w:pPr>
            <w:r w:rsidRPr="00076CB2">
              <w:rPr>
                <w:rFonts w:ascii="Aptos" w:hAnsi="Aptos"/>
              </w:rPr>
              <w:t>16.29</w:t>
            </w:r>
          </w:p>
        </w:tc>
        <w:tc>
          <w:tcPr>
            <w:tcW w:w="1716" w:type="dxa"/>
            <w:noWrap/>
            <w:hideMark/>
          </w:tcPr>
          <w:p w14:paraId="1AC1F11F" w14:textId="77777777" w:rsidR="00996587" w:rsidRPr="00076CB2" w:rsidRDefault="00996587" w:rsidP="005760C6">
            <w:pPr>
              <w:rPr>
                <w:rFonts w:ascii="Aptos" w:hAnsi="Aptos"/>
              </w:rPr>
            </w:pPr>
            <w:r w:rsidRPr="00076CB2">
              <w:rPr>
                <w:rFonts w:ascii="Aptos" w:hAnsi="Aptos"/>
              </w:rPr>
              <w:t>Yes</w:t>
            </w:r>
          </w:p>
        </w:tc>
      </w:tr>
      <w:tr w:rsidR="00996587" w:rsidRPr="00076CB2" w14:paraId="2D02449A" w14:textId="77777777" w:rsidTr="005760C6">
        <w:trPr>
          <w:trHeight w:val="636"/>
          <w:tblHeader/>
        </w:trPr>
        <w:tc>
          <w:tcPr>
            <w:tcW w:w="3151" w:type="dxa"/>
            <w:hideMark/>
          </w:tcPr>
          <w:p w14:paraId="039F7680" w14:textId="77777777" w:rsidR="00996587" w:rsidRPr="00076CB2" w:rsidRDefault="00996587" w:rsidP="005760C6">
            <w:pPr>
              <w:rPr>
                <w:rFonts w:ascii="Aptos" w:hAnsi="Aptos"/>
              </w:rPr>
            </w:pPr>
            <w:r w:rsidRPr="00076CB2">
              <w:rPr>
                <w:rFonts w:ascii="Aptos" w:hAnsi="Aptos"/>
              </w:rPr>
              <w:t>Provide short-term low barrier housing while awaiting treatment beds</w:t>
            </w:r>
          </w:p>
        </w:tc>
        <w:tc>
          <w:tcPr>
            <w:tcW w:w="1461" w:type="dxa"/>
            <w:noWrap/>
            <w:hideMark/>
          </w:tcPr>
          <w:p w14:paraId="1791BE41" w14:textId="77777777" w:rsidR="00996587" w:rsidRPr="00076CB2" w:rsidRDefault="00996587" w:rsidP="005760C6">
            <w:pPr>
              <w:rPr>
                <w:rFonts w:ascii="Aptos" w:hAnsi="Aptos"/>
              </w:rPr>
            </w:pPr>
            <w:r w:rsidRPr="00076CB2">
              <w:rPr>
                <w:rFonts w:ascii="Aptos" w:hAnsi="Aptos"/>
              </w:rPr>
              <w:t>Yes</w:t>
            </w:r>
          </w:p>
        </w:tc>
        <w:tc>
          <w:tcPr>
            <w:tcW w:w="1496" w:type="dxa"/>
            <w:noWrap/>
            <w:hideMark/>
          </w:tcPr>
          <w:p w14:paraId="4D3C8E77" w14:textId="77777777" w:rsidR="00996587" w:rsidRPr="00076CB2" w:rsidRDefault="00996587" w:rsidP="005760C6">
            <w:pPr>
              <w:rPr>
                <w:rFonts w:ascii="Aptos" w:hAnsi="Aptos"/>
              </w:rPr>
            </w:pPr>
            <w:r w:rsidRPr="00076CB2">
              <w:rPr>
                <w:rFonts w:ascii="Aptos" w:hAnsi="Aptos"/>
              </w:rPr>
              <w:t>Yes</w:t>
            </w:r>
          </w:p>
        </w:tc>
        <w:tc>
          <w:tcPr>
            <w:tcW w:w="861" w:type="dxa"/>
            <w:noWrap/>
            <w:hideMark/>
          </w:tcPr>
          <w:p w14:paraId="273256AE" w14:textId="77777777" w:rsidR="00996587" w:rsidRPr="00076CB2" w:rsidRDefault="00996587" w:rsidP="005760C6">
            <w:pPr>
              <w:rPr>
                <w:rFonts w:ascii="Aptos" w:hAnsi="Aptos"/>
              </w:rPr>
            </w:pPr>
            <w:r w:rsidRPr="00076CB2">
              <w:rPr>
                <w:rFonts w:ascii="Aptos" w:hAnsi="Aptos"/>
              </w:rPr>
              <w:t>No</w:t>
            </w:r>
          </w:p>
        </w:tc>
        <w:tc>
          <w:tcPr>
            <w:tcW w:w="850" w:type="dxa"/>
            <w:noWrap/>
            <w:hideMark/>
          </w:tcPr>
          <w:p w14:paraId="513416D2" w14:textId="77777777" w:rsidR="00996587" w:rsidRPr="00076CB2" w:rsidRDefault="00996587" w:rsidP="005760C6">
            <w:pPr>
              <w:rPr>
                <w:rFonts w:ascii="Aptos" w:hAnsi="Aptos"/>
              </w:rPr>
            </w:pPr>
            <w:r w:rsidRPr="00076CB2">
              <w:rPr>
                <w:rFonts w:ascii="Aptos" w:hAnsi="Aptos"/>
              </w:rPr>
              <w:t>16.27</w:t>
            </w:r>
          </w:p>
        </w:tc>
        <w:tc>
          <w:tcPr>
            <w:tcW w:w="1716" w:type="dxa"/>
            <w:noWrap/>
            <w:hideMark/>
          </w:tcPr>
          <w:p w14:paraId="565C4650" w14:textId="77777777" w:rsidR="00996587" w:rsidRPr="00076CB2" w:rsidRDefault="00996587" w:rsidP="005760C6">
            <w:pPr>
              <w:rPr>
                <w:rFonts w:ascii="Aptos" w:hAnsi="Aptos"/>
              </w:rPr>
            </w:pPr>
            <w:r w:rsidRPr="00076CB2">
              <w:rPr>
                <w:rFonts w:ascii="Aptos" w:hAnsi="Aptos"/>
              </w:rPr>
              <w:t>Merged into housing</w:t>
            </w:r>
          </w:p>
        </w:tc>
      </w:tr>
      <w:tr w:rsidR="00996587" w:rsidRPr="00076CB2" w14:paraId="04A469AB" w14:textId="77777777" w:rsidTr="005760C6">
        <w:trPr>
          <w:trHeight w:val="636"/>
          <w:tblHeader/>
        </w:trPr>
        <w:tc>
          <w:tcPr>
            <w:tcW w:w="3151" w:type="dxa"/>
            <w:hideMark/>
          </w:tcPr>
          <w:p w14:paraId="4B0EA41B" w14:textId="77777777" w:rsidR="00996587" w:rsidRPr="00076CB2" w:rsidRDefault="00996587" w:rsidP="005760C6">
            <w:pPr>
              <w:rPr>
                <w:rFonts w:ascii="Aptos" w:hAnsi="Aptos"/>
              </w:rPr>
            </w:pPr>
            <w:r w:rsidRPr="00076CB2">
              <w:rPr>
                <w:rFonts w:ascii="Aptos" w:hAnsi="Aptos"/>
              </w:rPr>
              <w:t>Provide reentry case management to people in jail</w:t>
            </w:r>
          </w:p>
        </w:tc>
        <w:tc>
          <w:tcPr>
            <w:tcW w:w="1461" w:type="dxa"/>
            <w:noWrap/>
            <w:hideMark/>
          </w:tcPr>
          <w:p w14:paraId="0BBA89B0" w14:textId="77777777" w:rsidR="00996587" w:rsidRPr="00076CB2" w:rsidRDefault="00996587" w:rsidP="005760C6">
            <w:pPr>
              <w:rPr>
                <w:rFonts w:ascii="Aptos" w:hAnsi="Aptos"/>
              </w:rPr>
            </w:pPr>
            <w:r w:rsidRPr="00076CB2">
              <w:rPr>
                <w:rFonts w:ascii="Aptos" w:hAnsi="Aptos"/>
              </w:rPr>
              <w:t>No</w:t>
            </w:r>
          </w:p>
        </w:tc>
        <w:tc>
          <w:tcPr>
            <w:tcW w:w="1496" w:type="dxa"/>
            <w:noWrap/>
            <w:hideMark/>
          </w:tcPr>
          <w:p w14:paraId="0E40CB4E" w14:textId="77777777" w:rsidR="00996587" w:rsidRPr="00076CB2" w:rsidRDefault="00996587" w:rsidP="005760C6">
            <w:pPr>
              <w:rPr>
                <w:rFonts w:ascii="Aptos" w:hAnsi="Aptos"/>
              </w:rPr>
            </w:pPr>
            <w:r w:rsidRPr="00076CB2">
              <w:rPr>
                <w:rFonts w:ascii="Aptos" w:hAnsi="Aptos"/>
              </w:rPr>
              <w:t>Yes</w:t>
            </w:r>
          </w:p>
        </w:tc>
        <w:tc>
          <w:tcPr>
            <w:tcW w:w="861" w:type="dxa"/>
            <w:noWrap/>
            <w:hideMark/>
          </w:tcPr>
          <w:p w14:paraId="66C422CF" w14:textId="77777777" w:rsidR="00996587" w:rsidRPr="00076CB2" w:rsidRDefault="00996587" w:rsidP="005760C6">
            <w:pPr>
              <w:rPr>
                <w:rFonts w:ascii="Aptos" w:hAnsi="Aptos"/>
              </w:rPr>
            </w:pPr>
            <w:r w:rsidRPr="00076CB2">
              <w:rPr>
                <w:rFonts w:ascii="Aptos" w:hAnsi="Aptos"/>
              </w:rPr>
              <w:t>Yes</w:t>
            </w:r>
          </w:p>
        </w:tc>
        <w:tc>
          <w:tcPr>
            <w:tcW w:w="850" w:type="dxa"/>
            <w:noWrap/>
            <w:hideMark/>
          </w:tcPr>
          <w:p w14:paraId="0D78573D" w14:textId="77777777" w:rsidR="00996587" w:rsidRPr="00076CB2" w:rsidRDefault="00996587" w:rsidP="005760C6">
            <w:pPr>
              <w:rPr>
                <w:rFonts w:ascii="Aptos" w:hAnsi="Aptos"/>
              </w:rPr>
            </w:pPr>
            <w:r w:rsidRPr="00076CB2">
              <w:rPr>
                <w:rFonts w:ascii="Aptos" w:hAnsi="Aptos"/>
              </w:rPr>
              <w:t>15.73</w:t>
            </w:r>
          </w:p>
        </w:tc>
        <w:tc>
          <w:tcPr>
            <w:tcW w:w="1716" w:type="dxa"/>
            <w:noWrap/>
            <w:hideMark/>
          </w:tcPr>
          <w:p w14:paraId="5CB7722F" w14:textId="77777777" w:rsidR="00996587" w:rsidRPr="00076CB2" w:rsidRDefault="00996587" w:rsidP="005760C6">
            <w:pPr>
              <w:rPr>
                <w:rFonts w:ascii="Aptos" w:hAnsi="Aptos"/>
              </w:rPr>
            </w:pPr>
            <w:r w:rsidRPr="00076CB2">
              <w:rPr>
                <w:rFonts w:ascii="Aptos" w:hAnsi="Aptos"/>
              </w:rPr>
              <w:t>Yes</w:t>
            </w:r>
          </w:p>
        </w:tc>
      </w:tr>
      <w:tr w:rsidR="00996587" w:rsidRPr="00076CB2" w14:paraId="0BA10227" w14:textId="77777777" w:rsidTr="005760C6">
        <w:trPr>
          <w:trHeight w:val="1572"/>
          <w:tblHeader/>
        </w:trPr>
        <w:tc>
          <w:tcPr>
            <w:tcW w:w="3151" w:type="dxa"/>
            <w:hideMark/>
          </w:tcPr>
          <w:p w14:paraId="32766A83" w14:textId="77777777" w:rsidR="00996587" w:rsidRPr="00076CB2" w:rsidRDefault="00996587" w:rsidP="005760C6">
            <w:pPr>
              <w:rPr>
                <w:rFonts w:ascii="Aptos" w:hAnsi="Aptos"/>
              </w:rPr>
            </w:pPr>
            <w:r w:rsidRPr="00076CB2">
              <w:rPr>
                <w:rFonts w:ascii="Aptos" w:hAnsi="Aptos"/>
              </w:rPr>
              <w:t>Co-locate housing &amp; recovery services using a Pueblo model or spoke model that places community resources and peer supports in apartment complexes and community spaces that are not explicitly sober</w:t>
            </w:r>
          </w:p>
        </w:tc>
        <w:tc>
          <w:tcPr>
            <w:tcW w:w="1461" w:type="dxa"/>
            <w:noWrap/>
            <w:hideMark/>
          </w:tcPr>
          <w:p w14:paraId="03E0EF92" w14:textId="77777777" w:rsidR="00996587" w:rsidRPr="00076CB2" w:rsidRDefault="00996587" w:rsidP="005760C6">
            <w:pPr>
              <w:rPr>
                <w:rFonts w:ascii="Aptos" w:hAnsi="Aptos"/>
              </w:rPr>
            </w:pPr>
            <w:r w:rsidRPr="00076CB2">
              <w:rPr>
                <w:rFonts w:ascii="Aptos" w:hAnsi="Aptos"/>
              </w:rPr>
              <w:t>No</w:t>
            </w:r>
          </w:p>
        </w:tc>
        <w:tc>
          <w:tcPr>
            <w:tcW w:w="1496" w:type="dxa"/>
            <w:noWrap/>
            <w:hideMark/>
          </w:tcPr>
          <w:p w14:paraId="67536E8E" w14:textId="77777777" w:rsidR="00996587" w:rsidRPr="00076CB2" w:rsidRDefault="00996587" w:rsidP="005760C6">
            <w:pPr>
              <w:rPr>
                <w:rFonts w:ascii="Aptos" w:hAnsi="Aptos"/>
              </w:rPr>
            </w:pPr>
            <w:r w:rsidRPr="00076CB2">
              <w:rPr>
                <w:rFonts w:ascii="Aptos" w:hAnsi="Aptos"/>
              </w:rPr>
              <w:t>Yes</w:t>
            </w:r>
          </w:p>
        </w:tc>
        <w:tc>
          <w:tcPr>
            <w:tcW w:w="861" w:type="dxa"/>
            <w:noWrap/>
            <w:hideMark/>
          </w:tcPr>
          <w:p w14:paraId="06C53879" w14:textId="77777777" w:rsidR="00996587" w:rsidRPr="00076CB2" w:rsidRDefault="00996587" w:rsidP="005760C6">
            <w:pPr>
              <w:rPr>
                <w:rFonts w:ascii="Aptos" w:hAnsi="Aptos"/>
              </w:rPr>
            </w:pPr>
            <w:r w:rsidRPr="00076CB2">
              <w:rPr>
                <w:rFonts w:ascii="Aptos" w:hAnsi="Aptos"/>
              </w:rPr>
              <w:t>Yes</w:t>
            </w:r>
          </w:p>
        </w:tc>
        <w:tc>
          <w:tcPr>
            <w:tcW w:w="850" w:type="dxa"/>
            <w:noWrap/>
            <w:hideMark/>
          </w:tcPr>
          <w:p w14:paraId="5714293C" w14:textId="77777777" w:rsidR="00996587" w:rsidRPr="00076CB2" w:rsidRDefault="00996587" w:rsidP="005760C6">
            <w:pPr>
              <w:rPr>
                <w:rFonts w:ascii="Aptos" w:hAnsi="Aptos"/>
              </w:rPr>
            </w:pPr>
            <w:r w:rsidRPr="00076CB2">
              <w:rPr>
                <w:rFonts w:ascii="Aptos" w:hAnsi="Aptos"/>
              </w:rPr>
              <w:t>15.24</w:t>
            </w:r>
          </w:p>
        </w:tc>
        <w:tc>
          <w:tcPr>
            <w:tcW w:w="1716" w:type="dxa"/>
            <w:noWrap/>
            <w:hideMark/>
          </w:tcPr>
          <w:p w14:paraId="3B7ED43D" w14:textId="77777777" w:rsidR="00996587" w:rsidRPr="00076CB2" w:rsidRDefault="00996587" w:rsidP="005760C6">
            <w:pPr>
              <w:rPr>
                <w:rFonts w:ascii="Aptos" w:hAnsi="Aptos"/>
              </w:rPr>
            </w:pPr>
            <w:r w:rsidRPr="00076CB2">
              <w:rPr>
                <w:rFonts w:ascii="Aptos" w:hAnsi="Aptos"/>
              </w:rPr>
              <w:t>Merged into housing</w:t>
            </w:r>
          </w:p>
        </w:tc>
      </w:tr>
      <w:bookmarkEnd w:id="18"/>
    </w:tbl>
    <w:p w14:paraId="3ADC4B6A" w14:textId="77777777" w:rsidR="00996587" w:rsidRPr="00076CB2" w:rsidRDefault="00996587" w:rsidP="00996587">
      <w:pPr>
        <w:rPr>
          <w:rFonts w:ascii="Aptos" w:hAnsi="Aptos"/>
        </w:rPr>
      </w:pPr>
    </w:p>
    <w:p w14:paraId="3045F2A8" w14:textId="77777777" w:rsidR="00996587" w:rsidRPr="00076CB2" w:rsidRDefault="00996587" w:rsidP="00996587">
      <w:pPr>
        <w:rPr>
          <w:rFonts w:ascii="Aptos" w:hAnsi="Aptos"/>
        </w:rPr>
      </w:pPr>
      <w:r w:rsidRPr="00076CB2">
        <w:rPr>
          <w:rFonts w:ascii="Aptos" w:hAnsi="Aptos"/>
        </w:rPr>
        <w:t>The initial 2026-2028 recommendations are:</w:t>
      </w:r>
    </w:p>
    <w:p w14:paraId="067AE602" w14:textId="77777777" w:rsidR="00996587" w:rsidRPr="00076CB2" w:rsidRDefault="00996587" w:rsidP="00996587">
      <w:pPr>
        <w:numPr>
          <w:ilvl w:val="0"/>
          <w:numId w:val="2"/>
        </w:numPr>
        <w:rPr>
          <w:rFonts w:ascii="Aptos" w:hAnsi="Aptos"/>
        </w:rPr>
      </w:pPr>
      <w:r w:rsidRPr="00076CB2">
        <w:rPr>
          <w:rFonts w:ascii="Aptos" w:hAnsi="Aptos"/>
        </w:rPr>
        <w:t>Conduct targeted outreach to disconnected communities to connect people to existing resources, coordinate care, and provide navigation support throughout the continuum of care</w:t>
      </w:r>
    </w:p>
    <w:p w14:paraId="33D69F70" w14:textId="67B0E196" w:rsidR="00996587" w:rsidRPr="00076CB2" w:rsidRDefault="00996587" w:rsidP="00996587">
      <w:pPr>
        <w:numPr>
          <w:ilvl w:val="0"/>
          <w:numId w:val="2"/>
        </w:numPr>
        <w:rPr>
          <w:rFonts w:ascii="Aptos" w:hAnsi="Aptos"/>
        </w:rPr>
      </w:pPr>
      <w:r w:rsidRPr="00076CB2">
        <w:rPr>
          <w:rFonts w:ascii="Aptos" w:hAnsi="Aptos"/>
        </w:rPr>
        <w:t>Expand housing services to support people with OUD across the continuum of use that include comprehensive wrap-around and</w:t>
      </w:r>
      <w:r w:rsidR="008E6738" w:rsidRPr="00076CB2">
        <w:rPr>
          <w:rFonts w:ascii="Aptos" w:hAnsi="Aptos"/>
        </w:rPr>
        <w:t xml:space="preserve"> </w:t>
      </w:r>
      <w:r w:rsidRPr="00076CB2">
        <w:rPr>
          <w:rFonts w:ascii="Aptos" w:hAnsi="Aptos"/>
        </w:rPr>
        <w:t>tenancy supports</w:t>
      </w:r>
    </w:p>
    <w:p w14:paraId="4BAF54D1" w14:textId="77777777" w:rsidR="00996587" w:rsidRPr="00076CB2" w:rsidRDefault="00996587" w:rsidP="00996587">
      <w:pPr>
        <w:numPr>
          <w:ilvl w:val="0"/>
          <w:numId w:val="2"/>
        </w:numPr>
        <w:rPr>
          <w:rFonts w:ascii="Aptos" w:hAnsi="Aptos"/>
        </w:rPr>
      </w:pPr>
      <w:r w:rsidRPr="00076CB2">
        <w:rPr>
          <w:rFonts w:ascii="Aptos" w:hAnsi="Aptos"/>
        </w:rPr>
        <w:t>Evaluate the effectiveness and outcomes of existing programs and services for people who use substances</w:t>
      </w:r>
    </w:p>
    <w:p w14:paraId="2055BA8F" w14:textId="77777777" w:rsidR="00996587" w:rsidRPr="00076CB2" w:rsidRDefault="00996587" w:rsidP="00996587">
      <w:pPr>
        <w:numPr>
          <w:ilvl w:val="0"/>
          <w:numId w:val="2"/>
        </w:numPr>
        <w:rPr>
          <w:rFonts w:ascii="Aptos" w:hAnsi="Aptos"/>
        </w:rPr>
      </w:pPr>
      <w:r w:rsidRPr="00076CB2">
        <w:rPr>
          <w:rFonts w:ascii="Aptos" w:hAnsi="Aptos"/>
        </w:rPr>
        <w:t xml:space="preserve">Provide mobile health care clinics that include comprehensive health and dental care for people who use or are at risk of using opioids </w:t>
      </w:r>
    </w:p>
    <w:p w14:paraId="13E2B141" w14:textId="77777777" w:rsidR="00996587" w:rsidRPr="00076CB2" w:rsidRDefault="00996587" w:rsidP="00996587">
      <w:pPr>
        <w:numPr>
          <w:ilvl w:val="0"/>
          <w:numId w:val="2"/>
        </w:numPr>
        <w:rPr>
          <w:rFonts w:ascii="Aptos" w:hAnsi="Aptos"/>
        </w:rPr>
      </w:pPr>
      <w:r w:rsidRPr="00076CB2">
        <w:rPr>
          <w:rFonts w:ascii="Aptos" w:hAnsi="Aptos"/>
        </w:rPr>
        <w:t>Create peer-led mental health supports to prevent burnout among peer workers, providers, and professionals working in the field</w:t>
      </w:r>
    </w:p>
    <w:p w14:paraId="7AB6D204" w14:textId="77777777" w:rsidR="00996587" w:rsidRPr="00076CB2" w:rsidRDefault="00996587" w:rsidP="00996587">
      <w:pPr>
        <w:rPr>
          <w:rFonts w:ascii="Aptos" w:hAnsi="Aptos"/>
        </w:rPr>
      </w:pPr>
      <w:r w:rsidRPr="00076CB2">
        <w:rPr>
          <w:rFonts w:ascii="Aptos" w:hAnsi="Aptos"/>
        </w:rPr>
        <w:t>If the goals of these primary strategies are sustainably achieved before the next Needs Assessment, the following strategies are recommended for future prioritization:</w:t>
      </w:r>
    </w:p>
    <w:p w14:paraId="52A3E7A0" w14:textId="2A2FCC7E" w:rsidR="00996587" w:rsidRPr="00076CB2" w:rsidRDefault="00996587" w:rsidP="00952D77">
      <w:pPr>
        <w:pStyle w:val="ListParagraph"/>
        <w:numPr>
          <w:ilvl w:val="0"/>
          <w:numId w:val="8"/>
        </w:numPr>
        <w:rPr>
          <w:rFonts w:ascii="Aptos" w:hAnsi="Aptos"/>
        </w:rPr>
      </w:pPr>
      <w:r w:rsidRPr="00076CB2">
        <w:rPr>
          <w:rFonts w:ascii="Aptos" w:hAnsi="Aptos"/>
        </w:rPr>
        <w:t xml:space="preserve">Provide ongoing training in trauma-informed care, </w:t>
      </w:r>
      <w:r w:rsidR="004D1198" w:rsidRPr="00076CB2">
        <w:rPr>
          <w:rFonts w:ascii="Aptos" w:hAnsi="Aptos"/>
        </w:rPr>
        <w:t>meeting people where they are</w:t>
      </w:r>
      <w:r w:rsidRPr="00076CB2">
        <w:rPr>
          <w:rFonts w:ascii="Aptos" w:hAnsi="Aptos"/>
        </w:rPr>
        <w:t>, and culturally relevant care for providers</w:t>
      </w:r>
    </w:p>
    <w:p w14:paraId="74F9CED9" w14:textId="77777777" w:rsidR="00996587" w:rsidRPr="00076CB2" w:rsidRDefault="00996587" w:rsidP="00952D77">
      <w:pPr>
        <w:pStyle w:val="ListParagraph"/>
        <w:numPr>
          <w:ilvl w:val="0"/>
          <w:numId w:val="8"/>
        </w:numPr>
        <w:rPr>
          <w:rFonts w:ascii="Aptos" w:hAnsi="Aptos"/>
        </w:rPr>
      </w:pPr>
      <w:r w:rsidRPr="00076CB2">
        <w:rPr>
          <w:rFonts w:ascii="Aptos" w:hAnsi="Aptos"/>
        </w:rPr>
        <w:t>Fund inter-agency collaboration &amp; shared case planning</w:t>
      </w:r>
    </w:p>
    <w:p w14:paraId="2E813FFD" w14:textId="77777777" w:rsidR="00996587" w:rsidRPr="00076CB2" w:rsidRDefault="00996587" w:rsidP="00952D77">
      <w:pPr>
        <w:pStyle w:val="ListParagraph"/>
        <w:numPr>
          <w:ilvl w:val="0"/>
          <w:numId w:val="8"/>
        </w:numPr>
        <w:rPr>
          <w:rFonts w:ascii="Aptos" w:hAnsi="Aptos"/>
        </w:rPr>
      </w:pPr>
      <w:r w:rsidRPr="00076CB2">
        <w:rPr>
          <w:rFonts w:ascii="Aptos" w:hAnsi="Aptos"/>
        </w:rPr>
        <w:t>Increase trauma-informed programming in schools to build resilience and early intervention capacity</w:t>
      </w:r>
    </w:p>
    <w:p w14:paraId="2F8088C7" w14:textId="77777777" w:rsidR="00996587" w:rsidRPr="00076CB2" w:rsidRDefault="00996587" w:rsidP="00952D77">
      <w:pPr>
        <w:pStyle w:val="ListParagraph"/>
        <w:numPr>
          <w:ilvl w:val="0"/>
          <w:numId w:val="8"/>
        </w:numPr>
        <w:rPr>
          <w:rFonts w:ascii="Aptos" w:hAnsi="Aptos"/>
        </w:rPr>
      </w:pPr>
      <w:r w:rsidRPr="00076CB2">
        <w:rPr>
          <w:rFonts w:ascii="Aptos" w:hAnsi="Aptos"/>
        </w:rPr>
        <w:t>Provide reentry case management to people in jail to support successful reentry</w:t>
      </w:r>
    </w:p>
    <w:p w14:paraId="08260DCD" w14:textId="192A6497" w:rsidR="00996587" w:rsidRPr="00076CB2" w:rsidRDefault="00996587" w:rsidP="00996587">
      <w:pPr>
        <w:rPr>
          <w:rFonts w:ascii="Aptos" w:hAnsi="Aptos"/>
        </w:rPr>
      </w:pPr>
      <w:r w:rsidRPr="00076CB2">
        <w:rPr>
          <w:rFonts w:ascii="Aptos" w:hAnsi="Aptos"/>
        </w:rPr>
        <w:lastRenderedPageBreak/>
        <w:t>As</w:t>
      </w:r>
      <w:r w:rsidR="008E6738" w:rsidRPr="00076CB2">
        <w:rPr>
          <w:rFonts w:ascii="Aptos" w:hAnsi="Aptos"/>
        </w:rPr>
        <w:t xml:space="preserve"> </w:t>
      </w:r>
      <w:r w:rsidRPr="00076CB2">
        <w:rPr>
          <w:rFonts w:ascii="Aptos" w:hAnsi="Aptos"/>
        </w:rPr>
        <w:t>a result of this data, the recommendations for continued funding based on the ongoing need are:</w:t>
      </w:r>
    </w:p>
    <w:p w14:paraId="36EC13F1" w14:textId="77777777" w:rsidR="00996587" w:rsidRPr="00076CB2" w:rsidRDefault="00996587" w:rsidP="00952D77">
      <w:pPr>
        <w:pStyle w:val="ListParagraph"/>
        <w:numPr>
          <w:ilvl w:val="0"/>
          <w:numId w:val="9"/>
        </w:numPr>
        <w:ind w:left="810" w:hanging="450"/>
        <w:rPr>
          <w:rFonts w:ascii="Aptos" w:hAnsi="Aptos"/>
        </w:rPr>
      </w:pPr>
      <w:r w:rsidRPr="00076CB2">
        <w:rPr>
          <w:rFonts w:ascii="Aptos" w:hAnsi="Aptos"/>
        </w:rPr>
        <w:t xml:space="preserve">Use a multidisciplinary approach to providing overdose prevention, outreach, and education, inclusive of under resourced communities. </w:t>
      </w:r>
    </w:p>
    <w:p w14:paraId="3C123F90" w14:textId="0150FF61" w:rsidR="00F7738D" w:rsidRPr="00076CB2" w:rsidRDefault="00996587" w:rsidP="00952D77">
      <w:pPr>
        <w:pStyle w:val="ListParagraph"/>
        <w:numPr>
          <w:ilvl w:val="0"/>
          <w:numId w:val="9"/>
        </w:numPr>
        <w:ind w:left="810" w:hanging="450"/>
        <w:rPr>
          <w:rFonts w:ascii="Aptos" w:hAnsi="Aptos"/>
        </w:rPr>
      </w:pPr>
      <w:r w:rsidRPr="00076CB2">
        <w:rPr>
          <w:rFonts w:ascii="Aptos" w:hAnsi="Aptos"/>
        </w:rPr>
        <w:t xml:space="preserve">Implement child welfare best practices for supporting families impacted by substance use. </w:t>
      </w:r>
    </w:p>
    <w:p w14:paraId="7F62C383" w14:textId="6339D0F5" w:rsidR="005107FC" w:rsidRPr="005906A2" w:rsidRDefault="005107FC" w:rsidP="005906A2">
      <w:pPr>
        <w:pStyle w:val="Header2"/>
      </w:pPr>
      <w:r w:rsidRPr="005906A2">
        <w:t>Funding Plan</w:t>
      </w:r>
      <w:bookmarkEnd w:id="0"/>
      <w:r w:rsidRPr="005906A2">
        <w:t xml:space="preserve"> </w:t>
      </w:r>
    </w:p>
    <w:p w14:paraId="0AF36FBB" w14:textId="77777777" w:rsidR="005107FC" w:rsidRPr="00076CB2" w:rsidRDefault="005107FC" w:rsidP="005107FC">
      <w:pPr>
        <w:rPr>
          <w:rFonts w:ascii="Aptos" w:hAnsi="Aptos"/>
        </w:rPr>
      </w:pPr>
      <w:r w:rsidRPr="00076CB2">
        <w:rPr>
          <w:rFonts w:ascii="Aptos" w:hAnsi="Aptos"/>
        </w:rPr>
        <w:t>The Washoe Opioid Abatement and Recovery Fund will strategically direct resources toward priority areas identified through comprehensive community engagement and data analysis. This approach balances continuity of proven interventions with investment in emerging community needs.</w:t>
      </w:r>
    </w:p>
    <w:p w14:paraId="38121C25" w14:textId="77777777" w:rsidR="005107FC" w:rsidRPr="005906A2" w:rsidRDefault="005107FC" w:rsidP="005906A2">
      <w:pPr>
        <w:pStyle w:val="Header2"/>
      </w:pPr>
      <w:bookmarkStart w:id="19" w:name="_Toc212043258"/>
      <w:r w:rsidRPr="005906A2">
        <w:t>Continued Investment: 2022-2025 Priority Extensions</w:t>
      </w:r>
      <w:bookmarkEnd w:id="19"/>
    </w:p>
    <w:p w14:paraId="29CE8EA9" w14:textId="77777777" w:rsidR="005107FC" w:rsidRPr="00076CB2" w:rsidRDefault="005107FC" w:rsidP="005107FC">
      <w:pPr>
        <w:rPr>
          <w:rFonts w:ascii="Aptos" w:hAnsi="Aptos"/>
        </w:rPr>
      </w:pPr>
      <w:r w:rsidRPr="00076CB2">
        <w:rPr>
          <w:rFonts w:ascii="Aptos" w:hAnsi="Aptos"/>
        </w:rPr>
        <w:t>WOARF will extend funding for successful projects from two strategies from the previous funding cycle Relevant projects will participate in an abridged reapplication process.</w:t>
      </w:r>
    </w:p>
    <w:p w14:paraId="7443AD5A" w14:textId="77777777" w:rsidR="005107FC" w:rsidRPr="00076CB2" w:rsidRDefault="005107FC" w:rsidP="005107FC">
      <w:pPr>
        <w:rPr>
          <w:rFonts w:ascii="Aptos" w:hAnsi="Aptos"/>
        </w:rPr>
      </w:pPr>
      <w:r w:rsidRPr="00076CB2">
        <w:rPr>
          <w:rFonts w:ascii="Aptos" w:hAnsi="Aptos"/>
        </w:rPr>
        <w:t>Continuing priorities:</w:t>
      </w:r>
    </w:p>
    <w:p w14:paraId="635E4C3B" w14:textId="77777777" w:rsidR="005107FC" w:rsidRPr="00076CB2" w:rsidRDefault="005107FC" w:rsidP="005107FC">
      <w:pPr>
        <w:numPr>
          <w:ilvl w:val="0"/>
          <w:numId w:val="1"/>
        </w:numPr>
        <w:rPr>
          <w:rFonts w:ascii="Aptos" w:hAnsi="Aptos"/>
        </w:rPr>
      </w:pPr>
      <w:r w:rsidRPr="00076CB2">
        <w:rPr>
          <w:rFonts w:ascii="Aptos" w:hAnsi="Aptos"/>
          <w:b/>
          <w:bCs/>
        </w:rPr>
        <w:t>Multidisciplinary overdose prevention, outreach, and education</w:t>
      </w:r>
      <w:r w:rsidRPr="00076CB2">
        <w:rPr>
          <w:rFonts w:ascii="Aptos" w:hAnsi="Aptos"/>
        </w:rPr>
        <w:t xml:space="preserve"> with intentional focus on under-resourced communities</w:t>
      </w:r>
    </w:p>
    <w:p w14:paraId="75FF8546" w14:textId="1887A21D" w:rsidR="00E26718" w:rsidRPr="00076CB2" w:rsidRDefault="001C0C02" w:rsidP="00E26718">
      <w:pPr>
        <w:numPr>
          <w:ilvl w:val="1"/>
          <w:numId w:val="1"/>
        </w:numPr>
        <w:rPr>
          <w:rFonts w:ascii="Aptos" w:hAnsi="Aptos"/>
        </w:rPr>
      </w:pPr>
      <w:r w:rsidRPr="00076CB2">
        <w:rPr>
          <w:rFonts w:ascii="Aptos" w:hAnsi="Aptos"/>
          <w:b/>
          <w:bCs/>
          <w:i/>
          <w:iCs/>
        </w:rPr>
        <w:t>Current Issue:</w:t>
      </w:r>
      <w:r w:rsidRPr="00076CB2">
        <w:rPr>
          <w:rFonts w:ascii="Aptos" w:hAnsi="Aptos"/>
        </w:rPr>
        <w:t xml:space="preserve"> Although overdose rates have declined in Washoe </w:t>
      </w:r>
      <w:proofErr w:type="gramStart"/>
      <w:r w:rsidRPr="00076CB2">
        <w:rPr>
          <w:rFonts w:ascii="Aptos" w:hAnsi="Aptos"/>
        </w:rPr>
        <w:t>County</w:t>
      </w:r>
      <w:proofErr w:type="gramEnd"/>
      <w:r w:rsidRPr="00076CB2">
        <w:rPr>
          <w:rFonts w:ascii="Aptos" w:hAnsi="Aptos"/>
        </w:rPr>
        <w:t xml:space="preserve"> they still far exceed national averages.</w:t>
      </w:r>
    </w:p>
    <w:p w14:paraId="4548F367" w14:textId="6FF7F149" w:rsidR="00B36AAE" w:rsidRPr="00076CB2" w:rsidRDefault="002B3881" w:rsidP="00B36AAE">
      <w:pPr>
        <w:numPr>
          <w:ilvl w:val="1"/>
          <w:numId w:val="1"/>
        </w:numPr>
        <w:rPr>
          <w:rFonts w:ascii="Aptos" w:hAnsi="Aptos"/>
        </w:rPr>
      </w:pPr>
      <w:r w:rsidRPr="00076CB2">
        <w:rPr>
          <w:rFonts w:ascii="Aptos" w:hAnsi="Aptos" w:cstheme="minorHAnsi"/>
          <w:b/>
          <w:bCs/>
          <w:i/>
          <w:iCs/>
        </w:rPr>
        <w:t>Activities:</w:t>
      </w:r>
      <w:r w:rsidRPr="00076CB2">
        <w:rPr>
          <w:rFonts w:ascii="Aptos" w:hAnsi="Aptos" w:cstheme="minorHAnsi"/>
        </w:rPr>
        <w:t xml:space="preserve"> Community health workers and peer recovery support specialists provide </w:t>
      </w:r>
      <w:r w:rsidR="00B36AAE" w:rsidRPr="00076CB2">
        <w:rPr>
          <w:rFonts w:ascii="Aptos" w:hAnsi="Aptos" w:cstheme="minorHAnsi"/>
        </w:rPr>
        <w:t>evidence-based</w:t>
      </w:r>
      <w:r w:rsidRPr="00076CB2">
        <w:rPr>
          <w:rFonts w:ascii="Aptos" w:hAnsi="Aptos" w:cstheme="minorHAnsi"/>
        </w:rPr>
        <w:t xml:space="preserve"> overdose education and naloxone distribution (OEND)</w:t>
      </w:r>
    </w:p>
    <w:p w14:paraId="2B844805" w14:textId="08ABE3A5" w:rsidR="00B36AAE" w:rsidRPr="00076CB2" w:rsidRDefault="00B36AAE" w:rsidP="00B36AAE">
      <w:pPr>
        <w:numPr>
          <w:ilvl w:val="1"/>
          <w:numId w:val="1"/>
        </w:numPr>
        <w:rPr>
          <w:rFonts w:ascii="Aptos" w:hAnsi="Aptos"/>
        </w:rPr>
      </w:pPr>
      <w:r w:rsidRPr="00076CB2">
        <w:rPr>
          <w:rFonts w:ascii="Aptos" w:hAnsi="Aptos" w:cstheme="minorHAnsi"/>
          <w:b/>
          <w:bCs/>
          <w:i/>
          <w:iCs/>
        </w:rPr>
        <w:t>County Performance Measure</w:t>
      </w:r>
    </w:p>
    <w:p w14:paraId="7EDCF23D" w14:textId="77777777" w:rsidR="00B36AAE" w:rsidRPr="00076CB2" w:rsidRDefault="00B36AAE" w:rsidP="00B36AAE">
      <w:pPr>
        <w:pStyle w:val="ListParagraph"/>
        <w:numPr>
          <w:ilvl w:val="2"/>
          <w:numId w:val="1"/>
        </w:numPr>
        <w:rPr>
          <w:rFonts w:ascii="Aptos" w:hAnsi="Aptos" w:cstheme="minorHAnsi"/>
        </w:rPr>
      </w:pPr>
      <w:r w:rsidRPr="00076CB2">
        <w:rPr>
          <w:rFonts w:ascii="Aptos" w:hAnsi="Aptos" w:cstheme="minorHAnsi"/>
        </w:rPr>
        <w:t xml:space="preserve">Number of outreach events held, trainings held, </w:t>
      </w:r>
    </w:p>
    <w:p w14:paraId="0CCBA8C8" w14:textId="58D6A4C9" w:rsidR="00B36AAE" w:rsidRPr="00076CB2" w:rsidRDefault="00B36AAE" w:rsidP="00B36AAE">
      <w:pPr>
        <w:pStyle w:val="ListParagraph"/>
        <w:numPr>
          <w:ilvl w:val="2"/>
          <w:numId w:val="1"/>
        </w:numPr>
        <w:rPr>
          <w:rFonts w:ascii="Aptos" w:hAnsi="Aptos" w:cstheme="minorHAnsi"/>
        </w:rPr>
      </w:pPr>
      <w:r w:rsidRPr="00076CB2">
        <w:rPr>
          <w:rFonts w:ascii="Aptos" w:hAnsi="Aptos" w:cstheme="minorHAnsi"/>
        </w:rPr>
        <w:t xml:space="preserve">Number of training materials developed and disseminated </w:t>
      </w:r>
    </w:p>
    <w:p w14:paraId="7B4F47D9" w14:textId="7C16C6A3" w:rsidR="00B36AAE" w:rsidRPr="00076CB2" w:rsidRDefault="00B36AAE" w:rsidP="00B36AAE">
      <w:pPr>
        <w:numPr>
          <w:ilvl w:val="2"/>
          <w:numId w:val="1"/>
        </w:numPr>
        <w:rPr>
          <w:rFonts w:ascii="Aptos" w:hAnsi="Aptos"/>
        </w:rPr>
      </w:pPr>
      <w:r w:rsidRPr="00076CB2">
        <w:rPr>
          <w:rFonts w:ascii="Aptos" w:hAnsi="Aptos" w:cstheme="minorHAnsi"/>
        </w:rPr>
        <w:t>Rate of overdose death</w:t>
      </w:r>
    </w:p>
    <w:p w14:paraId="339F5B0F" w14:textId="77777777" w:rsidR="005107FC" w:rsidRPr="00076CB2" w:rsidRDefault="005107FC" w:rsidP="005107FC">
      <w:pPr>
        <w:numPr>
          <w:ilvl w:val="0"/>
          <w:numId w:val="1"/>
        </w:numPr>
        <w:rPr>
          <w:rFonts w:ascii="Aptos" w:hAnsi="Aptos"/>
        </w:rPr>
      </w:pPr>
      <w:r w:rsidRPr="00076CB2">
        <w:rPr>
          <w:rFonts w:ascii="Aptos" w:hAnsi="Aptos"/>
          <w:b/>
          <w:bCs/>
        </w:rPr>
        <w:t>Child welfare best practices</w:t>
      </w:r>
      <w:r w:rsidRPr="00076CB2">
        <w:rPr>
          <w:rFonts w:ascii="Aptos" w:hAnsi="Aptos"/>
        </w:rPr>
        <w:t xml:space="preserve"> for supporting families impacted by substance use</w:t>
      </w:r>
    </w:p>
    <w:p w14:paraId="1CC63A97" w14:textId="616F206F" w:rsidR="00BA7943" w:rsidRPr="00076CB2" w:rsidRDefault="008503DE" w:rsidP="00BA7943">
      <w:pPr>
        <w:numPr>
          <w:ilvl w:val="1"/>
          <w:numId w:val="1"/>
        </w:numPr>
        <w:rPr>
          <w:rFonts w:ascii="Aptos" w:hAnsi="Aptos"/>
        </w:rPr>
      </w:pPr>
      <w:r w:rsidRPr="00076CB2">
        <w:rPr>
          <w:rFonts w:ascii="Aptos" w:hAnsi="Aptos"/>
          <w:b/>
          <w:bCs/>
          <w:i/>
          <w:iCs/>
        </w:rPr>
        <w:t>Current Issue:</w:t>
      </w:r>
      <w:r w:rsidR="008E6738" w:rsidRPr="00076CB2">
        <w:rPr>
          <w:rFonts w:ascii="Aptos" w:hAnsi="Aptos"/>
          <w:b/>
          <w:bCs/>
          <w:i/>
          <w:iCs/>
        </w:rPr>
        <w:t xml:space="preserve"> </w:t>
      </w:r>
      <w:r w:rsidRPr="00076CB2">
        <w:rPr>
          <w:rFonts w:ascii="Aptos" w:hAnsi="Aptos"/>
        </w:rPr>
        <w:t xml:space="preserve">The unique needs of families impacted by substance use disorder </w:t>
      </w:r>
      <w:proofErr w:type="gramStart"/>
      <w:r w:rsidRPr="00076CB2">
        <w:rPr>
          <w:rFonts w:ascii="Aptos" w:hAnsi="Aptos"/>
        </w:rPr>
        <w:t>are not able to</w:t>
      </w:r>
      <w:proofErr w:type="gramEnd"/>
      <w:r w:rsidRPr="00076CB2">
        <w:rPr>
          <w:rFonts w:ascii="Aptos" w:hAnsi="Aptos"/>
        </w:rPr>
        <w:t xml:space="preserve"> be met which leads to intergeneration cycles of opioid misuse</w:t>
      </w:r>
      <w:r w:rsidR="00B36AAE" w:rsidRPr="00076CB2">
        <w:rPr>
          <w:rFonts w:ascii="Aptos" w:hAnsi="Aptos"/>
        </w:rPr>
        <w:t>. Parental substance misuse is still a leading cause of child removals.</w:t>
      </w:r>
    </w:p>
    <w:p w14:paraId="24CD7D99" w14:textId="77777777" w:rsidR="00BE7F87" w:rsidRPr="00076CB2" w:rsidRDefault="00BA7943" w:rsidP="00B6694E">
      <w:pPr>
        <w:numPr>
          <w:ilvl w:val="1"/>
          <w:numId w:val="1"/>
        </w:numPr>
        <w:rPr>
          <w:rFonts w:ascii="Aptos" w:hAnsi="Aptos"/>
        </w:rPr>
      </w:pPr>
      <w:r w:rsidRPr="00076CB2">
        <w:rPr>
          <w:rFonts w:ascii="Aptos" w:hAnsi="Aptos" w:cstheme="minorHAnsi"/>
          <w:b/>
          <w:bCs/>
          <w:i/>
          <w:iCs/>
        </w:rPr>
        <w:t>Activities:</w:t>
      </w:r>
      <w:r w:rsidRPr="00076CB2">
        <w:rPr>
          <w:rFonts w:ascii="Aptos" w:hAnsi="Aptos" w:cstheme="minorHAnsi"/>
        </w:rPr>
        <w:t xml:space="preserve"> Implement and expand evidence-based interventions for holistic whole family supports for families with child welfare involvement.</w:t>
      </w:r>
    </w:p>
    <w:p w14:paraId="37B8E75E" w14:textId="112DCAE5" w:rsidR="00BE7F87" w:rsidRPr="00076CB2" w:rsidRDefault="00BE7F87" w:rsidP="00BE7F87">
      <w:pPr>
        <w:numPr>
          <w:ilvl w:val="1"/>
          <w:numId w:val="1"/>
        </w:numPr>
        <w:rPr>
          <w:rFonts w:ascii="Aptos" w:hAnsi="Aptos"/>
        </w:rPr>
      </w:pPr>
      <w:r w:rsidRPr="00076CB2">
        <w:rPr>
          <w:rFonts w:ascii="Aptos" w:hAnsi="Aptos" w:cstheme="minorHAnsi"/>
          <w:b/>
          <w:bCs/>
          <w:i/>
          <w:iCs/>
        </w:rPr>
        <w:t>County Performance Measure</w:t>
      </w:r>
    </w:p>
    <w:p w14:paraId="4B90D42B" w14:textId="77777777" w:rsidR="00BE7F87" w:rsidRPr="00076CB2" w:rsidRDefault="00BE7F87" w:rsidP="00BE7F87">
      <w:pPr>
        <w:pStyle w:val="ListParagraph"/>
        <w:numPr>
          <w:ilvl w:val="2"/>
          <w:numId w:val="1"/>
        </w:numPr>
        <w:rPr>
          <w:rFonts w:ascii="Aptos" w:hAnsi="Aptos" w:cstheme="minorHAnsi"/>
          <w:b/>
          <w:bCs/>
          <w:i/>
          <w:iCs/>
        </w:rPr>
      </w:pPr>
      <w:r w:rsidRPr="00076CB2">
        <w:rPr>
          <w:rFonts w:ascii="Aptos" w:hAnsi="Aptos" w:cstheme="minorHAnsi"/>
        </w:rPr>
        <w:t xml:space="preserve">Number of child removals </w:t>
      </w:r>
      <w:proofErr w:type="gramStart"/>
      <w:r w:rsidRPr="00076CB2">
        <w:rPr>
          <w:rFonts w:ascii="Aptos" w:hAnsi="Aptos" w:cstheme="minorHAnsi"/>
        </w:rPr>
        <w:t>as a result of</w:t>
      </w:r>
      <w:proofErr w:type="gramEnd"/>
      <w:r w:rsidRPr="00076CB2">
        <w:rPr>
          <w:rFonts w:ascii="Aptos" w:hAnsi="Aptos" w:cstheme="minorHAnsi"/>
        </w:rPr>
        <w:t xml:space="preserve"> parent or caregiver substance misuse.</w:t>
      </w:r>
    </w:p>
    <w:p w14:paraId="0E28595B" w14:textId="77777777" w:rsidR="00BE7F87" w:rsidRPr="00076CB2" w:rsidRDefault="00BE7F87" w:rsidP="00BE7F87">
      <w:pPr>
        <w:pStyle w:val="ListParagraph"/>
        <w:numPr>
          <w:ilvl w:val="2"/>
          <w:numId w:val="1"/>
        </w:numPr>
        <w:rPr>
          <w:rFonts w:ascii="Aptos" w:hAnsi="Aptos" w:cstheme="minorHAnsi"/>
          <w:b/>
          <w:bCs/>
          <w:i/>
          <w:iCs/>
        </w:rPr>
      </w:pPr>
      <w:r w:rsidRPr="00076CB2">
        <w:rPr>
          <w:rFonts w:ascii="Aptos" w:hAnsi="Aptos" w:cstheme="minorHAnsi"/>
        </w:rPr>
        <w:t xml:space="preserve">Number of terminations of parental rights </w:t>
      </w:r>
      <w:proofErr w:type="gramStart"/>
      <w:r w:rsidRPr="00076CB2">
        <w:rPr>
          <w:rFonts w:ascii="Aptos" w:hAnsi="Aptos" w:cstheme="minorHAnsi"/>
        </w:rPr>
        <w:t>as a result of</w:t>
      </w:r>
      <w:proofErr w:type="gramEnd"/>
      <w:r w:rsidRPr="00076CB2">
        <w:rPr>
          <w:rFonts w:ascii="Aptos" w:hAnsi="Aptos" w:cstheme="minorHAnsi"/>
        </w:rPr>
        <w:t xml:space="preserve"> substance misuse.</w:t>
      </w:r>
    </w:p>
    <w:p w14:paraId="3CF8A278" w14:textId="77777777" w:rsidR="00BE7F87" w:rsidRPr="00076CB2" w:rsidRDefault="00BE7F87" w:rsidP="00BE7F87">
      <w:pPr>
        <w:pStyle w:val="ListParagraph"/>
        <w:numPr>
          <w:ilvl w:val="2"/>
          <w:numId w:val="1"/>
        </w:numPr>
        <w:rPr>
          <w:rFonts w:ascii="Aptos" w:hAnsi="Aptos" w:cstheme="minorHAnsi"/>
          <w:b/>
          <w:bCs/>
          <w:i/>
          <w:iCs/>
        </w:rPr>
      </w:pPr>
      <w:r w:rsidRPr="00076CB2">
        <w:rPr>
          <w:rFonts w:ascii="Aptos" w:hAnsi="Aptos" w:cstheme="minorHAnsi"/>
        </w:rPr>
        <w:t>Number of families reunified in cases impacted by substance use.</w:t>
      </w:r>
    </w:p>
    <w:p w14:paraId="6F61AF57" w14:textId="77777777" w:rsidR="00FA32FE" w:rsidRPr="00076CB2" w:rsidRDefault="00FA32FE" w:rsidP="00A8230A">
      <w:pPr>
        <w:ind w:left="1440"/>
        <w:rPr>
          <w:rFonts w:ascii="Aptos" w:hAnsi="Aptos"/>
        </w:rPr>
      </w:pPr>
    </w:p>
    <w:p w14:paraId="0375304F" w14:textId="77777777" w:rsidR="005107FC" w:rsidRPr="00076CB2" w:rsidRDefault="005107FC" w:rsidP="005107FC">
      <w:pPr>
        <w:rPr>
          <w:rFonts w:ascii="Aptos" w:hAnsi="Aptos"/>
        </w:rPr>
      </w:pPr>
      <w:r w:rsidRPr="00076CB2">
        <w:rPr>
          <w:rFonts w:ascii="Aptos" w:hAnsi="Aptos"/>
        </w:rPr>
        <w:lastRenderedPageBreak/>
        <w:t>Organizations currently funded to address these priorities will be invited to reapply for an additional two years of support. The new Notice of Funding Opportunity (NOFO) will require applicants to demonstrate progress toward sustainability and articulate clear plans for continuing operations without ongoing WOARF investment.</w:t>
      </w:r>
    </w:p>
    <w:p w14:paraId="6F99268C" w14:textId="77777777" w:rsidR="00BC3B5D" w:rsidRPr="00076CB2" w:rsidRDefault="00BC3B5D" w:rsidP="005107FC">
      <w:pPr>
        <w:rPr>
          <w:rFonts w:ascii="Aptos" w:hAnsi="Aptos"/>
        </w:rPr>
      </w:pPr>
    </w:p>
    <w:p w14:paraId="41CB02B8" w14:textId="77777777" w:rsidR="005107FC" w:rsidRPr="005906A2" w:rsidRDefault="005107FC" w:rsidP="005906A2">
      <w:pPr>
        <w:pStyle w:val="Header2"/>
      </w:pPr>
      <w:bookmarkStart w:id="20" w:name="_Toc212043259"/>
      <w:r w:rsidRPr="005906A2">
        <w:t>New Investment: 2026 Priority Areas</w:t>
      </w:r>
      <w:bookmarkEnd w:id="20"/>
    </w:p>
    <w:p w14:paraId="24341347" w14:textId="77777777" w:rsidR="005107FC" w:rsidRPr="00076CB2" w:rsidRDefault="005107FC" w:rsidP="005107FC">
      <w:pPr>
        <w:rPr>
          <w:rFonts w:ascii="Aptos" w:hAnsi="Aptos"/>
        </w:rPr>
      </w:pPr>
      <w:r w:rsidRPr="00076CB2">
        <w:rPr>
          <w:rFonts w:ascii="Aptos" w:hAnsi="Aptos"/>
        </w:rPr>
        <w:t>Beginning in 2026, WOARF will issue a competitive NOFO to fund new partners addressing the following community-identified priorities:</w:t>
      </w:r>
    </w:p>
    <w:p w14:paraId="7CD45ABD" w14:textId="77777777" w:rsidR="005107FC" w:rsidRPr="00076CB2" w:rsidRDefault="005107FC" w:rsidP="005107FC">
      <w:pPr>
        <w:numPr>
          <w:ilvl w:val="0"/>
          <w:numId w:val="2"/>
        </w:numPr>
        <w:rPr>
          <w:rFonts w:ascii="Aptos" w:hAnsi="Aptos"/>
        </w:rPr>
      </w:pPr>
      <w:r w:rsidRPr="00076CB2">
        <w:rPr>
          <w:rFonts w:ascii="Aptos" w:hAnsi="Aptos"/>
          <w:b/>
          <w:bCs/>
        </w:rPr>
        <w:t>Conduct targeted outreach to disconnected communities</w:t>
      </w:r>
      <w:r w:rsidRPr="00076CB2">
        <w:rPr>
          <w:rFonts w:ascii="Aptos" w:hAnsi="Aptos"/>
        </w:rPr>
        <w:t xml:space="preserve"> to connect people to existing resources, coordinate care, and provide navigation support throughout the continuum of care</w:t>
      </w:r>
    </w:p>
    <w:p w14:paraId="5632F050" w14:textId="45E93A3D" w:rsidR="002A3512" w:rsidRPr="00076CB2" w:rsidRDefault="002A3512" w:rsidP="005107FC">
      <w:pPr>
        <w:numPr>
          <w:ilvl w:val="1"/>
          <w:numId w:val="2"/>
        </w:numPr>
        <w:rPr>
          <w:rFonts w:ascii="Aptos" w:hAnsi="Aptos"/>
        </w:rPr>
      </w:pPr>
      <w:r w:rsidRPr="00076CB2">
        <w:rPr>
          <w:rFonts w:ascii="Aptos" w:hAnsi="Aptos"/>
          <w:b/>
          <w:bCs/>
          <w:i/>
          <w:iCs/>
        </w:rPr>
        <w:t xml:space="preserve">Current Issue: </w:t>
      </w:r>
      <w:r w:rsidRPr="00076CB2">
        <w:rPr>
          <w:rFonts w:ascii="Aptos" w:hAnsi="Aptos"/>
        </w:rPr>
        <w:t xml:space="preserve">Disconnected populations are not aware of the available resources and have insufficient support to navigate the treatment </w:t>
      </w:r>
      <w:r w:rsidR="00C45718" w:rsidRPr="00076CB2">
        <w:rPr>
          <w:rFonts w:ascii="Aptos" w:hAnsi="Aptos"/>
        </w:rPr>
        <w:t>continuum of care</w:t>
      </w:r>
    </w:p>
    <w:p w14:paraId="79A9FD97" w14:textId="65206CE9" w:rsidR="005107FC" w:rsidRPr="00076CB2" w:rsidRDefault="002A3512" w:rsidP="005107FC">
      <w:pPr>
        <w:numPr>
          <w:ilvl w:val="1"/>
          <w:numId w:val="2"/>
        </w:numPr>
        <w:rPr>
          <w:rFonts w:ascii="Aptos" w:hAnsi="Aptos"/>
        </w:rPr>
      </w:pPr>
      <w:r w:rsidRPr="00076CB2">
        <w:rPr>
          <w:rFonts w:ascii="Aptos" w:hAnsi="Aptos" w:cstheme="minorHAnsi"/>
          <w:b/>
          <w:bCs/>
          <w:i/>
          <w:iCs/>
        </w:rPr>
        <w:t>Activities:</w:t>
      </w:r>
      <w:r w:rsidRPr="00076CB2">
        <w:rPr>
          <w:rFonts w:ascii="Aptos" w:hAnsi="Aptos" w:cstheme="minorHAnsi"/>
        </w:rPr>
        <w:t xml:space="preserve"> </w:t>
      </w:r>
      <w:r w:rsidR="005107FC" w:rsidRPr="00076CB2">
        <w:rPr>
          <w:rFonts w:ascii="Aptos" w:hAnsi="Aptos"/>
        </w:rPr>
        <w:t>Implement targeted outreach and engagement efforts to connect individuals at high risk for opioid use disorder (OUD) or overdose—particularly those disconnected from services—to treatment, recovery supports, resources</w:t>
      </w:r>
      <w:r w:rsidR="004D1198" w:rsidRPr="00076CB2">
        <w:rPr>
          <w:rFonts w:ascii="Aptos" w:hAnsi="Aptos"/>
        </w:rPr>
        <w:t xml:space="preserve"> to minimize morbidity and mortality from opioid use</w:t>
      </w:r>
      <w:r w:rsidR="005107FC" w:rsidRPr="00076CB2">
        <w:rPr>
          <w:rFonts w:ascii="Aptos" w:hAnsi="Aptos"/>
        </w:rPr>
        <w:t>, and ongoing care coordination across the continuum of care.</w:t>
      </w:r>
    </w:p>
    <w:p w14:paraId="2B78782E" w14:textId="77777777" w:rsidR="006674E4" w:rsidRPr="00076CB2" w:rsidRDefault="006674E4" w:rsidP="006674E4">
      <w:pPr>
        <w:numPr>
          <w:ilvl w:val="1"/>
          <w:numId w:val="2"/>
        </w:numPr>
        <w:rPr>
          <w:rFonts w:ascii="Aptos" w:hAnsi="Aptos"/>
        </w:rPr>
      </w:pPr>
      <w:r w:rsidRPr="00076CB2">
        <w:rPr>
          <w:rFonts w:ascii="Aptos" w:hAnsi="Aptos" w:cstheme="minorHAnsi"/>
          <w:b/>
          <w:bCs/>
          <w:i/>
          <w:iCs/>
        </w:rPr>
        <w:t>County Performance Measure</w:t>
      </w:r>
    </w:p>
    <w:p w14:paraId="67A4770F" w14:textId="4819D72C" w:rsidR="006674E4" w:rsidRPr="00076CB2" w:rsidRDefault="00E9794F" w:rsidP="006674E4">
      <w:pPr>
        <w:numPr>
          <w:ilvl w:val="2"/>
          <w:numId w:val="2"/>
        </w:numPr>
        <w:rPr>
          <w:rFonts w:ascii="Aptos" w:hAnsi="Aptos"/>
        </w:rPr>
      </w:pPr>
      <w:r w:rsidRPr="00076CB2">
        <w:rPr>
          <w:rFonts w:ascii="Aptos" w:hAnsi="Aptos"/>
        </w:rPr>
        <w:t>Number of referrals to evidence-based substance use disorder treatment or housing</w:t>
      </w:r>
    </w:p>
    <w:p w14:paraId="156D8A1E" w14:textId="4E3B8E57" w:rsidR="00DE153B" w:rsidRPr="00076CB2" w:rsidRDefault="00DE153B" w:rsidP="006674E4">
      <w:pPr>
        <w:numPr>
          <w:ilvl w:val="2"/>
          <w:numId w:val="2"/>
        </w:numPr>
        <w:rPr>
          <w:rFonts w:ascii="Aptos" w:hAnsi="Aptos"/>
        </w:rPr>
      </w:pPr>
      <w:r w:rsidRPr="00076CB2">
        <w:rPr>
          <w:rFonts w:ascii="Aptos" w:hAnsi="Aptos"/>
        </w:rPr>
        <w:t>Number of critical documents obtained</w:t>
      </w:r>
    </w:p>
    <w:p w14:paraId="3F9F00E7" w14:textId="2DB81B7F" w:rsidR="00E9794F" w:rsidRPr="00076CB2" w:rsidRDefault="00E9794F" w:rsidP="006674E4">
      <w:pPr>
        <w:numPr>
          <w:ilvl w:val="2"/>
          <w:numId w:val="2"/>
        </w:numPr>
        <w:rPr>
          <w:rFonts w:ascii="Aptos" w:hAnsi="Aptos"/>
        </w:rPr>
      </w:pPr>
      <w:r w:rsidRPr="00076CB2">
        <w:rPr>
          <w:rFonts w:ascii="Aptos" w:hAnsi="Aptos"/>
        </w:rPr>
        <w:t>Number</w:t>
      </w:r>
      <w:r w:rsidR="001D2BD9" w:rsidRPr="00076CB2">
        <w:rPr>
          <w:rFonts w:ascii="Aptos" w:hAnsi="Aptos"/>
        </w:rPr>
        <w:t>/percent</w:t>
      </w:r>
      <w:r w:rsidRPr="00076CB2">
        <w:rPr>
          <w:rFonts w:ascii="Aptos" w:hAnsi="Aptos"/>
        </w:rPr>
        <w:t xml:space="preserve"> of successful </w:t>
      </w:r>
      <w:r w:rsidR="00BF6A62" w:rsidRPr="00076CB2">
        <w:rPr>
          <w:rFonts w:ascii="Aptos" w:hAnsi="Aptos"/>
        </w:rPr>
        <w:t>enrollments</w:t>
      </w:r>
      <w:r w:rsidRPr="00076CB2">
        <w:rPr>
          <w:rFonts w:ascii="Aptos" w:hAnsi="Aptos"/>
        </w:rPr>
        <w:t xml:space="preserve"> in treatment </w:t>
      </w:r>
    </w:p>
    <w:p w14:paraId="26D48210" w14:textId="25B5F8F0" w:rsidR="001D2BD9" w:rsidRPr="00076CB2" w:rsidRDefault="001D2BD9" w:rsidP="006674E4">
      <w:pPr>
        <w:numPr>
          <w:ilvl w:val="2"/>
          <w:numId w:val="2"/>
        </w:numPr>
        <w:rPr>
          <w:rFonts w:ascii="Aptos" w:hAnsi="Aptos"/>
        </w:rPr>
      </w:pPr>
      <w:r w:rsidRPr="00076CB2">
        <w:rPr>
          <w:rFonts w:ascii="Aptos" w:hAnsi="Aptos"/>
        </w:rPr>
        <w:t xml:space="preserve">Number/percent successful exits to </w:t>
      </w:r>
      <w:r w:rsidR="00C949D6" w:rsidRPr="00076CB2">
        <w:rPr>
          <w:rFonts w:ascii="Aptos" w:hAnsi="Aptos"/>
        </w:rPr>
        <w:t>housing</w:t>
      </w:r>
    </w:p>
    <w:p w14:paraId="241A8131" w14:textId="711EA7B9" w:rsidR="00C949D6" w:rsidRPr="00076CB2" w:rsidRDefault="00C949D6" w:rsidP="00C949D6">
      <w:pPr>
        <w:numPr>
          <w:ilvl w:val="2"/>
          <w:numId w:val="2"/>
        </w:numPr>
        <w:rPr>
          <w:rFonts w:ascii="Aptos" w:hAnsi="Aptos"/>
        </w:rPr>
      </w:pPr>
      <w:r w:rsidRPr="00076CB2">
        <w:rPr>
          <w:rFonts w:ascii="Aptos" w:hAnsi="Aptos"/>
        </w:rPr>
        <w:t>Number/percent peer support / peer navigators employed by an organization or department</w:t>
      </w:r>
    </w:p>
    <w:p w14:paraId="76BEC963" w14:textId="77777777" w:rsidR="00BF6A62" w:rsidRPr="00076CB2" w:rsidRDefault="00BF6A62" w:rsidP="00BF6A62">
      <w:pPr>
        <w:numPr>
          <w:ilvl w:val="2"/>
          <w:numId w:val="2"/>
        </w:numPr>
        <w:rPr>
          <w:rFonts w:ascii="Aptos" w:hAnsi="Aptos"/>
        </w:rPr>
      </w:pPr>
      <w:r w:rsidRPr="00076CB2">
        <w:rPr>
          <w:rFonts w:ascii="Aptos" w:hAnsi="Aptos"/>
        </w:rPr>
        <w:t>Number/percent of people experiencing homelessness following substance use disorder treatment</w:t>
      </w:r>
    </w:p>
    <w:p w14:paraId="5A02DB22" w14:textId="77777777" w:rsidR="00845F61" w:rsidRPr="00076CB2" w:rsidRDefault="00845F61" w:rsidP="00845F61">
      <w:pPr>
        <w:rPr>
          <w:rFonts w:ascii="Aptos" w:hAnsi="Aptos"/>
        </w:rPr>
      </w:pPr>
    </w:p>
    <w:p w14:paraId="097290A8" w14:textId="77777777" w:rsidR="005107FC" w:rsidRPr="00076CB2" w:rsidRDefault="005107FC" w:rsidP="005107FC">
      <w:pPr>
        <w:numPr>
          <w:ilvl w:val="0"/>
          <w:numId w:val="2"/>
        </w:numPr>
        <w:rPr>
          <w:rFonts w:ascii="Aptos" w:hAnsi="Aptos"/>
        </w:rPr>
      </w:pPr>
      <w:r w:rsidRPr="00076CB2">
        <w:rPr>
          <w:rFonts w:ascii="Aptos" w:hAnsi="Aptos"/>
          <w:b/>
          <w:bCs/>
        </w:rPr>
        <w:t>Provide mobile health care clinics</w:t>
      </w:r>
      <w:r w:rsidRPr="00076CB2">
        <w:rPr>
          <w:rFonts w:ascii="Aptos" w:hAnsi="Aptos"/>
        </w:rPr>
        <w:t xml:space="preserve"> that include comprehensive health and dental care for people who use or are at risk of using opioids </w:t>
      </w:r>
    </w:p>
    <w:p w14:paraId="2E50C0BA" w14:textId="2CC76AFA" w:rsidR="006674E4" w:rsidRPr="00076CB2" w:rsidRDefault="006674E4" w:rsidP="005107FC">
      <w:pPr>
        <w:numPr>
          <w:ilvl w:val="1"/>
          <w:numId w:val="2"/>
        </w:numPr>
        <w:rPr>
          <w:rFonts w:ascii="Aptos" w:hAnsi="Aptos"/>
        </w:rPr>
      </w:pPr>
      <w:r w:rsidRPr="00076CB2">
        <w:rPr>
          <w:rFonts w:ascii="Aptos" w:hAnsi="Aptos"/>
          <w:b/>
          <w:bCs/>
          <w:i/>
          <w:iCs/>
        </w:rPr>
        <w:t xml:space="preserve">Current Issue: </w:t>
      </w:r>
      <w:r w:rsidR="00737045" w:rsidRPr="00076CB2">
        <w:rPr>
          <w:rFonts w:ascii="Aptos" w:hAnsi="Aptos"/>
        </w:rPr>
        <w:t xml:space="preserve">Holistic health care services are difficult for people to </w:t>
      </w:r>
      <w:r w:rsidR="003F35F3" w:rsidRPr="00076CB2">
        <w:rPr>
          <w:rFonts w:ascii="Aptos" w:hAnsi="Aptos"/>
        </w:rPr>
        <w:t>reach</w:t>
      </w:r>
      <w:r w:rsidR="00737045" w:rsidRPr="00076CB2">
        <w:rPr>
          <w:rFonts w:ascii="Aptos" w:hAnsi="Aptos"/>
        </w:rPr>
        <w:t xml:space="preserve"> </w:t>
      </w:r>
      <w:r w:rsidR="003F35F3" w:rsidRPr="00076CB2">
        <w:rPr>
          <w:rFonts w:ascii="Aptos" w:hAnsi="Aptos"/>
        </w:rPr>
        <w:t>and many people who use opioids have unmet health care needs.</w:t>
      </w:r>
    </w:p>
    <w:p w14:paraId="0B2427D2" w14:textId="0E7BC50E" w:rsidR="005107FC" w:rsidRPr="00076CB2" w:rsidRDefault="006674E4" w:rsidP="005107FC">
      <w:pPr>
        <w:numPr>
          <w:ilvl w:val="1"/>
          <w:numId w:val="2"/>
        </w:numPr>
        <w:rPr>
          <w:rFonts w:ascii="Aptos" w:hAnsi="Aptos"/>
        </w:rPr>
      </w:pPr>
      <w:r w:rsidRPr="00076CB2">
        <w:rPr>
          <w:rFonts w:ascii="Aptos" w:hAnsi="Aptos"/>
          <w:b/>
          <w:bCs/>
          <w:i/>
          <w:iCs/>
        </w:rPr>
        <w:t>Activities:</w:t>
      </w:r>
      <w:r w:rsidRPr="00076CB2">
        <w:rPr>
          <w:rFonts w:ascii="Aptos" w:hAnsi="Aptos"/>
        </w:rPr>
        <w:t xml:space="preserve"> </w:t>
      </w:r>
      <w:r w:rsidR="005107FC" w:rsidRPr="00076CB2">
        <w:rPr>
          <w:rFonts w:ascii="Aptos" w:hAnsi="Aptos"/>
        </w:rPr>
        <w:t>Expand access to mobile, integrated health care units that provide evidence-based substance use treatment, physical and behavioral health care, and comprehensive dental services to individuals with or at risk of OUD, ensuring linkage to ongoing recovery supports</w:t>
      </w:r>
      <w:r w:rsidR="004D1198" w:rsidRPr="00076CB2">
        <w:rPr>
          <w:rFonts w:ascii="Aptos" w:hAnsi="Aptos"/>
        </w:rPr>
        <w:t xml:space="preserve"> and services to minimize morbidity and mortality</w:t>
      </w:r>
      <w:r w:rsidR="005107FC" w:rsidRPr="00076CB2">
        <w:rPr>
          <w:rFonts w:ascii="Aptos" w:hAnsi="Aptos"/>
        </w:rPr>
        <w:t>.</w:t>
      </w:r>
    </w:p>
    <w:p w14:paraId="7E213746" w14:textId="77777777" w:rsidR="003F35F3" w:rsidRPr="00076CB2" w:rsidRDefault="003F35F3" w:rsidP="003F35F3">
      <w:pPr>
        <w:numPr>
          <w:ilvl w:val="1"/>
          <w:numId w:val="2"/>
        </w:numPr>
        <w:rPr>
          <w:rFonts w:ascii="Aptos" w:hAnsi="Aptos"/>
        </w:rPr>
      </w:pPr>
      <w:r w:rsidRPr="00076CB2">
        <w:rPr>
          <w:rFonts w:ascii="Aptos" w:hAnsi="Aptos" w:cstheme="minorHAnsi"/>
          <w:b/>
          <w:bCs/>
          <w:i/>
          <w:iCs/>
        </w:rPr>
        <w:t>County Performance Measure</w:t>
      </w:r>
    </w:p>
    <w:p w14:paraId="638AE3A8" w14:textId="2FF06CD7" w:rsidR="0062428B" w:rsidRPr="00076CB2" w:rsidRDefault="0062428B" w:rsidP="003F35F3">
      <w:pPr>
        <w:numPr>
          <w:ilvl w:val="2"/>
          <w:numId w:val="2"/>
        </w:numPr>
        <w:rPr>
          <w:rFonts w:ascii="Aptos" w:hAnsi="Aptos"/>
        </w:rPr>
      </w:pPr>
      <w:r w:rsidRPr="00076CB2">
        <w:rPr>
          <w:rFonts w:ascii="Aptos" w:hAnsi="Aptos"/>
        </w:rPr>
        <w:lastRenderedPageBreak/>
        <w:t xml:space="preserve">Number of patients who receive treatment for </w:t>
      </w:r>
      <w:r w:rsidR="00DE44C8" w:rsidRPr="00076CB2">
        <w:rPr>
          <w:rFonts w:ascii="Aptos" w:hAnsi="Aptos"/>
        </w:rPr>
        <w:t>OUD-related</w:t>
      </w:r>
      <w:r w:rsidRPr="00076CB2">
        <w:rPr>
          <w:rFonts w:ascii="Aptos" w:hAnsi="Aptos"/>
        </w:rPr>
        <w:t xml:space="preserve"> illnesses</w:t>
      </w:r>
      <w:r w:rsidR="000F565C" w:rsidRPr="00076CB2">
        <w:rPr>
          <w:rFonts w:ascii="Aptos" w:hAnsi="Aptos"/>
        </w:rPr>
        <w:t xml:space="preserve"> and behavioral health needs</w:t>
      </w:r>
      <w:r w:rsidRPr="00076CB2">
        <w:rPr>
          <w:rFonts w:ascii="Aptos" w:hAnsi="Aptos"/>
        </w:rPr>
        <w:t xml:space="preserve"> from a mobile unit</w:t>
      </w:r>
    </w:p>
    <w:p w14:paraId="79925704" w14:textId="01B90D4E" w:rsidR="003F35F3" w:rsidRPr="00076CB2" w:rsidRDefault="0086618D" w:rsidP="003F35F3">
      <w:pPr>
        <w:numPr>
          <w:ilvl w:val="2"/>
          <w:numId w:val="2"/>
        </w:numPr>
        <w:rPr>
          <w:rFonts w:ascii="Aptos" w:hAnsi="Aptos"/>
        </w:rPr>
      </w:pPr>
      <w:r w:rsidRPr="00076CB2">
        <w:rPr>
          <w:rFonts w:ascii="Aptos" w:hAnsi="Aptos"/>
        </w:rPr>
        <w:t>Number</w:t>
      </w:r>
      <w:r w:rsidR="008B1005" w:rsidRPr="00076CB2">
        <w:rPr>
          <w:rFonts w:ascii="Aptos" w:hAnsi="Aptos"/>
        </w:rPr>
        <w:t>/percent</w:t>
      </w:r>
      <w:r w:rsidRPr="00076CB2">
        <w:rPr>
          <w:rFonts w:ascii="Aptos" w:hAnsi="Aptos"/>
        </w:rPr>
        <w:t xml:space="preserve"> of patients who were successfully transitioned from a mobile unit to a community-based provider to continue treatmen</w:t>
      </w:r>
      <w:r w:rsidR="0062428B" w:rsidRPr="00076CB2">
        <w:rPr>
          <w:rFonts w:ascii="Aptos" w:hAnsi="Aptos"/>
        </w:rPr>
        <w:t>t</w:t>
      </w:r>
    </w:p>
    <w:p w14:paraId="2471EDB9" w14:textId="2DBFFCB7" w:rsidR="00DE153B" w:rsidRPr="00076CB2" w:rsidRDefault="003A1798" w:rsidP="003F35F3">
      <w:pPr>
        <w:numPr>
          <w:ilvl w:val="2"/>
          <w:numId w:val="2"/>
        </w:numPr>
        <w:rPr>
          <w:rFonts w:ascii="Aptos" w:hAnsi="Aptos"/>
        </w:rPr>
      </w:pPr>
      <w:r w:rsidRPr="00076CB2">
        <w:rPr>
          <w:rFonts w:ascii="Aptos" w:hAnsi="Aptos"/>
        </w:rPr>
        <w:t>Number/percent of patients who maintain contact with community-based provider for treatment</w:t>
      </w:r>
    </w:p>
    <w:p w14:paraId="1D02606A" w14:textId="77777777" w:rsidR="00845F61" w:rsidRPr="00076CB2" w:rsidRDefault="00845F61" w:rsidP="00845F61">
      <w:pPr>
        <w:rPr>
          <w:rFonts w:ascii="Aptos" w:hAnsi="Aptos"/>
        </w:rPr>
      </w:pPr>
    </w:p>
    <w:p w14:paraId="60CEEBB9" w14:textId="43A07FEF" w:rsidR="00EC04E3" w:rsidRPr="00076CB2" w:rsidRDefault="00EC04E3" w:rsidP="00EC04E3">
      <w:pPr>
        <w:numPr>
          <w:ilvl w:val="0"/>
          <w:numId w:val="2"/>
        </w:numPr>
        <w:rPr>
          <w:rFonts w:ascii="Aptos" w:hAnsi="Aptos"/>
        </w:rPr>
      </w:pPr>
      <w:r w:rsidRPr="00076CB2">
        <w:rPr>
          <w:rFonts w:ascii="Aptos" w:hAnsi="Aptos"/>
          <w:b/>
          <w:bCs/>
        </w:rPr>
        <w:t>Expand housing services to support people with OUD</w:t>
      </w:r>
      <w:r w:rsidRPr="00076CB2">
        <w:rPr>
          <w:rFonts w:ascii="Aptos" w:hAnsi="Aptos"/>
        </w:rPr>
        <w:t xml:space="preserve"> across the continuum of use that include comprehensive wrap-around and</w:t>
      </w:r>
      <w:r w:rsidR="008E6738" w:rsidRPr="00076CB2">
        <w:rPr>
          <w:rFonts w:ascii="Aptos" w:hAnsi="Aptos"/>
        </w:rPr>
        <w:t xml:space="preserve"> </w:t>
      </w:r>
      <w:r w:rsidRPr="00076CB2">
        <w:rPr>
          <w:rFonts w:ascii="Aptos" w:hAnsi="Aptos"/>
        </w:rPr>
        <w:t>tenancy supports</w:t>
      </w:r>
    </w:p>
    <w:p w14:paraId="5343CB90" w14:textId="7D0F953C" w:rsidR="004F6DA0" w:rsidRPr="00076CB2" w:rsidRDefault="004F6DA0" w:rsidP="005516B2">
      <w:pPr>
        <w:numPr>
          <w:ilvl w:val="1"/>
          <w:numId w:val="2"/>
        </w:numPr>
        <w:rPr>
          <w:rFonts w:ascii="Aptos" w:hAnsi="Aptos"/>
        </w:rPr>
      </w:pPr>
      <w:r w:rsidRPr="00076CB2">
        <w:rPr>
          <w:rFonts w:ascii="Aptos" w:hAnsi="Aptos"/>
          <w:b/>
          <w:bCs/>
          <w:i/>
          <w:iCs/>
        </w:rPr>
        <w:t xml:space="preserve">Current Issue: </w:t>
      </w:r>
      <w:r w:rsidR="00494231" w:rsidRPr="00076CB2">
        <w:rPr>
          <w:rFonts w:ascii="Aptos" w:hAnsi="Aptos"/>
        </w:rPr>
        <w:t>Washoe County is facing insufficient housing, particularly housing for low- and middle-income individuals. Lack of stable housing negates the purpose of treatment services and compounds all barriers to care.</w:t>
      </w:r>
    </w:p>
    <w:p w14:paraId="1024A1A1" w14:textId="1E92D36B" w:rsidR="005107FC" w:rsidRPr="00076CB2" w:rsidRDefault="00563B52" w:rsidP="005107FC">
      <w:pPr>
        <w:numPr>
          <w:ilvl w:val="1"/>
          <w:numId w:val="2"/>
        </w:numPr>
        <w:rPr>
          <w:rFonts w:ascii="Aptos" w:hAnsi="Aptos"/>
        </w:rPr>
      </w:pPr>
      <w:r w:rsidRPr="00076CB2">
        <w:rPr>
          <w:rFonts w:ascii="Aptos" w:hAnsi="Aptos"/>
          <w:b/>
          <w:bCs/>
          <w:i/>
          <w:iCs/>
        </w:rPr>
        <w:t xml:space="preserve">Activities: </w:t>
      </w:r>
      <w:r w:rsidR="005107FC" w:rsidRPr="00076CB2">
        <w:rPr>
          <w:rFonts w:ascii="Aptos" w:hAnsi="Aptos"/>
        </w:rPr>
        <w:t>Increase the availability of low-barrier recovery housing and sober living environments that incorporate tenancy stabilization services, case management, peer recovery support, and connections to treatment and employment, ensuring equitable access for people in all stages of recovery from OUD.</w:t>
      </w:r>
    </w:p>
    <w:p w14:paraId="5AD1550A" w14:textId="77777777" w:rsidR="00563B52" w:rsidRPr="00076CB2" w:rsidRDefault="00563B52" w:rsidP="00563B52">
      <w:pPr>
        <w:numPr>
          <w:ilvl w:val="1"/>
          <w:numId w:val="2"/>
        </w:numPr>
        <w:rPr>
          <w:rFonts w:ascii="Aptos" w:hAnsi="Aptos"/>
        </w:rPr>
      </w:pPr>
      <w:r w:rsidRPr="00076CB2">
        <w:rPr>
          <w:rFonts w:ascii="Aptos" w:hAnsi="Aptos" w:cstheme="minorHAnsi"/>
          <w:b/>
          <w:bCs/>
          <w:i/>
          <w:iCs/>
        </w:rPr>
        <w:t>County Performance Measure</w:t>
      </w:r>
    </w:p>
    <w:p w14:paraId="1CC8496A" w14:textId="7428E913" w:rsidR="003A1798" w:rsidRPr="00076CB2" w:rsidRDefault="003A1798" w:rsidP="00563B52">
      <w:pPr>
        <w:numPr>
          <w:ilvl w:val="2"/>
          <w:numId w:val="2"/>
        </w:numPr>
        <w:rPr>
          <w:rFonts w:ascii="Aptos" w:hAnsi="Aptos"/>
        </w:rPr>
      </w:pPr>
      <w:r w:rsidRPr="00076CB2">
        <w:rPr>
          <w:rFonts w:ascii="Aptos" w:hAnsi="Aptos"/>
        </w:rPr>
        <w:t>Number of people with OUD housed</w:t>
      </w:r>
    </w:p>
    <w:p w14:paraId="52B091AC" w14:textId="394EBD7D" w:rsidR="00563B52" w:rsidRPr="00076CB2" w:rsidRDefault="002F5301" w:rsidP="00563B52">
      <w:pPr>
        <w:numPr>
          <w:ilvl w:val="2"/>
          <w:numId w:val="2"/>
        </w:numPr>
        <w:rPr>
          <w:rFonts w:ascii="Aptos" w:hAnsi="Aptos"/>
        </w:rPr>
      </w:pPr>
      <w:r w:rsidRPr="00076CB2">
        <w:rPr>
          <w:rFonts w:ascii="Aptos" w:hAnsi="Aptos"/>
        </w:rPr>
        <w:t>Number</w:t>
      </w:r>
      <w:r w:rsidR="00BF6A62" w:rsidRPr="00076CB2">
        <w:rPr>
          <w:rFonts w:ascii="Aptos" w:hAnsi="Aptos"/>
        </w:rPr>
        <w:t>/percent</w:t>
      </w:r>
      <w:r w:rsidRPr="00076CB2">
        <w:rPr>
          <w:rFonts w:ascii="Aptos" w:hAnsi="Aptos"/>
        </w:rPr>
        <w:t xml:space="preserve"> of people experiencing homelessness following substance use disorder treatment</w:t>
      </w:r>
    </w:p>
    <w:p w14:paraId="0414EECB" w14:textId="77777777" w:rsidR="00845F61" w:rsidRPr="00076CB2" w:rsidRDefault="00845F61" w:rsidP="00845F61">
      <w:pPr>
        <w:rPr>
          <w:rFonts w:ascii="Aptos" w:hAnsi="Aptos"/>
        </w:rPr>
      </w:pPr>
    </w:p>
    <w:p w14:paraId="6859669E" w14:textId="77777777" w:rsidR="005107FC" w:rsidRPr="00076CB2" w:rsidRDefault="005107FC" w:rsidP="005107FC">
      <w:pPr>
        <w:numPr>
          <w:ilvl w:val="0"/>
          <w:numId w:val="2"/>
        </w:numPr>
        <w:rPr>
          <w:rFonts w:ascii="Aptos" w:hAnsi="Aptos"/>
        </w:rPr>
      </w:pPr>
      <w:r w:rsidRPr="00076CB2">
        <w:rPr>
          <w:rFonts w:ascii="Aptos" w:hAnsi="Aptos"/>
          <w:b/>
          <w:bCs/>
        </w:rPr>
        <w:t>Evaluate the effectiveness and outcomes</w:t>
      </w:r>
      <w:r w:rsidRPr="00076CB2">
        <w:rPr>
          <w:rFonts w:ascii="Aptos" w:hAnsi="Aptos"/>
        </w:rPr>
        <w:t xml:space="preserve"> of existing programs and services for people who use substances</w:t>
      </w:r>
    </w:p>
    <w:p w14:paraId="6035F979" w14:textId="1E9E687A" w:rsidR="004F6DA0" w:rsidRPr="00076CB2" w:rsidRDefault="004F6DA0" w:rsidP="00534088">
      <w:pPr>
        <w:numPr>
          <w:ilvl w:val="1"/>
          <w:numId w:val="2"/>
        </w:numPr>
        <w:rPr>
          <w:rFonts w:ascii="Aptos" w:hAnsi="Aptos"/>
        </w:rPr>
      </w:pPr>
      <w:r w:rsidRPr="00076CB2">
        <w:rPr>
          <w:rFonts w:ascii="Aptos" w:hAnsi="Aptos"/>
          <w:b/>
          <w:bCs/>
          <w:i/>
          <w:iCs/>
        </w:rPr>
        <w:t>Current Issue:</w:t>
      </w:r>
      <w:r w:rsidR="00572505" w:rsidRPr="00076CB2">
        <w:rPr>
          <w:rFonts w:ascii="Aptos" w:hAnsi="Aptos"/>
        </w:rPr>
        <w:t xml:space="preserve"> Lack of programmatic evaluation data of existing services hinders Washoe County’s ability to connect people to appropriate and successful programming.</w:t>
      </w:r>
    </w:p>
    <w:p w14:paraId="48C2A007" w14:textId="08DF0F51" w:rsidR="005107FC" w:rsidRPr="00076CB2" w:rsidRDefault="00563B52" w:rsidP="005107FC">
      <w:pPr>
        <w:numPr>
          <w:ilvl w:val="1"/>
          <w:numId w:val="2"/>
        </w:numPr>
        <w:rPr>
          <w:rFonts w:ascii="Aptos" w:hAnsi="Aptos"/>
        </w:rPr>
      </w:pPr>
      <w:r w:rsidRPr="00076CB2">
        <w:rPr>
          <w:rFonts w:ascii="Aptos" w:hAnsi="Aptos"/>
          <w:b/>
          <w:bCs/>
          <w:i/>
          <w:iCs/>
        </w:rPr>
        <w:t xml:space="preserve">Activities: </w:t>
      </w:r>
      <w:r w:rsidR="005107FC" w:rsidRPr="00076CB2">
        <w:rPr>
          <w:rFonts w:ascii="Aptos" w:hAnsi="Aptos"/>
        </w:rPr>
        <w:t>Develop and implement an evaluation framework to assess the effectiveness, accessibility, and outcomes of treatment, recovery, and programs serving people who use opioids</w:t>
      </w:r>
      <w:r w:rsidR="004D1198" w:rsidRPr="00076CB2">
        <w:rPr>
          <w:rFonts w:ascii="Aptos" w:hAnsi="Aptos"/>
        </w:rPr>
        <w:t xml:space="preserve"> to minimize morbidity and mortality</w:t>
      </w:r>
      <w:r w:rsidR="005107FC" w:rsidRPr="00076CB2">
        <w:rPr>
          <w:rFonts w:ascii="Aptos" w:hAnsi="Aptos"/>
        </w:rPr>
        <w:t>, using data to strengthen evidence-based and equitable service delivery.</w:t>
      </w:r>
    </w:p>
    <w:p w14:paraId="060F49A0" w14:textId="77777777" w:rsidR="00563B52" w:rsidRPr="00076CB2" w:rsidRDefault="00563B52" w:rsidP="00563B52">
      <w:pPr>
        <w:numPr>
          <w:ilvl w:val="1"/>
          <w:numId w:val="2"/>
        </w:numPr>
        <w:rPr>
          <w:rFonts w:ascii="Aptos" w:hAnsi="Aptos"/>
        </w:rPr>
      </w:pPr>
      <w:r w:rsidRPr="00076CB2">
        <w:rPr>
          <w:rFonts w:ascii="Aptos" w:hAnsi="Aptos" w:cstheme="minorHAnsi"/>
          <w:b/>
          <w:bCs/>
          <w:i/>
          <w:iCs/>
        </w:rPr>
        <w:t>County Performance Measure</w:t>
      </w:r>
    </w:p>
    <w:p w14:paraId="24AA73E6" w14:textId="3EAB0874" w:rsidR="00473EE8" w:rsidRPr="00076CB2" w:rsidRDefault="00473EE8" w:rsidP="00563B52">
      <w:pPr>
        <w:numPr>
          <w:ilvl w:val="2"/>
          <w:numId w:val="2"/>
        </w:numPr>
        <w:rPr>
          <w:rFonts w:ascii="Aptos" w:hAnsi="Aptos"/>
        </w:rPr>
      </w:pPr>
      <w:r w:rsidRPr="00076CB2">
        <w:rPr>
          <w:rFonts w:ascii="Aptos" w:hAnsi="Aptos"/>
        </w:rPr>
        <w:t xml:space="preserve">Develop a program evaluation tool </w:t>
      </w:r>
      <w:r w:rsidR="002079E3" w:rsidRPr="00076CB2">
        <w:rPr>
          <w:rFonts w:ascii="Aptos" w:hAnsi="Aptos"/>
        </w:rPr>
        <w:t>for local services</w:t>
      </w:r>
    </w:p>
    <w:p w14:paraId="65320E0F" w14:textId="7611BD26" w:rsidR="002079E3" w:rsidRPr="00076CB2" w:rsidRDefault="002079E3" w:rsidP="00563B52">
      <w:pPr>
        <w:numPr>
          <w:ilvl w:val="2"/>
          <w:numId w:val="2"/>
        </w:numPr>
        <w:rPr>
          <w:rFonts w:ascii="Aptos" w:hAnsi="Aptos"/>
        </w:rPr>
      </w:pPr>
      <w:r w:rsidRPr="00076CB2">
        <w:rPr>
          <w:rFonts w:ascii="Aptos" w:hAnsi="Aptos"/>
        </w:rPr>
        <w:t>Establish an overdose fatality review team</w:t>
      </w:r>
    </w:p>
    <w:p w14:paraId="75F9A223" w14:textId="761E90F5" w:rsidR="007B172D" w:rsidRPr="00076CB2" w:rsidRDefault="0061679C" w:rsidP="00D0388E">
      <w:pPr>
        <w:numPr>
          <w:ilvl w:val="2"/>
          <w:numId w:val="2"/>
        </w:numPr>
        <w:rPr>
          <w:rFonts w:ascii="Aptos" w:hAnsi="Aptos"/>
        </w:rPr>
      </w:pPr>
      <w:r w:rsidRPr="00076CB2">
        <w:rPr>
          <w:rFonts w:ascii="Aptos" w:hAnsi="Aptos"/>
        </w:rPr>
        <w:t xml:space="preserve">Number/percent of county run projects related to opioid use conducting </w:t>
      </w:r>
      <w:r w:rsidR="007B172D" w:rsidRPr="00076CB2">
        <w:rPr>
          <w:rFonts w:ascii="Aptos" w:hAnsi="Aptos"/>
        </w:rPr>
        <w:t>annual program evaluations</w:t>
      </w:r>
    </w:p>
    <w:p w14:paraId="45E890FE" w14:textId="77777777" w:rsidR="00563B52" w:rsidRPr="00076CB2" w:rsidRDefault="00563B52" w:rsidP="00563B52">
      <w:pPr>
        <w:ind w:left="1440"/>
        <w:rPr>
          <w:rFonts w:ascii="Aptos" w:hAnsi="Aptos"/>
        </w:rPr>
      </w:pPr>
    </w:p>
    <w:p w14:paraId="6D820435" w14:textId="77777777" w:rsidR="005107FC" w:rsidRPr="00076CB2" w:rsidRDefault="005107FC" w:rsidP="005107FC">
      <w:pPr>
        <w:numPr>
          <w:ilvl w:val="0"/>
          <w:numId w:val="2"/>
        </w:numPr>
        <w:rPr>
          <w:rFonts w:ascii="Aptos" w:hAnsi="Aptos"/>
        </w:rPr>
      </w:pPr>
      <w:r w:rsidRPr="00076CB2">
        <w:rPr>
          <w:rFonts w:ascii="Aptos" w:hAnsi="Aptos"/>
          <w:b/>
          <w:bCs/>
        </w:rPr>
        <w:t>Create peer-led mental health supports</w:t>
      </w:r>
      <w:r w:rsidRPr="00076CB2">
        <w:rPr>
          <w:rFonts w:ascii="Aptos" w:hAnsi="Aptos"/>
        </w:rPr>
        <w:t xml:space="preserve"> to prevent burnout among peer workers, providers, and professionals working in the field</w:t>
      </w:r>
    </w:p>
    <w:p w14:paraId="61BD6DEF" w14:textId="34BC390B" w:rsidR="00563B52" w:rsidRPr="00076CB2" w:rsidRDefault="00563B52" w:rsidP="00534088">
      <w:pPr>
        <w:numPr>
          <w:ilvl w:val="1"/>
          <w:numId w:val="2"/>
        </w:numPr>
        <w:rPr>
          <w:rFonts w:ascii="Aptos" w:hAnsi="Aptos"/>
          <w:b/>
          <w:bCs/>
          <w:i/>
          <w:iCs/>
        </w:rPr>
      </w:pPr>
      <w:r w:rsidRPr="00076CB2">
        <w:rPr>
          <w:rFonts w:ascii="Aptos" w:hAnsi="Aptos"/>
          <w:b/>
          <w:bCs/>
          <w:i/>
          <w:iCs/>
        </w:rPr>
        <w:lastRenderedPageBreak/>
        <w:t>Current Issue:</w:t>
      </w:r>
      <w:r w:rsidRPr="00076CB2">
        <w:rPr>
          <w:rFonts w:ascii="Aptos" w:hAnsi="Aptos"/>
        </w:rPr>
        <w:t xml:space="preserve"> </w:t>
      </w:r>
      <w:r w:rsidR="00B7558E" w:rsidRPr="00076CB2">
        <w:rPr>
          <w:rFonts w:ascii="Aptos" w:hAnsi="Aptos"/>
        </w:rPr>
        <w:t xml:space="preserve">High levels of secondary trauma, staff burnout, and limited </w:t>
      </w:r>
      <w:r w:rsidR="004F6DA0" w:rsidRPr="00076CB2">
        <w:rPr>
          <w:rFonts w:ascii="Aptos" w:hAnsi="Aptos"/>
        </w:rPr>
        <w:t>mental health supports</w:t>
      </w:r>
      <w:r w:rsidR="00B7558E" w:rsidRPr="00076CB2">
        <w:rPr>
          <w:rFonts w:ascii="Aptos" w:hAnsi="Aptos"/>
        </w:rPr>
        <w:t>, make it difficult to recruit and retain qualified professionals.</w:t>
      </w:r>
    </w:p>
    <w:p w14:paraId="2FE85306" w14:textId="69C54C03" w:rsidR="005107FC" w:rsidRPr="00076CB2" w:rsidRDefault="00563B52" w:rsidP="005107FC">
      <w:pPr>
        <w:numPr>
          <w:ilvl w:val="1"/>
          <w:numId w:val="2"/>
        </w:numPr>
        <w:rPr>
          <w:rFonts w:ascii="Aptos" w:hAnsi="Aptos"/>
        </w:rPr>
      </w:pPr>
      <w:r w:rsidRPr="00076CB2">
        <w:rPr>
          <w:rFonts w:ascii="Aptos" w:hAnsi="Aptos"/>
          <w:b/>
          <w:bCs/>
          <w:i/>
          <w:iCs/>
        </w:rPr>
        <w:t xml:space="preserve">Activities: </w:t>
      </w:r>
      <w:r w:rsidR="005107FC" w:rsidRPr="00076CB2">
        <w:rPr>
          <w:rFonts w:ascii="Aptos" w:hAnsi="Aptos"/>
        </w:rPr>
        <w:t xml:space="preserve">Strengthen and sustain the behavioral health and peer recovery workforce through peer-led support and wellness initiatives. Establish peer-led wellness and mental health support initiatives to prevent </w:t>
      </w:r>
      <w:proofErr w:type="gramStart"/>
      <w:r w:rsidR="005107FC" w:rsidRPr="00076CB2">
        <w:rPr>
          <w:rFonts w:ascii="Aptos" w:hAnsi="Aptos"/>
        </w:rPr>
        <w:t>burnout</w:t>
      </w:r>
      <w:proofErr w:type="gramEnd"/>
      <w:r w:rsidR="005107FC" w:rsidRPr="00076CB2">
        <w:rPr>
          <w:rFonts w:ascii="Aptos" w:hAnsi="Aptos"/>
        </w:rPr>
        <w:t>, promote resilience, and improve retention among peer recovery specialists, treatment providers, and frontline professionals working in OUD prevention, treatment, and recovery services.</w:t>
      </w:r>
    </w:p>
    <w:p w14:paraId="0F8B075C" w14:textId="77777777" w:rsidR="00563B52" w:rsidRPr="00076CB2" w:rsidRDefault="00563B52" w:rsidP="00563B52">
      <w:pPr>
        <w:numPr>
          <w:ilvl w:val="1"/>
          <w:numId w:val="2"/>
        </w:numPr>
        <w:rPr>
          <w:rFonts w:ascii="Aptos" w:hAnsi="Aptos"/>
        </w:rPr>
      </w:pPr>
      <w:r w:rsidRPr="00076CB2">
        <w:rPr>
          <w:rFonts w:ascii="Aptos" w:hAnsi="Aptos" w:cstheme="minorHAnsi"/>
          <w:b/>
          <w:bCs/>
          <w:i/>
          <w:iCs/>
        </w:rPr>
        <w:t>County Performance Measure</w:t>
      </w:r>
    </w:p>
    <w:p w14:paraId="195290D5" w14:textId="549B2225" w:rsidR="00563B52" w:rsidRPr="00076CB2" w:rsidRDefault="000C3C8E" w:rsidP="00563B52">
      <w:pPr>
        <w:numPr>
          <w:ilvl w:val="2"/>
          <w:numId w:val="2"/>
        </w:numPr>
        <w:rPr>
          <w:rFonts w:ascii="Aptos" w:hAnsi="Aptos"/>
        </w:rPr>
      </w:pPr>
      <w:r w:rsidRPr="00076CB2">
        <w:rPr>
          <w:rFonts w:ascii="Aptos" w:hAnsi="Aptos"/>
        </w:rPr>
        <w:t xml:space="preserve">Number of recovery support meetings for providers working in </w:t>
      </w:r>
      <w:r w:rsidR="00845F61" w:rsidRPr="00076CB2">
        <w:rPr>
          <w:rFonts w:ascii="Aptos" w:hAnsi="Aptos"/>
        </w:rPr>
        <w:t>treatment</w:t>
      </w:r>
    </w:p>
    <w:p w14:paraId="7FFC7B34" w14:textId="4023E8EB" w:rsidR="00845F61" w:rsidRPr="00076CB2" w:rsidRDefault="00845F61" w:rsidP="00563B52">
      <w:pPr>
        <w:numPr>
          <w:ilvl w:val="2"/>
          <w:numId w:val="2"/>
        </w:numPr>
        <w:rPr>
          <w:rFonts w:ascii="Aptos" w:hAnsi="Aptos"/>
        </w:rPr>
      </w:pPr>
      <w:r w:rsidRPr="00076CB2">
        <w:rPr>
          <w:rFonts w:ascii="Aptos" w:hAnsi="Aptos"/>
        </w:rPr>
        <w:t>Number of providers utilizing wellness supports</w:t>
      </w:r>
    </w:p>
    <w:p w14:paraId="14D4FAEE" w14:textId="7AC80516" w:rsidR="00845F61" w:rsidRPr="00076CB2" w:rsidRDefault="00845F61" w:rsidP="00563B52">
      <w:pPr>
        <w:numPr>
          <w:ilvl w:val="2"/>
          <w:numId w:val="2"/>
        </w:numPr>
        <w:rPr>
          <w:rFonts w:ascii="Aptos" w:hAnsi="Aptos"/>
        </w:rPr>
      </w:pPr>
      <w:r w:rsidRPr="00076CB2">
        <w:rPr>
          <w:rFonts w:ascii="Aptos" w:hAnsi="Aptos"/>
        </w:rPr>
        <w:t>Number/percent of providers reporting</w:t>
      </w:r>
      <w:r w:rsidR="00E000A7" w:rsidRPr="00076CB2">
        <w:rPr>
          <w:rFonts w:ascii="Aptos" w:hAnsi="Aptos"/>
        </w:rPr>
        <w:t xml:space="preserve"> improvements in recovery capital</w:t>
      </w:r>
    </w:p>
    <w:p w14:paraId="267B3624" w14:textId="567E4D36" w:rsidR="00E000A7" w:rsidRPr="00076CB2" w:rsidRDefault="00CE3D95" w:rsidP="00563B52">
      <w:pPr>
        <w:numPr>
          <w:ilvl w:val="2"/>
          <w:numId w:val="2"/>
        </w:numPr>
        <w:rPr>
          <w:rFonts w:ascii="Aptos" w:hAnsi="Aptos"/>
        </w:rPr>
      </w:pPr>
      <w:r w:rsidRPr="00076CB2">
        <w:rPr>
          <w:rFonts w:ascii="Aptos" w:hAnsi="Aptos"/>
        </w:rPr>
        <w:t>Retention rates a</w:t>
      </w:r>
      <w:r w:rsidR="00CE4922" w:rsidRPr="00076CB2">
        <w:rPr>
          <w:rFonts w:ascii="Aptos" w:hAnsi="Aptos"/>
        </w:rPr>
        <w:t>mong</w:t>
      </w:r>
      <w:r w:rsidRPr="00076CB2">
        <w:rPr>
          <w:rFonts w:ascii="Aptos" w:hAnsi="Aptos"/>
        </w:rPr>
        <w:t xml:space="preserve"> </w:t>
      </w:r>
      <w:r w:rsidR="00CE4922" w:rsidRPr="00076CB2">
        <w:rPr>
          <w:rFonts w:ascii="Aptos" w:hAnsi="Aptos"/>
        </w:rPr>
        <w:t>behavioral health employers</w:t>
      </w:r>
    </w:p>
    <w:p w14:paraId="56E0CEA2" w14:textId="77777777" w:rsidR="00347BB9" w:rsidRPr="00076CB2" w:rsidRDefault="00347BB9" w:rsidP="00347BB9">
      <w:pPr>
        <w:rPr>
          <w:rFonts w:ascii="Aptos" w:hAnsi="Aptos"/>
        </w:rPr>
      </w:pPr>
    </w:p>
    <w:p w14:paraId="7EC5EB10" w14:textId="77777777" w:rsidR="005107FC" w:rsidRPr="00076CB2" w:rsidRDefault="005107FC" w:rsidP="005107FC">
      <w:pPr>
        <w:rPr>
          <w:rFonts w:ascii="Aptos" w:hAnsi="Aptos"/>
        </w:rPr>
      </w:pPr>
      <w:r w:rsidRPr="00076CB2">
        <w:rPr>
          <w:rFonts w:ascii="Aptos" w:hAnsi="Aptos"/>
        </w:rPr>
        <w:t>Initial awards will fund projects for two years, with preference given to organizations that demonstrate:</w:t>
      </w:r>
    </w:p>
    <w:p w14:paraId="09D7B582" w14:textId="77777777" w:rsidR="005107FC" w:rsidRPr="00076CB2" w:rsidRDefault="005107FC" w:rsidP="005107FC">
      <w:pPr>
        <w:numPr>
          <w:ilvl w:val="0"/>
          <w:numId w:val="3"/>
        </w:numPr>
        <w:rPr>
          <w:rFonts w:ascii="Aptos" w:hAnsi="Aptos"/>
        </w:rPr>
      </w:pPr>
      <w:r w:rsidRPr="00076CB2">
        <w:rPr>
          <w:rFonts w:ascii="Aptos" w:hAnsi="Aptos"/>
        </w:rPr>
        <w:t>Sustainable operational models and workforce support strategies</w:t>
      </w:r>
    </w:p>
    <w:p w14:paraId="335AF6E6" w14:textId="77777777" w:rsidR="005107FC" w:rsidRPr="00076CB2" w:rsidRDefault="005107FC" w:rsidP="005107FC">
      <w:pPr>
        <w:numPr>
          <w:ilvl w:val="0"/>
          <w:numId w:val="3"/>
        </w:numPr>
        <w:rPr>
          <w:rFonts w:ascii="Aptos" w:hAnsi="Aptos"/>
        </w:rPr>
      </w:pPr>
      <w:r w:rsidRPr="00076CB2">
        <w:rPr>
          <w:rFonts w:ascii="Aptos" w:hAnsi="Aptos"/>
        </w:rPr>
        <w:t>Viable plans for maintaining services beyond the WOARF funding period</w:t>
      </w:r>
    </w:p>
    <w:p w14:paraId="05E84E3F" w14:textId="2BCBDB48" w:rsidR="009038A4" w:rsidRPr="00076CB2" w:rsidRDefault="009038A4" w:rsidP="005107FC">
      <w:pPr>
        <w:numPr>
          <w:ilvl w:val="0"/>
          <w:numId w:val="3"/>
        </w:numPr>
        <w:rPr>
          <w:rFonts w:ascii="Aptos" w:hAnsi="Aptos"/>
        </w:rPr>
      </w:pPr>
      <w:r w:rsidRPr="00076CB2">
        <w:rPr>
          <w:rFonts w:ascii="Aptos" w:hAnsi="Aptos"/>
        </w:rPr>
        <w:t xml:space="preserve">Collaboration and partnership across the continuum </w:t>
      </w:r>
      <w:proofErr w:type="spellStart"/>
      <w:proofErr w:type="gramStart"/>
      <w:r w:rsidRPr="00076CB2">
        <w:rPr>
          <w:rFonts w:ascii="Aptos" w:hAnsi="Aptos"/>
        </w:rPr>
        <w:t>or</w:t>
      </w:r>
      <w:proofErr w:type="spellEnd"/>
      <w:proofErr w:type="gramEnd"/>
      <w:r w:rsidRPr="00076CB2">
        <w:rPr>
          <w:rFonts w:ascii="Aptos" w:hAnsi="Aptos"/>
        </w:rPr>
        <w:t xml:space="preserve"> care and across organizations</w:t>
      </w:r>
    </w:p>
    <w:p w14:paraId="43BE91A6" w14:textId="77777777" w:rsidR="005107FC" w:rsidRPr="00076CB2" w:rsidRDefault="005107FC" w:rsidP="005107FC">
      <w:pPr>
        <w:numPr>
          <w:ilvl w:val="0"/>
          <w:numId w:val="3"/>
        </w:numPr>
        <w:rPr>
          <w:rFonts w:ascii="Aptos" w:hAnsi="Aptos"/>
        </w:rPr>
      </w:pPr>
      <w:r w:rsidRPr="00076CB2">
        <w:rPr>
          <w:rFonts w:ascii="Aptos" w:hAnsi="Aptos"/>
        </w:rPr>
        <w:t xml:space="preserve">Are aligned with the </w:t>
      </w:r>
      <w:hyperlink w:anchor="_Guiding_Values_and" w:history="1">
        <w:r w:rsidRPr="00076CB2">
          <w:rPr>
            <w:rStyle w:val="Hyperlink"/>
            <w:rFonts w:ascii="Aptos" w:hAnsi="Aptos"/>
          </w:rPr>
          <w:t>WOARF guiding values and principles</w:t>
        </w:r>
      </w:hyperlink>
    </w:p>
    <w:p w14:paraId="2A3B78AA" w14:textId="70D62188" w:rsidR="00192F71" w:rsidRPr="00076CB2" w:rsidRDefault="00192F71" w:rsidP="00192F71">
      <w:pPr>
        <w:ind w:left="720"/>
        <w:rPr>
          <w:rFonts w:ascii="Aptos" w:hAnsi="Aptos"/>
        </w:rPr>
      </w:pPr>
    </w:p>
    <w:p w14:paraId="150D3684" w14:textId="77777777" w:rsidR="00192F71" w:rsidRPr="00CE6C05" w:rsidRDefault="00192F71" w:rsidP="00CE6C05">
      <w:pPr>
        <w:pStyle w:val="Header2"/>
      </w:pPr>
      <w:r w:rsidRPr="00CE6C05">
        <w:t>Emerging Needs Fund</w:t>
      </w:r>
    </w:p>
    <w:p w14:paraId="36F11E60" w14:textId="77777777" w:rsidR="00192F71" w:rsidRPr="00076CB2" w:rsidRDefault="00192F71" w:rsidP="00192F71">
      <w:pPr>
        <w:rPr>
          <w:rFonts w:ascii="Aptos" w:hAnsi="Aptos"/>
        </w:rPr>
      </w:pPr>
      <w:r w:rsidRPr="00076CB2">
        <w:rPr>
          <w:rFonts w:ascii="Aptos" w:hAnsi="Aptos"/>
        </w:rPr>
        <w:t>In 2026, WOARF will establish a flexible rapid response fund with a streamlined, open-ended application process. This mechanism will support urgent and emergent needs that align with:</w:t>
      </w:r>
    </w:p>
    <w:p w14:paraId="5B271A19" w14:textId="77777777" w:rsidR="00192F71" w:rsidRPr="00076CB2" w:rsidRDefault="00192F71" w:rsidP="00192F71">
      <w:pPr>
        <w:numPr>
          <w:ilvl w:val="0"/>
          <w:numId w:val="5"/>
        </w:numPr>
        <w:rPr>
          <w:rFonts w:ascii="Aptos" w:hAnsi="Aptos"/>
        </w:rPr>
      </w:pPr>
      <w:r w:rsidRPr="00076CB2">
        <w:rPr>
          <w:rFonts w:ascii="Aptos" w:hAnsi="Aptos"/>
        </w:rPr>
        <w:t>Washoe County's Strategic Goals</w:t>
      </w:r>
    </w:p>
    <w:p w14:paraId="06210707" w14:textId="77777777" w:rsidR="00192F71" w:rsidRPr="00076CB2" w:rsidRDefault="00192F71" w:rsidP="00192F71">
      <w:pPr>
        <w:numPr>
          <w:ilvl w:val="0"/>
          <w:numId w:val="5"/>
        </w:numPr>
        <w:rPr>
          <w:rFonts w:ascii="Aptos" w:hAnsi="Aptos"/>
        </w:rPr>
      </w:pPr>
      <w:r w:rsidRPr="00076CB2">
        <w:rPr>
          <w:rFonts w:ascii="Aptos" w:hAnsi="Aptos"/>
        </w:rPr>
        <w:t>This Needs Assessment's findings</w:t>
      </w:r>
    </w:p>
    <w:p w14:paraId="3C175822" w14:textId="77777777" w:rsidR="00192F71" w:rsidRPr="00076CB2" w:rsidRDefault="00192F71" w:rsidP="00192F71">
      <w:pPr>
        <w:numPr>
          <w:ilvl w:val="0"/>
          <w:numId w:val="5"/>
        </w:numPr>
        <w:rPr>
          <w:rFonts w:ascii="Aptos" w:hAnsi="Aptos"/>
        </w:rPr>
      </w:pPr>
      <w:r w:rsidRPr="00076CB2">
        <w:rPr>
          <w:rFonts w:ascii="Aptos" w:hAnsi="Aptos"/>
        </w:rPr>
        <w:t>Allowable uses under the Opioid Litigation settlement</w:t>
      </w:r>
    </w:p>
    <w:p w14:paraId="63380E48" w14:textId="4C830365" w:rsidR="004D7C63" w:rsidRPr="00076CB2" w:rsidRDefault="004D7C63" w:rsidP="00192F71">
      <w:pPr>
        <w:numPr>
          <w:ilvl w:val="0"/>
          <w:numId w:val="5"/>
        </w:numPr>
        <w:rPr>
          <w:rFonts w:ascii="Aptos" w:hAnsi="Aptos"/>
        </w:rPr>
      </w:pPr>
      <w:r w:rsidRPr="00076CB2">
        <w:rPr>
          <w:rFonts w:ascii="Aptos" w:hAnsi="Aptos"/>
        </w:rPr>
        <w:t>Neveda Revised Statute</w:t>
      </w:r>
    </w:p>
    <w:p w14:paraId="669CD9DB" w14:textId="77777777" w:rsidR="00192F71" w:rsidRPr="00076CB2" w:rsidRDefault="00192F71" w:rsidP="00192F71">
      <w:pPr>
        <w:rPr>
          <w:rFonts w:ascii="Aptos" w:hAnsi="Aptos"/>
        </w:rPr>
      </w:pPr>
    </w:p>
    <w:p w14:paraId="2A5E87AB" w14:textId="3FE37885" w:rsidR="00192F71" w:rsidRPr="00076CB2" w:rsidRDefault="00192F71" w:rsidP="00192F71">
      <w:pPr>
        <w:rPr>
          <w:rFonts w:ascii="Aptos" w:hAnsi="Aptos"/>
        </w:rPr>
      </w:pPr>
      <w:r w:rsidRPr="00076CB2">
        <w:rPr>
          <w:rFonts w:ascii="Aptos" w:hAnsi="Aptos"/>
        </w:rPr>
        <w:t>This fund ensures the County can nimbly</w:t>
      </w:r>
      <w:r w:rsidR="00334FA3" w:rsidRPr="00076CB2">
        <w:rPr>
          <w:rFonts w:ascii="Aptos" w:hAnsi="Aptos"/>
        </w:rPr>
        <w:t xml:space="preserve"> respond</w:t>
      </w:r>
      <w:r w:rsidRPr="00076CB2">
        <w:rPr>
          <w:rFonts w:ascii="Aptos" w:hAnsi="Aptos"/>
        </w:rPr>
        <w:t xml:space="preserve"> to unexpected opportunities or critical gaps that emerge between formal funding cycles. The fund budget will be established at the start of the fiscal year and will only be available for that fiscal year. Unspent funds will be put back in the pool for the competitive funding process.</w:t>
      </w:r>
      <w:r w:rsidR="00627A70" w:rsidRPr="00076CB2">
        <w:rPr>
          <w:rFonts w:ascii="Aptos" w:hAnsi="Aptos"/>
        </w:rPr>
        <w:t xml:space="preserve"> </w:t>
      </w:r>
      <w:r w:rsidR="0011580C" w:rsidRPr="00076CB2">
        <w:rPr>
          <w:rFonts w:ascii="Aptos" w:hAnsi="Aptos"/>
        </w:rPr>
        <w:t xml:space="preserve">Projects funded through the Emergent Needs Fund will not be able to renew funding through the Emerging Needs Fund; these are one-time dollars. </w:t>
      </w:r>
    </w:p>
    <w:p w14:paraId="07876E30" w14:textId="77777777" w:rsidR="00192F71" w:rsidRPr="00076CB2" w:rsidRDefault="00192F71" w:rsidP="00192F71">
      <w:pPr>
        <w:rPr>
          <w:rFonts w:ascii="Aptos" w:hAnsi="Aptos"/>
        </w:rPr>
      </w:pPr>
    </w:p>
    <w:p w14:paraId="719ACA5A" w14:textId="77777777" w:rsidR="00192F71" w:rsidRPr="00CE6C05" w:rsidRDefault="00192F71" w:rsidP="00CE6C05">
      <w:pPr>
        <w:pStyle w:val="Header2"/>
      </w:pPr>
      <w:r w:rsidRPr="00CE6C05">
        <w:lastRenderedPageBreak/>
        <w:t>Community Supports Fund</w:t>
      </w:r>
    </w:p>
    <w:p w14:paraId="5A51D142" w14:textId="089ECD5A" w:rsidR="00192F71" w:rsidRPr="00076CB2" w:rsidRDefault="00192F71" w:rsidP="00192F71">
      <w:pPr>
        <w:rPr>
          <w:rFonts w:ascii="Aptos" w:hAnsi="Aptos"/>
        </w:rPr>
      </w:pPr>
      <w:r w:rsidRPr="00076CB2">
        <w:rPr>
          <w:rFonts w:ascii="Aptos" w:hAnsi="Aptos"/>
        </w:rPr>
        <w:t>In 2026, WOARF will establish a $10,000 a fiscal year fund for community events and local conferences that support opioid abatement and recovery in Washoe County. Unspent funds will be put back in the pool for the competitive funding process.</w:t>
      </w:r>
      <w:r w:rsidR="0058138E" w:rsidRPr="00076CB2">
        <w:rPr>
          <w:rFonts w:ascii="Aptos" w:hAnsi="Aptos"/>
        </w:rPr>
        <w:t xml:space="preserve"> The Community Supports Fund will </w:t>
      </w:r>
      <w:r w:rsidR="0005720C" w:rsidRPr="00076CB2">
        <w:rPr>
          <w:rFonts w:ascii="Aptos" w:hAnsi="Aptos"/>
        </w:rPr>
        <w:t>follow Washoe County Code 5.0244 Expenditures for incidental food and entertainment expenses for certain activities.</w:t>
      </w:r>
    </w:p>
    <w:p w14:paraId="343385F1" w14:textId="77777777" w:rsidR="00192F71" w:rsidRPr="00076CB2" w:rsidRDefault="00192F71" w:rsidP="00192F71">
      <w:pPr>
        <w:rPr>
          <w:rFonts w:ascii="Aptos" w:hAnsi="Aptos"/>
        </w:rPr>
      </w:pPr>
    </w:p>
    <w:p w14:paraId="011A172B" w14:textId="5195FA75" w:rsidR="00192F71" w:rsidRPr="00CE6C05" w:rsidRDefault="00192F71" w:rsidP="00CE6C05">
      <w:pPr>
        <w:pStyle w:val="Header2"/>
      </w:pPr>
      <w:r w:rsidRPr="00CE6C05">
        <w:t>Capacity Building and Training Fund</w:t>
      </w:r>
    </w:p>
    <w:p w14:paraId="024F87D7" w14:textId="77777777" w:rsidR="00E03490" w:rsidRPr="00076CB2" w:rsidRDefault="00EF45E2" w:rsidP="00E03490">
      <w:pPr>
        <w:rPr>
          <w:rFonts w:ascii="Aptos" w:hAnsi="Aptos"/>
        </w:rPr>
      </w:pPr>
      <w:r w:rsidRPr="00076CB2">
        <w:rPr>
          <w:rFonts w:ascii="Aptos" w:hAnsi="Aptos"/>
        </w:rPr>
        <w:t xml:space="preserve">Many service providers in Washoe County need ongoing supports and training to grow their capacity to serve </w:t>
      </w:r>
      <w:r w:rsidR="00085A47" w:rsidRPr="00076CB2">
        <w:rPr>
          <w:rFonts w:ascii="Aptos" w:hAnsi="Aptos"/>
        </w:rPr>
        <w:t xml:space="preserve">Washoe County Residents. </w:t>
      </w:r>
      <w:r w:rsidR="00192F71" w:rsidRPr="00076CB2">
        <w:rPr>
          <w:rFonts w:ascii="Aptos" w:hAnsi="Aptos"/>
        </w:rPr>
        <w:t xml:space="preserve">Continuing from </w:t>
      </w:r>
      <w:r w:rsidR="005B16B1" w:rsidRPr="00076CB2">
        <w:rPr>
          <w:rFonts w:ascii="Aptos" w:hAnsi="Aptos"/>
        </w:rPr>
        <w:t xml:space="preserve">investments made in 2025 to build the capacity of our local workforce, including a PRSS training and </w:t>
      </w:r>
      <w:r w:rsidR="00875DC2" w:rsidRPr="00076CB2">
        <w:rPr>
          <w:rFonts w:ascii="Aptos" w:hAnsi="Aptos"/>
        </w:rPr>
        <w:t>Pregnancy and Substance Use Conference. Washoe County will fund training and capacity buildin</w:t>
      </w:r>
      <w:r w:rsidR="00BD51C4" w:rsidRPr="00076CB2">
        <w:rPr>
          <w:rFonts w:ascii="Aptos" w:hAnsi="Aptos"/>
        </w:rPr>
        <w:t xml:space="preserve">g. $20,000 a </w:t>
      </w:r>
      <w:r w:rsidR="00304E74" w:rsidRPr="00076CB2">
        <w:rPr>
          <w:rFonts w:ascii="Aptos" w:hAnsi="Aptos"/>
        </w:rPr>
        <w:t xml:space="preserve">fiscal </w:t>
      </w:r>
      <w:r w:rsidR="00BD51C4" w:rsidRPr="00076CB2">
        <w:rPr>
          <w:rFonts w:ascii="Aptos" w:hAnsi="Aptos"/>
        </w:rPr>
        <w:t xml:space="preserve">year will be set aside to bring </w:t>
      </w:r>
      <w:r w:rsidR="00304E74" w:rsidRPr="00076CB2">
        <w:rPr>
          <w:rFonts w:ascii="Aptos" w:hAnsi="Aptos"/>
        </w:rPr>
        <w:t>further training opportunities to Washoe County. Unspent funds will be put back in the pool for the competitive funding process.</w:t>
      </w:r>
      <w:bookmarkStart w:id="21" w:name="_Toc162258400"/>
      <w:bookmarkStart w:id="22" w:name="_Toc165362121"/>
    </w:p>
    <w:p w14:paraId="66CE5427" w14:textId="77777777" w:rsidR="00E03490" w:rsidRPr="00076CB2" w:rsidRDefault="00E03490" w:rsidP="00E03490">
      <w:pPr>
        <w:rPr>
          <w:rFonts w:ascii="Aptos" w:hAnsi="Aptos"/>
        </w:rPr>
      </w:pPr>
    </w:p>
    <w:p w14:paraId="13343D95" w14:textId="401AFFA6" w:rsidR="005E0C79" w:rsidRPr="00CE6C05" w:rsidRDefault="005E0C79" w:rsidP="00CE6C05">
      <w:pPr>
        <w:pStyle w:val="Header2"/>
      </w:pPr>
      <w:r w:rsidRPr="00CE6C05">
        <w:t>Target Population</w:t>
      </w:r>
      <w:bookmarkEnd w:id="21"/>
      <w:r w:rsidRPr="00CE6C05">
        <w:t>s</w:t>
      </w:r>
      <w:bookmarkEnd w:id="22"/>
    </w:p>
    <w:p w14:paraId="562B36D3" w14:textId="77777777" w:rsidR="005E0C79" w:rsidRPr="00076CB2" w:rsidRDefault="005E0C79" w:rsidP="005E0C79">
      <w:pPr>
        <w:pStyle w:val="BodyA"/>
        <w:spacing w:line="240" w:lineRule="auto"/>
        <w:rPr>
          <w:rFonts w:ascii="Aptos" w:eastAsiaTheme="minorHAnsi" w:hAnsi="Aptos" w:cstheme="minorBidi"/>
          <w:color w:val="auto"/>
          <w:sz w:val="24"/>
          <w:szCs w:val="24"/>
          <w:bdr w:val="none" w:sz="0" w:space="0" w:color="auto"/>
        </w:rPr>
      </w:pPr>
      <w:r w:rsidRPr="00076CB2">
        <w:rPr>
          <w:rFonts w:ascii="Aptos" w:eastAsiaTheme="minorHAnsi" w:hAnsi="Aptos" w:cstheme="minorBidi"/>
          <w:color w:val="auto"/>
          <w:sz w:val="24"/>
          <w:szCs w:val="24"/>
          <w:bdr w:val="none" w:sz="0" w:space="0" w:color="auto"/>
        </w:rPr>
        <w:t>Washoe County has not identified specific populations for the funds recognizing the unique impact that OUD has had on many community groups and populations, however the unique needs of the following populations will be considered:</w:t>
      </w:r>
    </w:p>
    <w:p w14:paraId="52E3113F" w14:textId="77777777" w:rsidR="005E0C79" w:rsidRPr="00076CB2" w:rsidRDefault="005E0C79" w:rsidP="005E0C79">
      <w:pPr>
        <w:pStyle w:val="BodyA"/>
        <w:spacing w:line="240" w:lineRule="auto"/>
        <w:rPr>
          <w:rFonts w:ascii="Aptos" w:hAnsi="Aptos" w:cs="Arial"/>
          <w:sz w:val="24"/>
          <w:szCs w:val="24"/>
        </w:rPr>
      </w:pPr>
    </w:p>
    <w:p w14:paraId="6C197A7F" w14:textId="27AA288E" w:rsidR="005E0C79" w:rsidRPr="00076CB2" w:rsidRDefault="005E0C79" w:rsidP="005E0C79">
      <w:pPr>
        <w:pStyle w:val="BodyA"/>
        <w:numPr>
          <w:ilvl w:val="0"/>
          <w:numId w:val="18"/>
        </w:numPr>
        <w:spacing w:line="240" w:lineRule="auto"/>
        <w:rPr>
          <w:rFonts w:ascii="Aptos" w:hAnsi="Aptos" w:cs="Arial"/>
          <w:sz w:val="24"/>
          <w:szCs w:val="24"/>
        </w:rPr>
      </w:pPr>
      <w:r w:rsidRPr="00076CB2">
        <w:rPr>
          <w:rFonts w:ascii="Aptos" w:hAnsi="Aptos" w:cs="Arial"/>
          <w:sz w:val="24"/>
          <w:szCs w:val="24"/>
        </w:rPr>
        <w:t xml:space="preserve">Black, Indigenous, </w:t>
      </w:r>
      <w:r w:rsidR="00CD2C6E" w:rsidRPr="00076CB2">
        <w:rPr>
          <w:rFonts w:ascii="Aptos" w:hAnsi="Aptos" w:cs="Arial"/>
          <w:sz w:val="24"/>
          <w:szCs w:val="24"/>
        </w:rPr>
        <w:t xml:space="preserve">and Latine </w:t>
      </w:r>
    </w:p>
    <w:p w14:paraId="287D4775" w14:textId="77777777" w:rsidR="005E0C79" w:rsidRPr="00076CB2" w:rsidRDefault="005E0C79" w:rsidP="005E0C79">
      <w:pPr>
        <w:pStyle w:val="BodyA"/>
        <w:numPr>
          <w:ilvl w:val="0"/>
          <w:numId w:val="18"/>
        </w:numPr>
        <w:spacing w:line="240" w:lineRule="auto"/>
        <w:rPr>
          <w:rFonts w:ascii="Aptos" w:hAnsi="Aptos" w:cs="Arial"/>
          <w:sz w:val="24"/>
          <w:szCs w:val="24"/>
        </w:rPr>
      </w:pPr>
      <w:r w:rsidRPr="00076CB2">
        <w:rPr>
          <w:rFonts w:ascii="Aptos" w:hAnsi="Aptos" w:cs="Arial"/>
          <w:sz w:val="24"/>
          <w:szCs w:val="24"/>
        </w:rPr>
        <w:t>Individuals and Families Involved or At-Risk for Being Involved with the Criminal Justice or Juvenile Justice System</w:t>
      </w:r>
    </w:p>
    <w:p w14:paraId="692B2DF1" w14:textId="77777777" w:rsidR="005E0C79" w:rsidRPr="00076CB2" w:rsidRDefault="005E0C79" w:rsidP="005E0C79">
      <w:pPr>
        <w:pStyle w:val="BodyA"/>
        <w:numPr>
          <w:ilvl w:val="0"/>
          <w:numId w:val="18"/>
        </w:numPr>
        <w:spacing w:line="240" w:lineRule="auto"/>
        <w:rPr>
          <w:rFonts w:ascii="Aptos" w:hAnsi="Aptos" w:cs="Arial"/>
          <w:sz w:val="24"/>
          <w:szCs w:val="24"/>
        </w:rPr>
      </w:pPr>
      <w:r w:rsidRPr="00076CB2">
        <w:rPr>
          <w:rFonts w:ascii="Aptos" w:hAnsi="Aptos" w:cs="Arial"/>
          <w:sz w:val="24"/>
          <w:szCs w:val="24"/>
        </w:rPr>
        <w:t>Individuals Who Are Homeless</w:t>
      </w:r>
    </w:p>
    <w:p w14:paraId="388E599B" w14:textId="77777777" w:rsidR="005E0C79" w:rsidRPr="00076CB2" w:rsidRDefault="005E0C79" w:rsidP="005E0C79">
      <w:pPr>
        <w:pStyle w:val="BodyA"/>
        <w:numPr>
          <w:ilvl w:val="0"/>
          <w:numId w:val="18"/>
        </w:numPr>
        <w:spacing w:line="240" w:lineRule="auto"/>
        <w:rPr>
          <w:rFonts w:ascii="Aptos" w:hAnsi="Aptos" w:cs="Arial"/>
          <w:sz w:val="24"/>
          <w:szCs w:val="24"/>
        </w:rPr>
      </w:pPr>
      <w:r w:rsidRPr="00076CB2">
        <w:rPr>
          <w:rFonts w:ascii="Aptos" w:hAnsi="Aptos" w:cs="Arial"/>
          <w:sz w:val="24"/>
          <w:szCs w:val="24"/>
        </w:rPr>
        <w:t>Parents Of Dependent Children</w:t>
      </w:r>
    </w:p>
    <w:p w14:paraId="48106E18" w14:textId="77777777" w:rsidR="005E0C79" w:rsidRPr="00076CB2" w:rsidRDefault="005E0C79" w:rsidP="005E0C79">
      <w:pPr>
        <w:pStyle w:val="BodyA"/>
        <w:numPr>
          <w:ilvl w:val="0"/>
          <w:numId w:val="18"/>
        </w:numPr>
        <w:spacing w:line="240" w:lineRule="auto"/>
        <w:rPr>
          <w:rFonts w:ascii="Aptos" w:hAnsi="Aptos" w:cs="Arial"/>
          <w:sz w:val="24"/>
          <w:szCs w:val="24"/>
        </w:rPr>
      </w:pPr>
      <w:r w:rsidRPr="00076CB2">
        <w:rPr>
          <w:rFonts w:ascii="Aptos" w:hAnsi="Aptos" w:cs="Arial"/>
          <w:sz w:val="24"/>
          <w:szCs w:val="24"/>
        </w:rPr>
        <w:t>Persons And Families Involved in the Child Welfare System</w:t>
      </w:r>
    </w:p>
    <w:p w14:paraId="395C5FF1" w14:textId="77777777" w:rsidR="005E0C79" w:rsidRPr="00076CB2" w:rsidRDefault="005E0C79" w:rsidP="005E0C79">
      <w:pPr>
        <w:pStyle w:val="BodyA"/>
        <w:numPr>
          <w:ilvl w:val="0"/>
          <w:numId w:val="18"/>
        </w:numPr>
        <w:spacing w:line="240" w:lineRule="auto"/>
        <w:rPr>
          <w:rFonts w:ascii="Aptos" w:hAnsi="Aptos" w:cs="Arial"/>
          <w:sz w:val="24"/>
          <w:szCs w:val="24"/>
        </w:rPr>
      </w:pPr>
      <w:r w:rsidRPr="00076CB2">
        <w:rPr>
          <w:rFonts w:ascii="Aptos" w:hAnsi="Aptos" w:cs="Arial"/>
          <w:sz w:val="24"/>
          <w:szCs w:val="24"/>
        </w:rPr>
        <w:t>Persons Who Are Lesbian, Gay, Bisexual, Transgender, And Questioning</w:t>
      </w:r>
    </w:p>
    <w:p w14:paraId="27D9767F" w14:textId="77777777" w:rsidR="005E0C79" w:rsidRPr="00076CB2" w:rsidRDefault="005E0C79" w:rsidP="005E0C79">
      <w:pPr>
        <w:pStyle w:val="BodyA"/>
        <w:numPr>
          <w:ilvl w:val="0"/>
          <w:numId w:val="18"/>
        </w:numPr>
        <w:spacing w:line="240" w:lineRule="auto"/>
        <w:rPr>
          <w:rFonts w:ascii="Aptos" w:hAnsi="Aptos" w:cs="Arial"/>
          <w:sz w:val="24"/>
          <w:szCs w:val="24"/>
        </w:rPr>
      </w:pPr>
      <w:r w:rsidRPr="00076CB2">
        <w:rPr>
          <w:rFonts w:ascii="Aptos" w:hAnsi="Aptos" w:cs="Arial"/>
          <w:sz w:val="24"/>
          <w:szCs w:val="24"/>
        </w:rPr>
        <w:t>Persons Who Are Pregnant</w:t>
      </w:r>
    </w:p>
    <w:p w14:paraId="5CA3A6B9" w14:textId="77777777" w:rsidR="005E0C79" w:rsidRPr="00076CB2" w:rsidRDefault="005E0C79" w:rsidP="005E0C79">
      <w:pPr>
        <w:pStyle w:val="BodyA"/>
        <w:numPr>
          <w:ilvl w:val="0"/>
          <w:numId w:val="18"/>
        </w:numPr>
        <w:spacing w:line="240" w:lineRule="auto"/>
        <w:rPr>
          <w:rFonts w:ascii="Aptos" w:hAnsi="Aptos" w:cs="Arial"/>
          <w:sz w:val="24"/>
          <w:szCs w:val="24"/>
        </w:rPr>
      </w:pPr>
      <w:r w:rsidRPr="00076CB2">
        <w:rPr>
          <w:rFonts w:ascii="Aptos" w:hAnsi="Aptos" w:cs="Arial"/>
          <w:sz w:val="24"/>
          <w:szCs w:val="24"/>
        </w:rPr>
        <w:t>Rural/Frontier Communities</w:t>
      </w:r>
    </w:p>
    <w:p w14:paraId="0D3FF714" w14:textId="77777777" w:rsidR="005E0C79" w:rsidRPr="00076CB2" w:rsidRDefault="005E0C79" w:rsidP="005E0C79">
      <w:pPr>
        <w:pStyle w:val="BodyA"/>
        <w:numPr>
          <w:ilvl w:val="0"/>
          <w:numId w:val="18"/>
        </w:numPr>
        <w:spacing w:line="240" w:lineRule="auto"/>
        <w:rPr>
          <w:rFonts w:ascii="Aptos" w:hAnsi="Aptos" w:cs="Arial"/>
          <w:sz w:val="24"/>
          <w:szCs w:val="24"/>
        </w:rPr>
      </w:pPr>
      <w:r w:rsidRPr="00076CB2">
        <w:rPr>
          <w:rFonts w:ascii="Aptos" w:hAnsi="Aptos" w:cs="Arial"/>
          <w:sz w:val="24"/>
          <w:szCs w:val="24"/>
        </w:rPr>
        <w:t>Transitional Aged Youth Populations</w:t>
      </w:r>
    </w:p>
    <w:p w14:paraId="69F67502" w14:textId="77777777" w:rsidR="005E0C79" w:rsidRPr="00076CB2" w:rsidRDefault="005E0C79" w:rsidP="005E0C79">
      <w:pPr>
        <w:pStyle w:val="BodyA"/>
        <w:numPr>
          <w:ilvl w:val="0"/>
          <w:numId w:val="18"/>
        </w:numPr>
        <w:spacing w:line="240" w:lineRule="auto"/>
        <w:rPr>
          <w:rFonts w:ascii="Aptos" w:hAnsi="Aptos" w:cs="Arial"/>
          <w:sz w:val="24"/>
          <w:szCs w:val="24"/>
        </w:rPr>
      </w:pPr>
      <w:r w:rsidRPr="00076CB2">
        <w:rPr>
          <w:rFonts w:ascii="Aptos" w:hAnsi="Aptos" w:cs="Arial"/>
          <w:sz w:val="24"/>
          <w:szCs w:val="24"/>
        </w:rPr>
        <w:t>Tribal Entities</w:t>
      </w:r>
    </w:p>
    <w:p w14:paraId="2EF3B727" w14:textId="77777777" w:rsidR="005E0C79" w:rsidRPr="00076CB2" w:rsidRDefault="005E0C79" w:rsidP="005E0C79">
      <w:pPr>
        <w:pStyle w:val="BodyA"/>
        <w:numPr>
          <w:ilvl w:val="0"/>
          <w:numId w:val="18"/>
        </w:numPr>
        <w:spacing w:line="240" w:lineRule="auto"/>
        <w:rPr>
          <w:rFonts w:ascii="Aptos" w:hAnsi="Aptos" w:cs="Arial"/>
          <w:sz w:val="24"/>
          <w:szCs w:val="24"/>
        </w:rPr>
      </w:pPr>
      <w:r w:rsidRPr="00076CB2">
        <w:rPr>
          <w:rFonts w:ascii="Aptos" w:hAnsi="Aptos" w:cs="Arial"/>
          <w:sz w:val="24"/>
          <w:szCs w:val="24"/>
        </w:rPr>
        <w:t>Veterans</w:t>
      </w:r>
    </w:p>
    <w:p w14:paraId="7257F354" w14:textId="77777777" w:rsidR="005E0C79" w:rsidRPr="00076CB2" w:rsidRDefault="005E0C79" w:rsidP="005E0C79">
      <w:pPr>
        <w:rPr>
          <w:rFonts w:ascii="Aptos" w:hAnsi="Aptos"/>
        </w:rPr>
      </w:pPr>
    </w:p>
    <w:p w14:paraId="00E65AB6" w14:textId="77777777" w:rsidR="005107FC" w:rsidRPr="00CE6C05" w:rsidRDefault="005107FC" w:rsidP="00CE6C05">
      <w:pPr>
        <w:pStyle w:val="Header2"/>
      </w:pPr>
      <w:bookmarkStart w:id="23" w:name="_Toc212043260"/>
      <w:r w:rsidRPr="00CE6C05">
        <w:t>Grants Management and Administration</w:t>
      </w:r>
      <w:bookmarkEnd w:id="23"/>
    </w:p>
    <w:p w14:paraId="090A291C" w14:textId="188B37E5" w:rsidR="00103BD8" w:rsidRPr="00076CB2" w:rsidRDefault="005107FC" w:rsidP="00103BD8">
      <w:pPr>
        <w:rPr>
          <w:rFonts w:ascii="Aptos" w:hAnsi="Aptos"/>
        </w:rPr>
      </w:pPr>
      <w:r w:rsidRPr="00076CB2">
        <w:rPr>
          <w:rFonts w:ascii="Aptos" w:hAnsi="Aptos"/>
        </w:rPr>
        <w:t>WOARF adheres to all established Washoe County policies and procedures for grants management and purchasing. All funding awards will follow relevant County guidelines throughout the implementation process.</w:t>
      </w:r>
      <w:r w:rsidR="00103BD8" w:rsidRPr="00076CB2">
        <w:rPr>
          <w:rFonts w:ascii="Aptos" w:hAnsi="Aptos"/>
        </w:rPr>
        <w:t xml:space="preserve"> Success will be measured through regular monitoring of both community-identified outcomes and key data indicators, with adjustments made as needed to ensure maximum community impact.</w:t>
      </w:r>
      <w:bookmarkStart w:id="24" w:name="_Guiding_Values_and"/>
      <w:bookmarkStart w:id="25" w:name="_Toc212043262"/>
      <w:bookmarkEnd w:id="24"/>
    </w:p>
    <w:bookmarkEnd w:id="25"/>
    <w:p w14:paraId="5291D825" w14:textId="77777777" w:rsidR="00103BD8" w:rsidRPr="00076CB2" w:rsidRDefault="00103BD8" w:rsidP="005107FC">
      <w:pPr>
        <w:rPr>
          <w:rFonts w:ascii="Aptos" w:hAnsi="Aptos"/>
        </w:rPr>
      </w:pPr>
    </w:p>
    <w:p w14:paraId="78532162" w14:textId="77777777" w:rsidR="000179E7" w:rsidRPr="00CE6C05" w:rsidRDefault="000179E7" w:rsidP="00CE6C05">
      <w:pPr>
        <w:pStyle w:val="Header2"/>
      </w:pPr>
      <w:bookmarkStart w:id="26" w:name="_Toc165362123"/>
      <w:r w:rsidRPr="00CE6C05">
        <w:t>Fiscal Operations</w:t>
      </w:r>
      <w:bookmarkEnd w:id="26"/>
      <w:r w:rsidRPr="00CE6C05">
        <w:t xml:space="preserve"> </w:t>
      </w:r>
    </w:p>
    <w:p w14:paraId="2834AD8E" w14:textId="32E2EFFD" w:rsidR="000179E7" w:rsidRPr="00076CB2" w:rsidRDefault="000179E7" w:rsidP="00B94C53">
      <w:pPr>
        <w:pStyle w:val="Heading3"/>
        <w:rPr>
          <w:rFonts w:ascii="Aptos" w:hAnsi="Aptos"/>
        </w:rPr>
      </w:pPr>
      <w:bookmarkStart w:id="27" w:name="_Toc183964440"/>
      <w:bookmarkStart w:id="28" w:name="_Toc165362124"/>
      <w:r w:rsidRPr="00076CB2">
        <w:rPr>
          <w:rFonts w:ascii="Aptos" w:hAnsi="Aptos"/>
        </w:rPr>
        <w:t>Fiscal</w:t>
      </w:r>
      <w:bookmarkEnd w:id="27"/>
      <w:bookmarkEnd w:id="28"/>
      <w:r w:rsidR="00B94C53" w:rsidRPr="00076CB2">
        <w:rPr>
          <w:rFonts w:ascii="Aptos" w:hAnsi="Aptos"/>
        </w:rPr>
        <w:t xml:space="preserve"> Management</w:t>
      </w:r>
    </w:p>
    <w:p w14:paraId="646044E2" w14:textId="56F8B89F" w:rsidR="00AC5990" w:rsidRPr="00076CB2" w:rsidRDefault="000179E7" w:rsidP="00A611E7">
      <w:pPr>
        <w:rPr>
          <w:rFonts w:ascii="Aptos" w:hAnsi="Aptos" w:cstheme="minorHAnsi"/>
        </w:rPr>
      </w:pPr>
      <w:r w:rsidRPr="00076CB2">
        <w:rPr>
          <w:rFonts w:ascii="Aptos" w:hAnsi="Aptos" w:cstheme="minorHAnsi"/>
        </w:rPr>
        <w:t xml:space="preserve">Allocations recovered from the One Nevada Agreement will be received from the State of Nevada Attorney General’s Office on agreed schedules according to settlements reached under the One Nevada Agreement. These funds will be recovered from now until approximately 2042. </w:t>
      </w:r>
      <w:bookmarkStart w:id="29" w:name="_Toc835204435"/>
      <w:bookmarkStart w:id="30" w:name="_Toc165362125"/>
    </w:p>
    <w:p w14:paraId="049F3EC8" w14:textId="77777777" w:rsidR="00D56D52" w:rsidRPr="00076CB2" w:rsidRDefault="00D56D52" w:rsidP="00A611E7">
      <w:pPr>
        <w:rPr>
          <w:rFonts w:ascii="Aptos" w:hAnsi="Aptos" w:cstheme="minorHAnsi"/>
        </w:rPr>
      </w:pPr>
    </w:p>
    <w:p w14:paraId="41C00158" w14:textId="56B8188A" w:rsidR="00D56D52" w:rsidRPr="00076CB2" w:rsidRDefault="001B3529" w:rsidP="00A611E7">
      <w:pPr>
        <w:rPr>
          <w:rFonts w:ascii="Aptos" w:hAnsi="Aptos" w:cstheme="minorHAnsi"/>
        </w:rPr>
      </w:pPr>
      <w:r w:rsidRPr="00076CB2">
        <w:rPr>
          <w:rFonts w:ascii="Aptos" w:hAnsi="Aptos" w:cstheme="minorHAnsi"/>
        </w:rPr>
        <w:t>The allocations fr</w:t>
      </w:r>
      <w:r w:rsidR="00985818" w:rsidRPr="00076CB2">
        <w:rPr>
          <w:rFonts w:ascii="Aptos" w:hAnsi="Aptos" w:cstheme="minorHAnsi"/>
        </w:rPr>
        <w:t>om</w:t>
      </w:r>
      <w:r w:rsidRPr="00076CB2">
        <w:rPr>
          <w:rFonts w:ascii="Aptos" w:hAnsi="Aptos" w:cstheme="minorHAnsi"/>
        </w:rPr>
        <w:t xml:space="preserve"> Fiscal Year</w:t>
      </w:r>
      <w:r w:rsidR="00985818" w:rsidRPr="00076CB2">
        <w:rPr>
          <w:rFonts w:ascii="Aptos" w:hAnsi="Aptos" w:cstheme="minorHAnsi"/>
        </w:rPr>
        <w:t>s 2024 and</w:t>
      </w:r>
      <w:r w:rsidRPr="00076CB2">
        <w:rPr>
          <w:rFonts w:ascii="Aptos" w:hAnsi="Aptos" w:cstheme="minorHAnsi"/>
        </w:rPr>
        <w:t xml:space="preserve"> 2025 </w:t>
      </w:r>
      <w:r w:rsidR="00985818" w:rsidRPr="00076CB2">
        <w:rPr>
          <w:rFonts w:ascii="Aptos" w:hAnsi="Aptos" w:cstheme="minorHAnsi"/>
        </w:rPr>
        <w:t xml:space="preserve">will be used to fund the 2026 grant awards. Initial </w:t>
      </w:r>
      <w:r w:rsidR="00A80D52" w:rsidRPr="00076CB2">
        <w:rPr>
          <w:rFonts w:ascii="Aptos" w:hAnsi="Aptos" w:cstheme="minorHAnsi"/>
        </w:rPr>
        <w:t xml:space="preserve">unspent funds </w:t>
      </w:r>
      <w:r w:rsidR="00985818" w:rsidRPr="00076CB2">
        <w:rPr>
          <w:rFonts w:ascii="Aptos" w:hAnsi="Aptos" w:cstheme="minorHAnsi"/>
        </w:rPr>
        <w:t xml:space="preserve">from the 2024 Grant Awards will be applied to the emergent needs fund in Fiscal Year 2026. </w:t>
      </w:r>
      <w:r w:rsidR="00A80D52" w:rsidRPr="00076CB2">
        <w:rPr>
          <w:rFonts w:ascii="Aptos" w:hAnsi="Aptos" w:cstheme="minorHAnsi"/>
        </w:rPr>
        <w:t>The 2027 Grant Awards will be based on the allocations from Fiscal Years 2025 and 2026.</w:t>
      </w:r>
      <w:r w:rsidR="003677CF" w:rsidRPr="00076CB2">
        <w:rPr>
          <w:rFonts w:ascii="Aptos" w:hAnsi="Aptos" w:cstheme="minorHAnsi"/>
        </w:rPr>
        <w:t xml:space="preserve"> Sometimes allocations are delayed. Any allocations not received at the time the NOFO is released will not be included in the </w:t>
      </w:r>
      <w:r w:rsidR="0020156E" w:rsidRPr="00076CB2">
        <w:rPr>
          <w:rFonts w:ascii="Aptos" w:hAnsi="Aptos" w:cstheme="minorHAnsi"/>
        </w:rPr>
        <w:t xml:space="preserve">allowable grant </w:t>
      </w:r>
      <w:r w:rsidR="003677CF" w:rsidRPr="00076CB2">
        <w:rPr>
          <w:rFonts w:ascii="Aptos" w:hAnsi="Aptos" w:cstheme="minorHAnsi"/>
        </w:rPr>
        <w:t>budget</w:t>
      </w:r>
      <w:r w:rsidR="0020156E" w:rsidRPr="00076CB2">
        <w:rPr>
          <w:rFonts w:ascii="Aptos" w:hAnsi="Aptos" w:cstheme="minorHAnsi"/>
        </w:rPr>
        <w:t>s.</w:t>
      </w:r>
    </w:p>
    <w:p w14:paraId="67674194" w14:textId="097A93EC" w:rsidR="003677CF" w:rsidRPr="00076CB2" w:rsidRDefault="003677CF" w:rsidP="00A611E7">
      <w:pPr>
        <w:rPr>
          <w:rFonts w:ascii="Aptos" w:hAnsi="Aptos" w:cstheme="minorHAnsi"/>
        </w:rPr>
      </w:pPr>
    </w:p>
    <w:tbl>
      <w:tblPr>
        <w:tblStyle w:val="TableGrid"/>
        <w:tblW w:w="0" w:type="auto"/>
        <w:tblLook w:val="04A0" w:firstRow="1" w:lastRow="0" w:firstColumn="1" w:lastColumn="0" w:noHBand="0" w:noVBand="1"/>
      </w:tblPr>
      <w:tblGrid>
        <w:gridCol w:w="1870"/>
        <w:gridCol w:w="1870"/>
        <w:gridCol w:w="1870"/>
        <w:gridCol w:w="1870"/>
        <w:gridCol w:w="1870"/>
      </w:tblGrid>
      <w:tr w:rsidR="00A5598B" w:rsidRPr="00076CB2" w14:paraId="4BA1AA09" w14:textId="77777777" w:rsidTr="003677CF">
        <w:tc>
          <w:tcPr>
            <w:tcW w:w="1870" w:type="dxa"/>
          </w:tcPr>
          <w:p w14:paraId="32DDF910" w14:textId="20D7F16D" w:rsidR="003677CF" w:rsidRPr="00076CB2" w:rsidRDefault="003677CF" w:rsidP="00A611E7">
            <w:pPr>
              <w:rPr>
                <w:rFonts w:ascii="Aptos" w:hAnsi="Aptos" w:cstheme="minorHAnsi"/>
              </w:rPr>
            </w:pPr>
            <w:r w:rsidRPr="00076CB2">
              <w:rPr>
                <w:rFonts w:ascii="Aptos" w:hAnsi="Aptos" w:cstheme="minorHAnsi"/>
              </w:rPr>
              <w:t>Fiscal Year</w:t>
            </w:r>
          </w:p>
        </w:tc>
        <w:tc>
          <w:tcPr>
            <w:tcW w:w="1870" w:type="dxa"/>
          </w:tcPr>
          <w:p w14:paraId="08A8A6A5" w14:textId="031D4FC3" w:rsidR="003677CF" w:rsidRPr="00076CB2" w:rsidRDefault="003677CF" w:rsidP="00A611E7">
            <w:pPr>
              <w:rPr>
                <w:rFonts w:ascii="Aptos" w:hAnsi="Aptos" w:cstheme="minorHAnsi"/>
              </w:rPr>
            </w:pPr>
            <w:r w:rsidRPr="00076CB2">
              <w:rPr>
                <w:rFonts w:ascii="Aptos" w:hAnsi="Aptos" w:cstheme="minorHAnsi"/>
              </w:rPr>
              <w:t>2024</w:t>
            </w:r>
          </w:p>
        </w:tc>
        <w:tc>
          <w:tcPr>
            <w:tcW w:w="1870" w:type="dxa"/>
          </w:tcPr>
          <w:p w14:paraId="490DB486" w14:textId="10358855" w:rsidR="003677CF" w:rsidRPr="00076CB2" w:rsidRDefault="003677CF" w:rsidP="00A611E7">
            <w:pPr>
              <w:rPr>
                <w:rFonts w:ascii="Aptos" w:hAnsi="Aptos" w:cstheme="minorHAnsi"/>
              </w:rPr>
            </w:pPr>
            <w:r w:rsidRPr="00076CB2">
              <w:rPr>
                <w:rFonts w:ascii="Aptos" w:hAnsi="Aptos" w:cstheme="minorHAnsi"/>
              </w:rPr>
              <w:t>2025</w:t>
            </w:r>
          </w:p>
        </w:tc>
        <w:tc>
          <w:tcPr>
            <w:tcW w:w="1870" w:type="dxa"/>
          </w:tcPr>
          <w:p w14:paraId="2DD35571" w14:textId="395901A8" w:rsidR="003677CF" w:rsidRPr="00076CB2" w:rsidRDefault="003677CF" w:rsidP="00A611E7">
            <w:pPr>
              <w:rPr>
                <w:rFonts w:ascii="Aptos" w:hAnsi="Aptos" w:cstheme="minorHAnsi"/>
              </w:rPr>
            </w:pPr>
            <w:r w:rsidRPr="00076CB2">
              <w:rPr>
                <w:rFonts w:ascii="Aptos" w:hAnsi="Aptos" w:cstheme="minorHAnsi"/>
              </w:rPr>
              <w:t>2026</w:t>
            </w:r>
          </w:p>
        </w:tc>
        <w:tc>
          <w:tcPr>
            <w:tcW w:w="1870" w:type="dxa"/>
          </w:tcPr>
          <w:p w14:paraId="1F81A4F2" w14:textId="0FF29A8E" w:rsidR="003677CF" w:rsidRPr="00076CB2" w:rsidRDefault="003677CF" w:rsidP="00A611E7">
            <w:pPr>
              <w:rPr>
                <w:rFonts w:ascii="Aptos" w:hAnsi="Aptos" w:cstheme="minorHAnsi"/>
              </w:rPr>
            </w:pPr>
            <w:r w:rsidRPr="00076CB2">
              <w:rPr>
                <w:rFonts w:ascii="Aptos" w:hAnsi="Aptos" w:cstheme="minorHAnsi"/>
              </w:rPr>
              <w:t>2027</w:t>
            </w:r>
          </w:p>
        </w:tc>
      </w:tr>
      <w:tr w:rsidR="00A5598B" w:rsidRPr="00076CB2" w14:paraId="0EF5E443" w14:textId="77777777" w:rsidTr="003677CF">
        <w:tc>
          <w:tcPr>
            <w:tcW w:w="1870" w:type="dxa"/>
          </w:tcPr>
          <w:p w14:paraId="1404F81C" w14:textId="681B6FAA" w:rsidR="003677CF" w:rsidRPr="00076CB2" w:rsidRDefault="003677CF" w:rsidP="00A611E7">
            <w:pPr>
              <w:rPr>
                <w:rFonts w:ascii="Aptos" w:hAnsi="Aptos" w:cstheme="minorHAnsi"/>
              </w:rPr>
            </w:pPr>
            <w:r w:rsidRPr="00076CB2">
              <w:rPr>
                <w:rFonts w:ascii="Aptos" w:hAnsi="Aptos" w:cstheme="minorHAnsi"/>
              </w:rPr>
              <w:t>Expected Allocation</w:t>
            </w:r>
          </w:p>
        </w:tc>
        <w:tc>
          <w:tcPr>
            <w:tcW w:w="1870" w:type="dxa"/>
          </w:tcPr>
          <w:p w14:paraId="1DAEFFAC" w14:textId="51EFFCB7" w:rsidR="003677CF" w:rsidRPr="00076CB2" w:rsidRDefault="0020156E" w:rsidP="00A611E7">
            <w:pPr>
              <w:rPr>
                <w:rFonts w:ascii="Aptos" w:hAnsi="Aptos" w:cstheme="minorHAnsi"/>
              </w:rPr>
            </w:pPr>
            <w:r w:rsidRPr="00076CB2">
              <w:rPr>
                <w:rFonts w:ascii="Aptos" w:hAnsi="Aptos" w:cstheme="minorHAnsi"/>
              </w:rPr>
              <w:t>$</w:t>
            </w:r>
            <w:r w:rsidR="00EC3D85" w:rsidRPr="00076CB2">
              <w:rPr>
                <w:rFonts w:ascii="Aptos" w:hAnsi="Aptos" w:cstheme="minorHAnsi"/>
              </w:rPr>
              <w:t>3</w:t>
            </w:r>
            <w:r w:rsidR="00C104CC" w:rsidRPr="00076CB2">
              <w:rPr>
                <w:rFonts w:ascii="Aptos" w:hAnsi="Aptos" w:cstheme="minorHAnsi"/>
              </w:rPr>
              <w:t>,</w:t>
            </w:r>
            <w:r w:rsidR="00EC6E89">
              <w:rPr>
                <w:rFonts w:ascii="Aptos" w:hAnsi="Aptos" w:cstheme="minorHAnsi"/>
              </w:rPr>
              <w:t>490,350.83</w:t>
            </w:r>
          </w:p>
        </w:tc>
        <w:tc>
          <w:tcPr>
            <w:tcW w:w="1870" w:type="dxa"/>
          </w:tcPr>
          <w:p w14:paraId="6A2C42B5" w14:textId="7EBEC9D9" w:rsidR="00693487" w:rsidRPr="00076CB2" w:rsidRDefault="00693487" w:rsidP="00693487">
            <w:pPr>
              <w:rPr>
                <w:rFonts w:ascii="Aptos" w:hAnsi="Aptos"/>
                <w:color w:val="000000"/>
              </w:rPr>
            </w:pPr>
            <w:r w:rsidRPr="00076CB2">
              <w:rPr>
                <w:rFonts w:ascii="Aptos" w:hAnsi="Aptos"/>
                <w:color w:val="000000"/>
              </w:rPr>
              <w:t>$</w:t>
            </w:r>
            <w:r w:rsidR="00AB7F7E">
              <w:rPr>
                <w:rFonts w:ascii="Aptos" w:hAnsi="Aptos"/>
                <w:color w:val="000000"/>
              </w:rPr>
              <w:t>3,</w:t>
            </w:r>
            <w:r w:rsidR="00EC6E89">
              <w:rPr>
                <w:rFonts w:ascii="Aptos" w:hAnsi="Aptos"/>
                <w:color w:val="000000"/>
              </w:rPr>
              <w:t>083,234.10</w:t>
            </w:r>
          </w:p>
          <w:p w14:paraId="5D93377C" w14:textId="77777777" w:rsidR="003677CF" w:rsidRPr="00076CB2" w:rsidRDefault="003677CF" w:rsidP="00A611E7">
            <w:pPr>
              <w:rPr>
                <w:rFonts w:ascii="Aptos" w:hAnsi="Aptos" w:cstheme="minorHAnsi"/>
              </w:rPr>
            </w:pPr>
          </w:p>
        </w:tc>
        <w:tc>
          <w:tcPr>
            <w:tcW w:w="1870" w:type="dxa"/>
          </w:tcPr>
          <w:p w14:paraId="73C46D41" w14:textId="4A10F25A" w:rsidR="003677CF" w:rsidRPr="00076CB2" w:rsidRDefault="00820879" w:rsidP="00A611E7">
            <w:pPr>
              <w:rPr>
                <w:rFonts w:ascii="Aptos" w:hAnsi="Aptos" w:cstheme="minorHAnsi"/>
              </w:rPr>
            </w:pPr>
            <w:r>
              <w:rPr>
                <w:rFonts w:ascii="Aptos" w:hAnsi="Aptos" w:cstheme="minorHAnsi"/>
              </w:rPr>
              <w:t>$2,087,580.18</w:t>
            </w:r>
          </w:p>
        </w:tc>
        <w:tc>
          <w:tcPr>
            <w:tcW w:w="1870" w:type="dxa"/>
          </w:tcPr>
          <w:p w14:paraId="51A05551" w14:textId="5B343D25" w:rsidR="003677CF" w:rsidRPr="00076CB2" w:rsidRDefault="00820879" w:rsidP="00A611E7">
            <w:pPr>
              <w:rPr>
                <w:rFonts w:ascii="Aptos" w:hAnsi="Aptos" w:cstheme="minorHAnsi"/>
              </w:rPr>
            </w:pPr>
            <w:r>
              <w:rPr>
                <w:rFonts w:ascii="Aptos" w:hAnsi="Aptos" w:cstheme="minorHAnsi"/>
              </w:rPr>
              <w:t>$</w:t>
            </w:r>
            <w:r w:rsidR="00A5598B">
              <w:rPr>
                <w:rFonts w:ascii="Aptos" w:hAnsi="Aptos" w:cstheme="minorHAnsi"/>
              </w:rPr>
              <w:t>2,489,949.49</w:t>
            </w:r>
          </w:p>
        </w:tc>
      </w:tr>
    </w:tbl>
    <w:p w14:paraId="3B1A7E30" w14:textId="77777777" w:rsidR="003677CF" w:rsidRPr="00076CB2" w:rsidRDefault="003677CF" w:rsidP="00A611E7">
      <w:pPr>
        <w:rPr>
          <w:rFonts w:ascii="Aptos" w:hAnsi="Aptos" w:cstheme="minorHAnsi"/>
        </w:rPr>
      </w:pPr>
    </w:p>
    <w:p w14:paraId="19456221" w14:textId="77777777" w:rsidR="00A611E7" w:rsidRPr="00076CB2" w:rsidRDefault="00A611E7" w:rsidP="00A611E7">
      <w:pPr>
        <w:rPr>
          <w:rFonts w:ascii="Aptos" w:hAnsi="Aptos" w:cstheme="minorHAnsi"/>
        </w:rPr>
      </w:pPr>
    </w:p>
    <w:p w14:paraId="6B41178A" w14:textId="01A0CFE0" w:rsidR="000179E7" w:rsidRPr="00076CB2" w:rsidRDefault="00AC5990" w:rsidP="000179E7">
      <w:pPr>
        <w:pStyle w:val="Heading3"/>
        <w:rPr>
          <w:rFonts w:ascii="Aptos" w:hAnsi="Aptos" w:cstheme="minorHAnsi"/>
          <w:b/>
          <w:color w:val="000000" w:themeColor="text1"/>
        </w:rPr>
      </w:pPr>
      <w:r w:rsidRPr="00076CB2">
        <w:rPr>
          <w:rFonts w:ascii="Aptos" w:hAnsi="Aptos" w:cstheme="minorHAnsi"/>
          <w:b/>
          <w:color w:val="000000" w:themeColor="text1"/>
        </w:rPr>
        <w:t xml:space="preserve">Electronic </w:t>
      </w:r>
      <w:r w:rsidR="000179E7" w:rsidRPr="00076CB2">
        <w:rPr>
          <w:rFonts w:ascii="Aptos" w:hAnsi="Aptos" w:cstheme="minorHAnsi"/>
          <w:b/>
          <w:color w:val="000000" w:themeColor="text1"/>
        </w:rPr>
        <w:t>Grant System Management</w:t>
      </w:r>
      <w:bookmarkEnd w:id="29"/>
      <w:r w:rsidR="000179E7" w:rsidRPr="00076CB2">
        <w:rPr>
          <w:rFonts w:ascii="Aptos" w:hAnsi="Aptos" w:cstheme="minorHAnsi"/>
          <w:b/>
          <w:color w:val="000000" w:themeColor="text1"/>
        </w:rPr>
        <w:t xml:space="preserve"> - eCivis</w:t>
      </w:r>
      <w:bookmarkEnd w:id="30"/>
    </w:p>
    <w:p w14:paraId="61AAAC4C" w14:textId="09FFD0DA" w:rsidR="000179E7" w:rsidRPr="00076CB2" w:rsidRDefault="000179E7" w:rsidP="000179E7">
      <w:pPr>
        <w:rPr>
          <w:rFonts w:ascii="Aptos" w:hAnsi="Aptos" w:cstheme="minorHAnsi"/>
        </w:rPr>
      </w:pPr>
      <w:r w:rsidRPr="00076CB2">
        <w:rPr>
          <w:rFonts w:ascii="Aptos" w:hAnsi="Aptos" w:cstheme="minorHAnsi"/>
        </w:rPr>
        <w:t xml:space="preserve">The WOARF plan will be managed through the County’s grant management software, eCivis. The Community Reinvestment Division will create a program solicitation to host the competitive grant program and manage subrecipients awards and reporting through eCivis. </w:t>
      </w:r>
    </w:p>
    <w:p w14:paraId="0C4FDDDC" w14:textId="77777777" w:rsidR="00AC5990" w:rsidRPr="00076CB2" w:rsidRDefault="00AC5990" w:rsidP="000179E7">
      <w:pPr>
        <w:rPr>
          <w:rFonts w:ascii="Aptos" w:hAnsi="Aptos" w:cstheme="minorHAnsi"/>
        </w:rPr>
      </w:pPr>
    </w:p>
    <w:p w14:paraId="6BA0CC8E" w14:textId="77777777" w:rsidR="000179E7" w:rsidRPr="00076CB2" w:rsidRDefault="000179E7" w:rsidP="000179E7">
      <w:pPr>
        <w:rPr>
          <w:rFonts w:ascii="Aptos" w:hAnsi="Aptos" w:cstheme="minorHAnsi"/>
          <w:b/>
          <w:bCs/>
        </w:rPr>
      </w:pPr>
      <w:r w:rsidRPr="00076CB2">
        <w:rPr>
          <w:rFonts w:ascii="Aptos" w:hAnsi="Aptos" w:cstheme="minorHAnsi"/>
          <w:b/>
          <w:bCs/>
        </w:rPr>
        <w:t xml:space="preserve">Administrative Costs </w:t>
      </w:r>
    </w:p>
    <w:p w14:paraId="12D44179" w14:textId="2EB80D38" w:rsidR="000179E7" w:rsidRPr="00076CB2" w:rsidRDefault="000179E7" w:rsidP="000179E7">
      <w:pPr>
        <w:rPr>
          <w:rFonts w:ascii="Aptos" w:hAnsi="Aptos" w:cstheme="minorHAnsi"/>
        </w:rPr>
      </w:pPr>
      <w:r w:rsidRPr="00076CB2">
        <w:rPr>
          <w:rFonts w:ascii="Aptos" w:hAnsi="Aptos" w:cstheme="minorHAnsi"/>
        </w:rPr>
        <w:t xml:space="preserve">Administrative costs are those </w:t>
      </w:r>
      <w:r w:rsidRPr="00076CB2">
        <w:rPr>
          <w:rFonts w:ascii="Aptos" w:hAnsi="Aptos" w:cstheme="minorHAnsi"/>
          <w:b/>
          <w:bCs/>
        </w:rPr>
        <w:t>expenses incurred by grant recipients or sub-recipients in support of the day-to-day operations of their organization</w:t>
      </w:r>
      <w:r w:rsidRPr="00076CB2">
        <w:rPr>
          <w:rFonts w:ascii="Aptos" w:hAnsi="Aptos" w:cstheme="minorHAnsi"/>
        </w:rPr>
        <w:t>. These overhead costs are the expenses that are not directly tied to a specific program purpose.</w:t>
      </w:r>
      <w:r w:rsidR="008E6738" w:rsidRPr="00076CB2">
        <w:rPr>
          <w:rFonts w:ascii="Aptos" w:hAnsi="Aptos" w:cstheme="minorHAnsi"/>
        </w:rPr>
        <w:t xml:space="preserve"> </w:t>
      </w:r>
      <w:r w:rsidRPr="00076CB2">
        <w:rPr>
          <w:rFonts w:ascii="Aptos" w:hAnsi="Aptos" w:cstheme="minorHAnsi"/>
        </w:rPr>
        <w:t> </w:t>
      </w:r>
    </w:p>
    <w:p w14:paraId="73E0895C" w14:textId="77777777" w:rsidR="000179E7" w:rsidRPr="00076CB2" w:rsidRDefault="000179E7" w:rsidP="000179E7">
      <w:pPr>
        <w:rPr>
          <w:rFonts w:ascii="Aptos" w:hAnsi="Aptos" w:cstheme="minorHAnsi"/>
        </w:rPr>
      </w:pPr>
      <w:r w:rsidRPr="00076CB2">
        <w:rPr>
          <w:rFonts w:ascii="Aptos" w:hAnsi="Aptos" w:cstheme="minorHAnsi"/>
        </w:rPr>
        <w:t xml:space="preserve">General Guidelines </w:t>
      </w:r>
    </w:p>
    <w:p w14:paraId="0802766D" w14:textId="77777777" w:rsidR="000179E7" w:rsidRPr="00076CB2" w:rsidRDefault="000179E7" w:rsidP="000179E7">
      <w:pPr>
        <w:numPr>
          <w:ilvl w:val="0"/>
          <w:numId w:val="19"/>
        </w:numPr>
        <w:rPr>
          <w:rFonts w:ascii="Aptos" w:hAnsi="Aptos" w:cstheme="minorHAnsi"/>
        </w:rPr>
      </w:pPr>
      <w:r w:rsidRPr="00076CB2">
        <w:rPr>
          <w:rFonts w:ascii="Aptos" w:hAnsi="Aptos" w:cstheme="minorHAnsi"/>
        </w:rPr>
        <w:t>These expenses are not related to the direct provision of program activities.</w:t>
      </w:r>
    </w:p>
    <w:p w14:paraId="6185EB91" w14:textId="77777777" w:rsidR="000179E7" w:rsidRPr="00076CB2" w:rsidRDefault="000179E7" w:rsidP="000179E7">
      <w:pPr>
        <w:numPr>
          <w:ilvl w:val="0"/>
          <w:numId w:val="19"/>
        </w:numPr>
        <w:rPr>
          <w:rFonts w:ascii="Aptos" w:hAnsi="Aptos" w:cstheme="minorHAnsi"/>
        </w:rPr>
      </w:pPr>
      <w:r w:rsidRPr="00076CB2">
        <w:rPr>
          <w:rFonts w:ascii="Aptos" w:hAnsi="Aptos" w:cstheme="minorHAnsi"/>
        </w:rPr>
        <w:t xml:space="preserve">Administrative costs can be for Personnel, Non-Personnel, Direct or Indirect. </w:t>
      </w:r>
    </w:p>
    <w:p w14:paraId="69AB0DD0" w14:textId="77777777" w:rsidR="000179E7" w:rsidRPr="00076CB2" w:rsidRDefault="000179E7" w:rsidP="000179E7">
      <w:pPr>
        <w:numPr>
          <w:ilvl w:val="0"/>
          <w:numId w:val="19"/>
        </w:numPr>
        <w:rPr>
          <w:rFonts w:ascii="Aptos" w:hAnsi="Aptos" w:cstheme="minorHAnsi"/>
        </w:rPr>
      </w:pPr>
      <w:r w:rsidRPr="00076CB2">
        <w:rPr>
          <w:rFonts w:ascii="Aptos" w:hAnsi="Aptos" w:cstheme="minorHAnsi"/>
        </w:rPr>
        <w:t xml:space="preserve">The costs are usually for general operating expenses incurred by the organization. </w:t>
      </w:r>
    </w:p>
    <w:p w14:paraId="623DD33B" w14:textId="77777777" w:rsidR="000179E7" w:rsidRPr="00076CB2" w:rsidRDefault="000179E7" w:rsidP="000179E7">
      <w:pPr>
        <w:numPr>
          <w:ilvl w:val="0"/>
          <w:numId w:val="19"/>
        </w:numPr>
        <w:rPr>
          <w:rFonts w:ascii="Aptos" w:hAnsi="Aptos" w:cstheme="minorHAnsi"/>
        </w:rPr>
      </w:pPr>
      <w:r w:rsidRPr="00076CB2">
        <w:rPr>
          <w:rFonts w:ascii="Aptos" w:hAnsi="Aptos" w:cstheme="minorHAnsi"/>
        </w:rPr>
        <w:t xml:space="preserve">Budgets and financial reporting need to distinguish separately the cost between administrative and programmatic costs. </w:t>
      </w:r>
    </w:p>
    <w:p w14:paraId="78DD6322" w14:textId="77777777" w:rsidR="000179E7" w:rsidRPr="00076CB2" w:rsidRDefault="000179E7" w:rsidP="000179E7">
      <w:pPr>
        <w:numPr>
          <w:ilvl w:val="0"/>
          <w:numId w:val="19"/>
        </w:numPr>
        <w:rPr>
          <w:rFonts w:ascii="Aptos" w:hAnsi="Aptos" w:cstheme="minorHAnsi"/>
        </w:rPr>
      </w:pPr>
      <w:r w:rsidRPr="00076CB2">
        <w:rPr>
          <w:rFonts w:ascii="Aptos" w:hAnsi="Aptos" w:cstheme="minorHAnsi"/>
        </w:rPr>
        <w:t xml:space="preserve">Administrative costs have limitations and include a cap/limit on the amount of costs that can be claimed against the settlements/bankruptcies. </w:t>
      </w:r>
    </w:p>
    <w:p w14:paraId="60311459" w14:textId="77777777" w:rsidR="000179E7" w:rsidRPr="00076CB2" w:rsidRDefault="000179E7" w:rsidP="000179E7">
      <w:pPr>
        <w:numPr>
          <w:ilvl w:val="1"/>
          <w:numId w:val="19"/>
        </w:numPr>
        <w:rPr>
          <w:rFonts w:ascii="Aptos" w:hAnsi="Aptos" w:cstheme="minorHAnsi"/>
        </w:rPr>
      </w:pPr>
      <w:r w:rsidRPr="00076CB2">
        <w:rPr>
          <w:rFonts w:ascii="Aptos" w:hAnsi="Aptos" w:cstheme="minorHAnsi"/>
        </w:rPr>
        <w:t xml:space="preserve">This is done for most of the funds to be used for program purposes which benefit the program’s targeted population. </w:t>
      </w:r>
    </w:p>
    <w:p w14:paraId="55E6840E" w14:textId="77777777" w:rsidR="000179E7" w:rsidRPr="00076CB2" w:rsidRDefault="000179E7" w:rsidP="000179E7">
      <w:pPr>
        <w:numPr>
          <w:ilvl w:val="1"/>
          <w:numId w:val="19"/>
        </w:numPr>
        <w:rPr>
          <w:rFonts w:ascii="Aptos" w:hAnsi="Aptos" w:cstheme="minorHAnsi"/>
        </w:rPr>
      </w:pPr>
      <w:r w:rsidRPr="00076CB2">
        <w:rPr>
          <w:rFonts w:ascii="Aptos" w:hAnsi="Aptos" w:cstheme="minorHAnsi"/>
        </w:rPr>
        <w:lastRenderedPageBreak/>
        <w:t>The cap of administrative costs is determined by state statue or court order in litigation documents.</w:t>
      </w:r>
    </w:p>
    <w:p w14:paraId="0764F23E" w14:textId="77777777" w:rsidR="000179E7" w:rsidRPr="00076CB2" w:rsidRDefault="000179E7" w:rsidP="000179E7">
      <w:pPr>
        <w:numPr>
          <w:ilvl w:val="0"/>
          <w:numId w:val="19"/>
        </w:numPr>
        <w:rPr>
          <w:rFonts w:ascii="Aptos" w:hAnsi="Aptos" w:cstheme="minorHAnsi"/>
        </w:rPr>
      </w:pPr>
      <w:r w:rsidRPr="00076CB2">
        <w:rPr>
          <w:rFonts w:ascii="Aptos" w:hAnsi="Aptos" w:cstheme="minorHAnsi"/>
        </w:rPr>
        <w:t xml:space="preserve">Indirect costs are considered administrative costs and therefore must be included when determining if the administrative cap has been met. </w:t>
      </w:r>
    </w:p>
    <w:p w14:paraId="46ADF03E" w14:textId="77777777" w:rsidR="000179E7" w:rsidRPr="00076CB2" w:rsidRDefault="000179E7" w:rsidP="000179E7">
      <w:pPr>
        <w:numPr>
          <w:ilvl w:val="0"/>
          <w:numId w:val="19"/>
        </w:numPr>
        <w:rPr>
          <w:rFonts w:ascii="Aptos" w:hAnsi="Aptos" w:cstheme="minorHAnsi"/>
        </w:rPr>
      </w:pPr>
      <w:r w:rsidRPr="00076CB2">
        <w:rPr>
          <w:rFonts w:ascii="Aptos" w:hAnsi="Aptos" w:cstheme="minorHAnsi"/>
        </w:rPr>
        <w:t>There is NO indirect for these funds.</w:t>
      </w:r>
    </w:p>
    <w:p w14:paraId="19E64B73" w14:textId="77777777" w:rsidR="000179E7" w:rsidRPr="00076CB2" w:rsidRDefault="000179E7" w:rsidP="000179E7">
      <w:pPr>
        <w:rPr>
          <w:rFonts w:ascii="Aptos" w:hAnsi="Aptos" w:cstheme="minorHAnsi"/>
        </w:rPr>
      </w:pPr>
    </w:p>
    <w:p w14:paraId="32E934D9" w14:textId="3485192C" w:rsidR="000179E7" w:rsidRPr="00CE6C05" w:rsidRDefault="007C09BC" w:rsidP="00CE6C05">
      <w:pPr>
        <w:pStyle w:val="Header2"/>
      </w:pPr>
      <w:r w:rsidRPr="00CE6C05">
        <w:t xml:space="preserve">Interest </w:t>
      </w:r>
      <w:proofErr w:type="gramStart"/>
      <w:r w:rsidRPr="00CE6C05">
        <w:t>on</w:t>
      </w:r>
      <w:proofErr w:type="gramEnd"/>
      <w:r w:rsidRPr="00CE6C05">
        <w:t xml:space="preserve"> Investments</w:t>
      </w:r>
    </w:p>
    <w:p w14:paraId="72D61C32" w14:textId="572C37E2" w:rsidR="000C6582" w:rsidRDefault="007C09BC" w:rsidP="000179E7">
      <w:pPr>
        <w:rPr>
          <w:rFonts w:ascii="Aptos" w:hAnsi="Aptos" w:cstheme="minorHAnsi"/>
        </w:rPr>
      </w:pPr>
      <w:r w:rsidRPr="00076CB2">
        <w:rPr>
          <w:rFonts w:ascii="Aptos" w:hAnsi="Aptos" w:cstheme="minorHAnsi"/>
        </w:rPr>
        <w:t>Intere</w:t>
      </w:r>
      <w:r w:rsidR="004C23D7" w:rsidRPr="00076CB2">
        <w:rPr>
          <w:rFonts w:ascii="Aptos" w:hAnsi="Aptos" w:cstheme="minorHAnsi"/>
        </w:rPr>
        <w:t>s</w:t>
      </w:r>
      <w:r w:rsidRPr="00076CB2">
        <w:rPr>
          <w:rFonts w:ascii="Aptos" w:hAnsi="Aptos" w:cstheme="minorHAnsi"/>
        </w:rPr>
        <w:t>t</w:t>
      </w:r>
      <w:r w:rsidR="004C23D7" w:rsidRPr="00076CB2">
        <w:rPr>
          <w:rFonts w:ascii="Aptos" w:hAnsi="Aptos" w:cstheme="minorHAnsi"/>
        </w:rPr>
        <w:t xml:space="preserve"> on the WOARF Investments will remain in the WOARF Cost Centers for use by the County when the</w:t>
      </w:r>
      <w:r w:rsidR="00117F03" w:rsidRPr="00076CB2">
        <w:rPr>
          <w:rFonts w:ascii="Aptos" w:hAnsi="Aptos" w:cstheme="minorHAnsi"/>
        </w:rPr>
        <w:t xml:space="preserve"> distribution of allocations ends.</w:t>
      </w:r>
      <w:r w:rsidR="001206DD" w:rsidRPr="00076CB2">
        <w:rPr>
          <w:rFonts w:ascii="Aptos" w:hAnsi="Aptos" w:cstheme="minorHAnsi"/>
        </w:rPr>
        <w:t xml:space="preserve"> </w:t>
      </w:r>
      <w:r w:rsidR="00456BE4" w:rsidRPr="00076CB2">
        <w:rPr>
          <w:rFonts w:ascii="Aptos" w:hAnsi="Aptos" w:cstheme="minorHAnsi"/>
        </w:rPr>
        <w:t>Interest re</w:t>
      </w:r>
      <w:r w:rsidR="00F14BE0" w:rsidRPr="00076CB2">
        <w:rPr>
          <w:rFonts w:ascii="Aptos" w:hAnsi="Aptos" w:cstheme="minorHAnsi"/>
        </w:rPr>
        <w:t>turns</w:t>
      </w:r>
      <w:r w:rsidR="001206DD" w:rsidRPr="00076CB2">
        <w:rPr>
          <w:rFonts w:ascii="Aptos" w:hAnsi="Aptos" w:cstheme="minorHAnsi"/>
        </w:rPr>
        <w:t xml:space="preserve"> earned on the </w:t>
      </w:r>
      <w:r w:rsidR="00456BE4" w:rsidRPr="00076CB2">
        <w:rPr>
          <w:rFonts w:ascii="Aptos" w:hAnsi="Aptos" w:cstheme="minorHAnsi"/>
        </w:rPr>
        <w:t>opioid litigation funds will continue to be used in accordance with the settlement’s use of funds and state statute re</w:t>
      </w:r>
      <w:r w:rsidR="00F14BE0" w:rsidRPr="00076CB2">
        <w:rPr>
          <w:rFonts w:ascii="Aptos" w:hAnsi="Aptos" w:cstheme="minorHAnsi"/>
        </w:rPr>
        <w:t xml:space="preserve">garding </w:t>
      </w:r>
      <w:r w:rsidRPr="00076CB2">
        <w:rPr>
          <w:rFonts w:ascii="Aptos" w:hAnsi="Aptos" w:cstheme="minorHAnsi"/>
        </w:rPr>
        <w:t>opioid settlement dollars</w:t>
      </w:r>
      <w:r w:rsidR="00456BE4" w:rsidRPr="00076CB2">
        <w:rPr>
          <w:rFonts w:ascii="Aptos" w:hAnsi="Aptos" w:cstheme="minorHAnsi"/>
        </w:rPr>
        <w:t xml:space="preserve">. </w:t>
      </w:r>
    </w:p>
    <w:p w14:paraId="10626EA2" w14:textId="77777777" w:rsidR="00CE6C05" w:rsidRPr="00076CB2" w:rsidRDefault="00CE6C05" w:rsidP="000179E7">
      <w:pPr>
        <w:rPr>
          <w:rFonts w:ascii="Aptos" w:hAnsi="Aptos" w:cstheme="minorHAnsi"/>
        </w:rPr>
      </w:pPr>
    </w:p>
    <w:p w14:paraId="379D39E8" w14:textId="77777777" w:rsidR="000179E7" w:rsidRPr="00CE6C05" w:rsidRDefault="000179E7" w:rsidP="00CE6C05">
      <w:pPr>
        <w:pStyle w:val="Header2"/>
      </w:pPr>
      <w:bookmarkStart w:id="31" w:name="_Toc165362126"/>
      <w:r w:rsidRPr="00CE6C05">
        <w:t>Policies</w:t>
      </w:r>
      <w:bookmarkEnd w:id="31"/>
    </w:p>
    <w:p w14:paraId="4EAC7CB6" w14:textId="1C5CBB1E" w:rsidR="000179E7" w:rsidRPr="00076CB2" w:rsidRDefault="000179E7" w:rsidP="000179E7">
      <w:pPr>
        <w:rPr>
          <w:rFonts w:ascii="Aptos" w:hAnsi="Aptos" w:cstheme="minorHAnsi"/>
        </w:rPr>
      </w:pPr>
      <w:r w:rsidRPr="00076CB2">
        <w:rPr>
          <w:rFonts w:ascii="Aptos" w:hAnsi="Aptos" w:cstheme="minorHAnsi"/>
        </w:rPr>
        <w:t xml:space="preserve">Washoe County has established policies and procedures for grants management and abides by policies set forth in the </w:t>
      </w:r>
      <w:r w:rsidRPr="00076CB2">
        <w:rPr>
          <w:rFonts w:ascii="Aptos" w:hAnsi="Aptos" w:cstheme="minorHAnsi"/>
          <w:i/>
          <w:iCs/>
        </w:rPr>
        <w:t>Washoe County Grants Management Policy Manual</w:t>
      </w:r>
      <w:r w:rsidRPr="00076CB2">
        <w:rPr>
          <w:rFonts w:ascii="Aptos" w:hAnsi="Aptos" w:cstheme="minorHAnsi"/>
        </w:rPr>
        <w:t xml:space="preserve"> (Washoe County, 2020)</w:t>
      </w:r>
      <w:r w:rsidR="00A1142D" w:rsidRPr="00076CB2">
        <w:rPr>
          <w:rFonts w:ascii="Aptos" w:hAnsi="Aptos" w:cstheme="minorHAnsi"/>
        </w:rPr>
        <w:t xml:space="preserve"> and superseding revisions</w:t>
      </w:r>
      <w:r w:rsidRPr="00076CB2">
        <w:rPr>
          <w:rFonts w:ascii="Aptos" w:hAnsi="Aptos" w:cstheme="minorHAnsi"/>
        </w:rPr>
        <w:t xml:space="preserve">. Washoe County has standard procedures that guide application and acceptance of grant funds, which cannot be disbursed until the Board of County Commissioners (BCC) has approved the award. </w:t>
      </w:r>
    </w:p>
    <w:p w14:paraId="4A39413C" w14:textId="77777777" w:rsidR="000179E7" w:rsidRPr="00076CB2" w:rsidRDefault="000179E7" w:rsidP="000179E7">
      <w:pPr>
        <w:rPr>
          <w:rFonts w:ascii="Aptos" w:hAnsi="Aptos"/>
        </w:rPr>
      </w:pPr>
      <w:r w:rsidRPr="00076CB2">
        <w:rPr>
          <w:rFonts w:ascii="Aptos" w:hAnsi="Aptos"/>
        </w:rPr>
        <w:t xml:space="preserve">Additionally, there are controls in place for contracts and awards that align with state and federal guidelines. All awards must be approved by the Board of County Commissioners. </w:t>
      </w:r>
    </w:p>
    <w:p w14:paraId="118882F3" w14:textId="2C4A4529" w:rsidR="000179E7" w:rsidRPr="00076CB2" w:rsidRDefault="009F7F86" w:rsidP="000179E7">
      <w:pPr>
        <w:rPr>
          <w:rFonts w:ascii="Aptos" w:hAnsi="Aptos" w:cstheme="minorHAnsi"/>
        </w:rPr>
      </w:pPr>
      <w:r w:rsidRPr="00076CB2">
        <w:rPr>
          <w:rFonts w:ascii="Aptos" w:hAnsi="Aptos" w:cstheme="minorHAnsi"/>
        </w:rPr>
        <w:t xml:space="preserve">Washoe County </w:t>
      </w:r>
      <w:r w:rsidR="00031C27" w:rsidRPr="00076CB2">
        <w:rPr>
          <w:rFonts w:ascii="Aptos" w:hAnsi="Aptos" w:cstheme="minorHAnsi"/>
        </w:rPr>
        <w:t xml:space="preserve">policy </w:t>
      </w:r>
      <w:r w:rsidRPr="00076CB2">
        <w:rPr>
          <w:rFonts w:ascii="Aptos" w:hAnsi="Aptos" w:cstheme="minorHAnsi"/>
        </w:rPr>
        <w:t xml:space="preserve">follows </w:t>
      </w:r>
      <w:hyperlink r:id="rId16" w:history="1">
        <w:r w:rsidRPr="00076CB2">
          <w:rPr>
            <w:rStyle w:val="Hyperlink"/>
            <w:rFonts w:ascii="Aptos" w:hAnsi="Aptos" w:cstheme="minorHAnsi"/>
          </w:rPr>
          <w:t>NRS 332</w:t>
        </w:r>
      </w:hyperlink>
      <w:r w:rsidRPr="00076CB2">
        <w:rPr>
          <w:rFonts w:ascii="Aptos" w:hAnsi="Aptos" w:cstheme="minorHAnsi"/>
        </w:rPr>
        <w:t xml:space="preserve"> </w:t>
      </w:r>
      <w:r w:rsidR="00031C27" w:rsidRPr="00076CB2">
        <w:rPr>
          <w:rFonts w:ascii="Aptos" w:hAnsi="Aptos" w:cstheme="minorHAnsi"/>
        </w:rPr>
        <w:t xml:space="preserve">regarding purchasing. Awardees must have purchasing policies </w:t>
      </w:r>
      <w:r w:rsidR="00CB2B07" w:rsidRPr="00076CB2">
        <w:rPr>
          <w:rFonts w:ascii="Aptos" w:hAnsi="Aptos" w:cstheme="minorHAnsi"/>
        </w:rPr>
        <w:t xml:space="preserve">that establish clear guidelines for acquiring </w:t>
      </w:r>
      <w:r w:rsidR="00856AB3" w:rsidRPr="00076CB2">
        <w:rPr>
          <w:rFonts w:ascii="Aptos" w:hAnsi="Aptos" w:cstheme="minorHAnsi"/>
        </w:rPr>
        <w:t>g</w:t>
      </w:r>
      <w:r w:rsidR="00CB2B07" w:rsidRPr="00076CB2">
        <w:rPr>
          <w:rFonts w:ascii="Aptos" w:hAnsi="Aptos" w:cstheme="minorHAnsi"/>
        </w:rPr>
        <w:t xml:space="preserve">oods and services to ensure </w:t>
      </w:r>
      <w:r w:rsidR="0009584B" w:rsidRPr="00076CB2">
        <w:rPr>
          <w:rFonts w:ascii="Aptos" w:hAnsi="Aptos" w:cstheme="minorHAnsi"/>
        </w:rPr>
        <w:t>transparency</w:t>
      </w:r>
      <w:r w:rsidR="00CB2B07" w:rsidRPr="00076CB2">
        <w:rPr>
          <w:rFonts w:ascii="Aptos" w:hAnsi="Aptos" w:cstheme="minorHAnsi"/>
        </w:rPr>
        <w:t>, accountability, and compliance with regulations.</w:t>
      </w:r>
    </w:p>
    <w:p w14:paraId="13FAC37A" w14:textId="77777777" w:rsidR="00031C27" w:rsidRPr="00076CB2" w:rsidRDefault="00031C27" w:rsidP="000179E7">
      <w:pPr>
        <w:rPr>
          <w:rFonts w:ascii="Aptos" w:hAnsi="Aptos" w:cstheme="minorHAnsi"/>
        </w:rPr>
      </w:pPr>
    </w:p>
    <w:p w14:paraId="3D146A30" w14:textId="77777777" w:rsidR="000179E7" w:rsidRPr="00076CB2" w:rsidRDefault="000179E7" w:rsidP="000179E7">
      <w:pPr>
        <w:rPr>
          <w:rStyle w:val="Hyperlink"/>
          <w:rFonts w:ascii="Aptos" w:hAnsi="Aptos" w:cstheme="minorHAnsi"/>
        </w:rPr>
      </w:pPr>
      <w:r w:rsidRPr="00076CB2">
        <w:rPr>
          <w:rFonts w:ascii="Aptos" w:hAnsi="Aptos" w:cstheme="minorHAnsi"/>
        </w:rPr>
        <w:t xml:space="preserve">Proposals must address the priority areas for funding consideration. All submitted projects must be evidence-based or considered to be best practices by national standards. Additionally, projects should be framed by a </w:t>
      </w:r>
      <w:hyperlink r:id="rId17" w:history="1">
        <w:r w:rsidRPr="00076CB2">
          <w:rPr>
            <w:rStyle w:val="Hyperlink"/>
            <w:rFonts w:ascii="Aptos" w:hAnsi="Aptos" w:cstheme="minorHAnsi"/>
          </w:rPr>
          <w:t>health equity</w:t>
        </w:r>
      </w:hyperlink>
      <w:r w:rsidRPr="00076CB2">
        <w:rPr>
          <w:rFonts w:ascii="Aptos" w:hAnsi="Aptos" w:cstheme="minorHAnsi"/>
        </w:rPr>
        <w:t xml:space="preserve"> lens and have a plan for activities and outcomes to be monitored and evaluated. </w:t>
      </w:r>
    </w:p>
    <w:p w14:paraId="1210D670" w14:textId="77777777" w:rsidR="00CE6C05" w:rsidRDefault="00CE6C05" w:rsidP="00CE6C05">
      <w:pPr>
        <w:pStyle w:val="Header2"/>
      </w:pPr>
      <w:bookmarkStart w:id="32" w:name="_Toc165362128"/>
    </w:p>
    <w:p w14:paraId="786BCEC7" w14:textId="2B3B03E3" w:rsidR="00AB5BFD" w:rsidRPr="00CE6C05" w:rsidRDefault="00AB5BFD" w:rsidP="00CE6C05">
      <w:pPr>
        <w:pStyle w:val="Header2"/>
      </w:pPr>
      <w:r w:rsidRPr="00CE6C05">
        <w:t>Eligibility</w:t>
      </w:r>
      <w:bookmarkEnd w:id="32"/>
    </w:p>
    <w:p w14:paraId="5AE895D6" w14:textId="77777777" w:rsidR="00AB5BFD" w:rsidRPr="00076CB2" w:rsidRDefault="00AB5BFD" w:rsidP="00AB5BFD">
      <w:pPr>
        <w:rPr>
          <w:rFonts w:ascii="Aptos" w:hAnsi="Aptos"/>
        </w:rPr>
      </w:pPr>
      <w:r w:rsidRPr="00076CB2">
        <w:rPr>
          <w:rFonts w:ascii="Aptos" w:hAnsi="Aptos"/>
        </w:rPr>
        <w:t xml:space="preserve">Proposals will be accepted from nonprofit organizations, private companies, institutions of higher education, tribal organizations, public agencies, and Washoe County departments. </w:t>
      </w:r>
    </w:p>
    <w:p w14:paraId="27C9222A" w14:textId="77777777" w:rsidR="00AB5BFD" w:rsidRPr="00076CB2" w:rsidRDefault="00AB5BFD" w:rsidP="00AB5BFD">
      <w:pPr>
        <w:rPr>
          <w:rFonts w:ascii="Aptos" w:hAnsi="Aptos"/>
        </w:rPr>
      </w:pPr>
      <w:r w:rsidRPr="00076CB2">
        <w:rPr>
          <w:rFonts w:ascii="Aptos" w:hAnsi="Aptos"/>
        </w:rPr>
        <w:t>To be eligible, organizations must:</w:t>
      </w:r>
    </w:p>
    <w:p w14:paraId="6A305C8D" w14:textId="77777777" w:rsidR="00AB5BFD" w:rsidRPr="00076CB2" w:rsidRDefault="00AB5BFD" w:rsidP="00AB5BFD">
      <w:pPr>
        <w:pStyle w:val="ListParagraph"/>
        <w:numPr>
          <w:ilvl w:val="0"/>
          <w:numId w:val="20"/>
        </w:numPr>
        <w:spacing w:line="259" w:lineRule="auto"/>
        <w:rPr>
          <w:rFonts w:ascii="Aptos" w:hAnsi="Aptos"/>
        </w:rPr>
      </w:pPr>
      <w:r w:rsidRPr="00076CB2">
        <w:rPr>
          <w:rFonts w:ascii="Aptos" w:hAnsi="Aptos"/>
        </w:rPr>
        <w:t xml:space="preserve">Provide services in Washoe County. </w:t>
      </w:r>
    </w:p>
    <w:p w14:paraId="5C5B8F5F" w14:textId="77777777" w:rsidR="00AB5BFD" w:rsidRPr="00076CB2" w:rsidRDefault="00AB5BFD" w:rsidP="00AB5BFD">
      <w:pPr>
        <w:pStyle w:val="ListParagraph"/>
        <w:numPr>
          <w:ilvl w:val="0"/>
          <w:numId w:val="20"/>
        </w:numPr>
        <w:spacing w:line="259" w:lineRule="auto"/>
        <w:rPr>
          <w:rFonts w:ascii="Aptos" w:hAnsi="Aptos"/>
        </w:rPr>
      </w:pPr>
      <w:r w:rsidRPr="00076CB2">
        <w:rPr>
          <w:rFonts w:ascii="Aptos" w:hAnsi="Aptos"/>
        </w:rPr>
        <w:t>Budget administrative expenses at or below five percent (5%).</w:t>
      </w:r>
    </w:p>
    <w:p w14:paraId="3F981CE8" w14:textId="77777777" w:rsidR="00AB5BFD" w:rsidRPr="00076CB2" w:rsidRDefault="00AB5BFD" w:rsidP="00AB5BFD">
      <w:pPr>
        <w:pStyle w:val="ListParagraph"/>
        <w:numPr>
          <w:ilvl w:val="0"/>
          <w:numId w:val="20"/>
        </w:numPr>
        <w:spacing w:line="259" w:lineRule="auto"/>
        <w:rPr>
          <w:rFonts w:ascii="Aptos" w:hAnsi="Aptos"/>
        </w:rPr>
      </w:pPr>
      <w:r w:rsidRPr="00076CB2">
        <w:rPr>
          <w:rFonts w:ascii="Aptos" w:hAnsi="Aptos"/>
        </w:rPr>
        <w:t xml:space="preserve">Be registered with the Nevada Secretary of State and have the appropriate business license as defined by law in the county/city of geographic location for service delivery. The selected vendor, prior to doing business in the State of Nevada, shall be licensed by the State of Nevada, Secretary of State’s Office pursuant to NRS 76. </w:t>
      </w:r>
      <w:r w:rsidRPr="00076CB2">
        <w:rPr>
          <w:rFonts w:ascii="Aptos" w:hAnsi="Aptos"/>
        </w:rPr>
        <w:lastRenderedPageBreak/>
        <w:t xml:space="preserve">Information regarding the Nevada Business License can be located at </w:t>
      </w:r>
      <w:hyperlink r:id="rId18" w:history="1">
        <w:r w:rsidRPr="00076CB2">
          <w:rPr>
            <w:rStyle w:val="Hyperlink"/>
            <w:rFonts w:ascii="Aptos" w:hAnsi="Aptos"/>
          </w:rPr>
          <w:t>http://nvsos.gov</w:t>
        </w:r>
      </w:hyperlink>
      <w:r w:rsidRPr="00076CB2">
        <w:rPr>
          <w:rFonts w:ascii="Aptos" w:hAnsi="Aptos"/>
        </w:rPr>
        <w:t xml:space="preserve"> . (Please be advised, pursuant to NRS 80.010, a corporation organized pursuant to the laws of another state shall register with the State of Nevada, Secretary of State’s Office as a foreign corporation before a contract can be executed between the State of Nevada and the awarded vendor, unless specifically exempted by NRS 80.015).</w:t>
      </w:r>
    </w:p>
    <w:p w14:paraId="4999D19D" w14:textId="77777777" w:rsidR="00AB5BFD" w:rsidRPr="00076CB2" w:rsidRDefault="00AB5BFD" w:rsidP="00AB5BFD">
      <w:pPr>
        <w:pStyle w:val="ListParagraph"/>
        <w:numPr>
          <w:ilvl w:val="0"/>
          <w:numId w:val="20"/>
        </w:numPr>
        <w:spacing w:line="259" w:lineRule="auto"/>
        <w:rPr>
          <w:rFonts w:ascii="Aptos" w:hAnsi="Aptos"/>
        </w:rPr>
      </w:pPr>
      <w:r w:rsidRPr="00076CB2">
        <w:rPr>
          <w:rFonts w:ascii="Aptos" w:hAnsi="Aptos"/>
        </w:rPr>
        <w:t>Not have a provider or board member of organization identified as subject to the Office of Inspector General (OIG) exclusion from participation in federal health care programs (42 Code of Federal Regulations (CFR) 1001.1901).</w:t>
      </w:r>
    </w:p>
    <w:p w14:paraId="2D0B4C01" w14:textId="77777777" w:rsidR="00AB5BFD" w:rsidRPr="00076CB2" w:rsidRDefault="00AB5BFD" w:rsidP="00AB5BFD">
      <w:pPr>
        <w:pStyle w:val="ListParagraph"/>
        <w:numPr>
          <w:ilvl w:val="0"/>
          <w:numId w:val="20"/>
        </w:numPr>
        <w:spacing w:line="259" w:lineRule="auto"/>
        <w:rPr>
          <w:rFonts w:ascii="Aptos" w:hAnsi="Aptos"/>
        </w:rPr>
      </w:pPr>
      <w:r w:rsidRPr="00076CB2">
        <w:rPr>
          <w:rFonts w:ascii="Aptos" w:hAnsi="Aptos"/>
        </w:rPr>
        <w:t>Comply with the Third-Party Liability (TPL) for any or all the expenditure(s) that would be payable by another private or public insurance for any application that provides direct service. (This includes Medicaid, Medicare, etc.).</w:t>
      </w:r>
    </w:p>
    <w:p w14:paraId="256F7F48" w14:textId="77777777" w:rsidR="00AB5BFD" w:rsidRPr="00076CB2" w:rsidRDefault="00AB5BFD" w:rsidP="00AB5BFD">
      <w:pPr>
        <w:pStyle w:val="ListParagraph"/>
        <w:numPr>
          <w:ilvl w:val="0"/>
          <w:numId w:val="20"/>
        </w:numPr>
        <w:spacing w:line="259" w:lineRule="auto"/>
        <w:rPr>
          <w:rFonts w:ascii="Aptos" w:hAnsi="Aptos"/>
        </w:rPr>
      </w:pPr>
      <w:r w:rsidRPr="00076CB2">
        <w:rPr>
          <w:rFonts w:ascii="Aptos" w:hAnsi="Aptos"/>
        </w:rPr>
        <w:t xml:space="preserve">Have an active DUNS/UEI (unique entity identifier) number, which can be applied for at SAM.gov. </w:t>
      </w:r>
    </w:p>
    <w:p w14:paraId="4172BA7C" w14:textId="77777777" w:rsidR="00AB5BFD" w:rsidRPr="00076CB2" w:rsidRDefault="00AB5BFD" w:rsidP="00B94C53">
      <w:pPr>
        <w:pStyle w:val="Heading3"/>
        <w:rPr>
          <w:rFonts w:ascii="Aptos" w:hAnsi="Aptos"/>
        </w:rPr>
      </w:pPr>
      <w:bookmarkStart w:id="33" w:name="_Toc162258401"/>
      <w:bookmarkStart w:id="34" w:name="_Toc165362129"/>
      <w:r w:rsidRPr="00076CB2">
        <w:rPr>
          <w:rFonts w:ascii="Aptos" w:hAnsi="Aptos"/>
        </w:rPr>
        <w:t>Excluded Activities</w:t>
      </w:r>
      <w:bookmarkEnd w:id="33"/>
      <w:bookmarkEnd w:id="34"/>
    </w:p>
    <w:p w14:paraId="6968EBE7" w14:textId="77777777" w:rsidR="00AB5BFD" w:rsidRPr="00076CB2" w:rsidRDefault="00AB5BFD" w:rsidP="00AB5BFD">
      <w:pPr>
        <w:pStyle w:val="ListParagraph"/>
        <w:numPr>
          <w:ilvl w:val="0"/>
          <w:numId w:val="21"/>
        </w:numPr>
        <w:spacing w:line="259" w:lineRule="auto"/>
        <w:rPr>
          <w:rFonts w:ascii="Aptos" w:hAnsi="Aptos"/>
        </w:rPr>
      </w:pPr>
      <w:r w:rsidRPr="00076CB2">
        <w:rPr>
          <w:rFonts w:ascii="Aptos" w:hAnsi="Aptos"/>
        </w:rPr>
        <w:t>Purchase of any items that may be considered paraphernalia pursuant to NRS 453.</w:t>
      </w:r>
    </w:p>
    <w:p w14:paraId="792EFA58" w14:textId="77777777" w:rsidR="00AB5BFD" w:rsidRPr="00076CB2" w:rsidRDefault="00AB5BFD" w:rsidP="00AB5BFD">
      <w:pPr>
        <w:pStyle w:val="ListParagraph"/>
        <w:numPr>
          <w:ilvl w:val="0"/>
          <w:numId w:val="21"/>
        </w:numPr>
        <w:spacing w:line="259" w:lineRule="auto"/>
        <w:rPr>
          <w:rFonts w:ascii="Aptos" w:hAnsi="Aptos"/>
        </w:rPr>
      </w:pPr>
      <w:r w:rsidRPr="00076CB2">
        <w:rPr>
          <w:rFonts w:ascii="Aptos" w:hAnsi="Aptos"/>
        </w:rPr>
        <w:t>Activities that are not evidence-based or promising practices for opioid abatement</w:t>
      </w:r>
    </w:p>
    <w:p w14:paraId="1A4704B9" w14:textId="77777777" w:rsidR="00AB5BFD" w:rsidRPr="00076CB2" w:rsidRDefault="00AB5BFD" w:rsidP="00AB5BFD">
      <w:pPr>
        <w:pStyle w:val="ListParagraph"/>
        <w:numPr>
          <w:ilvl w:val="0"/>
          <w:numId w:val="21"/>
        </w:numPr>
        <w:spacing w:line="259" w:lineRule="auto"/>
        <w:rPr>
          <w:rFonts w:ascii="Aptos" w:hAnsi="Aptos"/>
        </w:rPr>
      </w:pPr>
      <w:r w:rsidRPr="00076CB2">
        <w:rPr>
          <w:rFonts w:ascii="Aptos" w:hAnsi="Aptos"/>
        </w:rPr>
        <w:t>Activities that are funded through other program grants or activities.</w:t>
      </w:r>
    </w:p>
    <w:p w14:paraId="318CDF56" w14:textId="77777777" w:rsidR="00AB5BFD" w:rsidRPr="00076CB2" w:rsidRDefault="00AB5BFD" w:rsidP="00AB5BFD">
      <w:pPr>
        <w:pStyle w:val="ListParagraph"/>
        <w:numPr>
          <w:ilvl w:val="0"/>
          <w:numId w:val="21"/>
        </w:numPr>
        <w:spacing w:line="259" w:lineRule="auto"/>
        <w:rPr>
          <w:rFonts w:ascii="Aptos" w:hAnsi="Aptos"/>
        </w:rPr>
      </w:pPr>
      <w:r w:rsidRPr="00076CB2">
        <w:rPr>
          <w:rFonts w:ascii="Aptos" w:hAnsi="Aptos"/>
        </w:rPr>
        <w:t>Activities not identified as a priority within this NOFO unless documented with other Needs Assessment recommendations.</w:t>
      </w:r>
    </w:p>
    <w:p w14:paraId="0460AD94" w14:textId="77777777" w:rsidR="00AB5BFD" w:rsidRPr="00076CB2" w:rsidRDefault="00AB5BFD" w:rsidP="00B94C53">
      <w:pPr>
        <w:pStyle w:val="Heading3"/>
        <w:rPr>
          <w:rFonts w:ascii="Aptos" w:hAnsi="Aptos"/>
        </w:rPr>
      </w:pPr>
      <w:bookmarkStart w:id="35" w:name="_Toc162258413"/>
      <w:bookmarkStart w:id="36" w:name="_Toc165362130"/>
      <w:r w:rsidRPr="00076CB2">
        <w:rPr>
          <w:rFonts w:ascii="Aptos" w:hAnsi="Aptos"/>
        </w:rPr>
        <w:t>Ineligibility Criteria</w:t>
      </w:r>
      <w:bookmarkEnd w:id="35"/>
      <w:bookmarkEnd w:id="36"/>
    </w:p>
    <w:p w14:paraId="0BEFB73F" w14:textId="77777777" w:rsidR="00AB5BFD" w:rsidRPr="00076CB2" w:rsidRDefault="00AB5BFD" w:rsidP="00AB5BFD">
      <w:pPr>
        <w:rPr>
          <w:rFonts w:ascii="Aptos" w:hAnsi="Aptos"/>
        </w:rPr>
      </w:pPr>
      <w:r w:rsidRPr="00076CB2">
        <w:rPr>
          <w:rFonts w:ascii="Aptos" w:hAnsi="Aptos"/>
        </w:rPr>
        <w:t>Washoe County considers the following criteria as potential reasons for Applicant Disqualification for consideration of award under this NOFO.</w:t>
      </w:r>
    </w:p>
    <w:p w14:paraId="0655B35F" w14:textId="77777777" w:rsidR="00AB5BFD" w:rsidRPr="00076CB2" w:rsidRDefault="00AB5BFD" w:rsidP="00AB5BFD">
      <w:pPr>
        <w:numPr>
          <w:ilvl w:val="0"/>
          <w:numId w:val="22"/>
        </w:numPr>
        <w:rPr>
          <w:rFonts w:ascii="Aptos" w:hAnsi="Aptos"/>
        </w:rPr>
      </w:pPr>
      <w:r w:rsidRPr="00076CB2">
        <w:rPr>
          <w:rFonts w:ascii="Aptos" w:hAnsi="Aptos"/>
        </w:rPr>
        <w:t xml:space="preserve">Proposals do not contain the requisite </w:t>
      </w:r>
      <w:proofErr w:type="gramStart"/>
      <w:r w:rsidRPr="00076CB2">
        <w:rPr>
          <w:rFonts w:ascii="Aptos" w:hAnsi="Aptos"/>
        </w:rPr>
        <w:t>licensure</w:t>
      </w:r>
      <w:proofErr w:type="gramEnd"/>
      <w:r w:rsidRPr="00076CB2">
        <w:rPr>
          <w:rFonts w:ascii="Aptos" w:hAnsi="Aptos"/>
        </w:rPr>
        <w:t xml:space="preserve"> may be deemed non-responsive.</w:t>
      </w:r>
    </w:p>
    <w:p w14:paraId="20CF01EE" w14:textId="77777777" w:rsidR="00AB5BFD" w:rsidRPr="00076CB2" w:rsidRDefault="00AB5BFD" w:rsidP="00AB5BFD">
      <w:pPr>
        <w:numPr>
          <w:ilvl w:val="0"/>
          <w:numId w:val="22"/>
        </w:numPr>
        <w:rPr>
          <w:rFonts w:ascii="Aptos" w:hAnsi="Aptos"/>
        </w:rPr>
      </w:pPr>
      <w:r w:rsidRPr="00076CB2">
        <w:rPr>
          <w:rFonts w:ascii="Aptos" w:hAnsi="Aptos"/>
        </w:rPr>
        <w:t>Incomplete application. 1) Failure to meet the minimum application requirements as described; and/or 2) Omission of required application elements as described. All sections of the grant application require a response. If the response is Not Applicable, (N/A) must be written in the application.</w:t>
      </w:r>
    </w:p>
    <w:p w14:paraId="4089C6B3" w14:textId="77777777" w:rsidR="00AB5BFD" w:rsidRPr="00076CB2" w:rsidRDefault="00AB5BFD" w:rsidP="00AB5BFD">
      <w:pPr>
        <w:numPr>
          <w:ilvl w:val="0"/>
          <w:numId w:val="22"/>
        </w:numPr>
        <w:rPr>
          <w:rFonts w:ascii="Aptos" w:hAnsi="Aptos"/>
        </w:rPr>
      </w:pPr>
      <w:r w:rsidRPr="00076CB2">
        <w:rPr>
          <w:rFonts w:ascii="Aptos" w:hAnsi="Aptos"/>
        </w:rPr>
        <w:t xml:space="preserve">Insufficient supporting detail as required in the application. Washoe County will not review applications that merely restate the text within the NOFO. Applicants must detail their approach to achieving program goals and milestones. Reviewers will note evidence of how effectively the Applicant includes these elements in its application. </w:t>
      </w:r>
    </w:p>
    <w:p w14:paraId="0098A68F" w14:textId="77777777" w:rsidR="00AB5BFD" w:rsidRPr="00076CB2" w:rsidRDefault="00AB5BFD" w:rsidP="00AB5BFD">
      <w:pPr>
        <w:numPr>
          <w:ilvl w:val="0"/>
          <w:numId w:val="22"/>
        </w:numPr>
        <w:rPr>
          <w:rFonts w:ascii="Aptos" w:hAnsi="Aptos"/>
        </w:rPr>
      </w:pPr>
      <w:r w:rsidRPr="00076CB2">
        <w:rPr>
          <w:rFonts w:ascii="Aptos" w:hAnsi="Aptos"/>
        </w:rPr>
        <w:t>Inability or unwillingness to collect and share monitoring and evaluation data with Washoe County or its contractors.</w:t>
      </w:r>
    </w:p>
    <w:p w14:paraId="7B3A7424" w14:textId="77777777" w:rsidR="00AB5BFD" w:rsidRPr="00076CB2" w:rsidRDefault="00AB5BFD" w:rsidP="00AB5BFD">
      <w:pPr>
        <w:numPr>
          <w:ilvl w:val="0"/>
          <w:numId w:val="22"/>
        </w:numPr>
        <w:rPr>
          <w:rFonts w:ascii="Aptos" w:hAnsi="Aptos"/>
        </w:rPr>
      </w:pPr>
      <w:r w:rsidRPr="00076CB2">
        <w:rPr>
          <w:rFonts w:ascii="Aptos" w:hAnsi="Aptos"/>
        </w:rPr>
        <w:t xml:space="preserve">Program Integrity concerns. Washoe County may deny selection to an otherwise qualified applicant based on information found during a program integrity review regarding the organization, community partners, or any other relevant </w:t>
      </w:r>
      <w:r w:rsidRPr="00076CB2">
        <w:rPr>
          <w:rFonts w:ascii="Aptos" w:hAnsi="Aptos"/>
        </w:rPr>
        <w:lastRenderedPageBreak/>
        <w:t xml:space="preserve">individuals or entities. This may include a current grant or award being in non-compliance. </w:t>
      </w:r>
    </w:p>
    <w:p w14:paraId="0C869220" w14:textId="77777777" w:rsidR="00AB5BFD" w:rsidRPr="00076CB2" w:rsidRDefault="00AB5BFD" w:rsidP="00AB5BFD">
      <w:pPr>
        <w:numPr>
          <w:ilvl w:val="0"/>
          <w:numId w:val="22"/>
        </w:numPr>
        <w:rPr>
          <w:rFonts w:ascii="Aptos" w:hAnsi="Aptos"/>
        </w:rPr>
      </w:pPr>
      <w:r w:rsidRPr="00076CB2">
        <w:rPr>
          <w:rFonts w:ascii="Aptos" w:hAnsi="Aptos"/>
        </w:rPr>
        <w:t>Failure to comply with maximum word limits.</w:t>
      </w:r>
    </w:p>
    <w:p w14:paraId="21A09D2F" w14:textId="77777777" w:rsidR="00AB5BFD" w:rsidRPr="00076CB2" w:rsidRDefault="00AB5BFD" w:rsidP="00AB5BFD">
      <w:pPr>
        <w:numPr>
          <w:ilvl w:val="0"/>
          <w:numId w:val="22"/>
        </w:numPr>
        <w:rPr>
          <w:rFonts w:ascii="Aptos" w:hAnsi="Aptos"/>
        </w:rPr>
      </w:pPr>
      <w:r w:rsidRPr="00076CB2">
        <w:rPr>
          <w:rFonts w:ascii="Aptos" w:hAnsi="Aptos"/>
        </w:rPr>
        <w:t>Late submission of an application, regardless of reason.</w:t>
      </w:r>
    </w:p>
    <w:p w14:paraId="29BAD976" w14:textId="77777777" w:rsidR="00AB5BFD" w:rsidRPr="00076CB2" w:rsidRDefault="00AB5BFD" w:rsidP="00AB5BFD">
      <w:pPr>
        <w:numPr>
          <w:ilvl w:val="0"/>
          <w:numId w:val="22"/>
        </w:numPr>
        <w:rPr>
          <w:rFonts w:ascii="Aptos" w:hAnsi="Aptos"/>
        </w:rPr>
      </w:pPr>
      <w:r w:rsidRPr="00076CB2">
        <w:rPr>
          <w:rFonts w:ascii="Aptos" w:hAnsi="Aptos"/>
        </w:rPr>
        <w:t>Supplanting Funds. Grant dollars must be used to supplement (expand or enhance) program activities and must not replace those funds that have been appropriated for the same purpose. This includes duplication of services or applications.</w:t>
      </w:r>
    </w:p>
    <w:p w14:paraId="00353EFD" w14:textId="77777777" w:rsidR="00AB5BFD" w:rsidRPr="00076CB2" w:rsidRDefault="00AB5BFD" w:rsidP="00AB5BFD">
      <w:pPr>
        <w:numPr>
          <w:ilvl w:val="0"/>
          <w:numId w:val="22"/>
        </w:numPr>
        <w:rPr>
          <w:rFonts w:ascii="Aptos" w:hAnsi="Aptos"/>
        </w:rPr>
      </w:pPr>
      <w:r w:rsidRPr="00076CB2">
        <w:rPr>
          <w:rFonts w:ascii="Aptos" w:hAnsi="Aptos"/>
        </w:rPr>
        <w:t xml:space="preserve">Vendors are cautioned that some services may contain licensing requirement(s). Vendors shall be proactive in </w:t>
      </w:r>
      <w:proofErr w:type="gramStart"/>
      <w:r w:rsidRPr="00076CB2">
        <w:rPr>
          <w:rFonts w:ascii="Aptos" w:hAnsi="Aptos"/>
        </w:rPr>
        <w:t>verification of</w:t>
      </w:r>
      <w:proofErr w:type="gramEnd"/>
      <w:r w:rsidRPr="00076CB2">
        <w:rPr>
          <w:rFonts w:ascii="Aptos" w:hAnsi="Aptos"/>
        </w:rPr>
        <w:t xml:space="preserve"> these requirements prior to proposal submission.</w:t>
      </w:r>
    </w:p>
    <w:p w14:paraId="15BE2F74" w14:textId="77777777" w:rsidR="00AB5BFD" w:rsidRPr="00076CB2" w:rsidRDefault="00AB5BFD" w:rsidP="00AB5BFD">
      <w:pPr>
        <w:numPr>
          <w:ilvl w:val="0"/>
          <w:numId w:val="22"/>
        </w:numPr>
        <w:rPr>
          <w:rFonts w:ascii="Aptos" w:hAnsi="Aptos"/>
        </w:rPr>
      </w:pPr>
      <w:r w:rsidRPr="00076CB2">
        <w:rPr>
          <w:rFonts w:ascii="Aptos" w:hAnsi="Aptos"/>
        </w:rPr>
        <w:t>Certified Community Behavioral Health Centers (CCBHCs) may not apply for services, unless services have not been incorporated in each prospective payment services model that considers the mandatory services areas and the total number of individuals, with and without TPL, and are required to meet certification criteria. If a CCBHC applies for funding, sufficient documentation must be provided for the need and rationale for the additional funding to expand services beyond current capacity, towards opioid abatement. This will include the need for critical infrastructure to provide additional services, expand catchment areas, or to expand to specialized populations. Only CCBHCs in good standing, without substantial plans of corrections, who have a complete and timely submission of data, and who are meeting their required service priorities, are eligible for consideration of funding.</w:t>
      </w:r>
    </w:p>
    <w:p w14:paraId="0872615F" w14:textId="77777777" w:rsidR="00F000BA" w:rsidRPr="00076CB2" w:rsidRDefault="00F000BA" w:rsidP="00F000BA">
      <w:pPr>
        <w:rPr>
          <w:rFonts w:ascii="Aptos" w:hAnsi="Aptos"/>
        </w:rPr>
      </w:pPr>
    </w:p>
    <w:p w14:paraId="6DB56527" w14:textId="77777777" w:rsidR="00F000BA" w:rsidRPr="00076CB2" w:rsidRDefault="00F000BA" w:rsidP="00F000BA">
      <w:pPr>
        <w:rPr>
          <w:rFonts w:ascii="Aptos" w:hAnsi="Aptos"/>
        </w:rPr>
      </w:pPr>
    </w:p>
    <w:p w14:paraId="18119CE4" w14:textId="77777777" w:rsidR="00C15989" w:rsidRPr="00CE6C05" w:rsidRDefault="00C15989" w:rsidP="00CE6C05">
      <w:pPr>
        <w:pStyle w:val="Header2"/>
      </w:pPr>
      <w:bookmarkStart w:id="37" w:name="_Values"/>
      <w:bookmarkStart w:id="38" w:name="_Toc165362133"/>
      <w:bookmarkEnd w:id="37"/>
      <w:r w:rsidRPr="00CE6C05">
        <w:t>Values</w:t>
      </w:r>
      <w:bookmarkEnd w:id="38"/>
    </w:p>
    <w:p w14:paraId="76BC96BD" w14:textId="77777777" w:rsidR="00C15989" w:rsidRPr="00076CB2" w:rsidRDefault="00C15989" w:rsidP="00B94C53">
      <w:pPr>
        <w:pStyle w:val="Heading3"/>
        <w:rPr>
          <w:rFonts w:ascii="Aptos" w:hAnsi="Aptos"/>
        </w:rPr>
      </w:pPr>
      <w:bookmarkStart w:id="39" w:name="_Toc165362134"/>
      <w:r w:rsidRPr="00076CB2">
        <w:rPr>
          <w:rFonts w:ascii="Aptos" w:hAnsi="Aptos"/>
        </w:rPr>
        <w:t>People with Lived Experience</w:t>
      </w:r>
      <w:bookmarkEnd w:id="39"/>
      <w:r w:rsidRPr="00076CB2">
        <w:rPr>
          <w:rFonts w:ascii="Aptos" w:hAnsi="Aptos"/>
        </w:rPr>
        <w:t xml:space="preserve"> </w:t>
      </w:r>
    </w:p>
    <w:p w14:paraId="3BEFCE8A" w14:textId="77777777" w:rsidR="00C15989" w:rsidRPr="00076CB2" w:rsidRDefault="00C15989" w:rsidP="00C15989">
      <w:pPr>
        <w:rPr>
          <w:rFonts w:ascii="Aptos" w:hAnsi="Aptos" w:cstheme="minorHAnsi"/>
        </w:rPr>
      </w:pPr>
      <w:r w:rsidRPr="00076CB2">
        <w:rPr>
          <w:rFonts w:ascii="Aptos" w:hAnsi="Aptos" w:cstheme="minorHAnsi"/>
        </w:rPr>
        <w:t>Successful awardees will describe how their proposed project/program will integrate and sustain meaningful partnerships with people with lived experience into all sections of the proposal narrative – including the narrative, budget narrative, key personnel, scope of work, data measures, and sustainability. Depending on the nature of an applicant’s proposed project, partnership with people with lived experience could consist of one or more of the following:</w:t>
      </w:r>
    </w:p>
    <w:p w14:paraId="79D363F7" w14:textId="77777777" w:rsidR="00C15989" w:rsidRPr="00076CB2" w:rsidRDefault="00C15989" w:rsidP="00C15989">
      <w:pPr>
        <w:pStyle w:val="ListParagraph"/>
        <w:numPr>
          <w:ilvl w:val="0"/>
          <w:numId w:val="23"/>
        </w:numPr>
        <w:spacing w:line="259" w:lineRule="auto"/>
        <w:rPr>
          <w:rFonts w:ascii="Aptos" w:hAnsi="Aptos" w:cstheme="minorHAnsi"/>
        </w:rPr>
      </w:pPr>
      <w:r w:rsidRPr="00076CB2">
        <w:rPr>
          <w:rFonts w:ascii="Aptos" w:hAnsi="Aptos" w:cstheme="minorHAnsi"/>
        </w:rPr>
        <w:t>Individual-level partnership in case planning and direct service delivery (voice and choice before, during, and after contact).</w:t>
      </w:r>
    </w:p>
    <w:p w14:paraId="3DAEE0C9" w14:textId="77777777" w:rsidR="00C15989" w:rsidRPr="00076CB2" w:rsidRDefault="00C15989" w:rsidP="00C15989">
      <w:pPr>
        <w:pStyle w:val="ListParagraph"/>
        <w:numPr>
          <w:ilvl w:val="0"/>
          <w:numId w:val="23"/>
        </w:numPr>
        <w:spacing w:line="259" w:lineRule="auto"/>
        <w:rPr>
          <w:rFonts w:ascii="Aptos" w:hAnsi="Aptos" w:cstheme="minorHAnsi"/>
        </w:rPr>
      </w:pPr>
      <w:r w:rsidRPr="00076CB2">
        <w:rPr>
          <w:rFonts w:ascii="Aptos" w:hAnsi="Aptos" w:cstheme="minorHAnsi"/>
        </w:rPr>
        <w:t>Agency-level partnership (e.g., in policy, practice, and program development, implementation, and evaluation; staffing; advisory bodies; budget development).</w:t>
      </w:r>
    </w:p>
    <w:p w14:paraId="78F241C7" w14:textId="77777777" w:rsidR="00C15989" w:rsidRPr="00076CB2" w:rsidRDefault="00C15989" w:rsidP="00C15989">
      <w:pPr>
        <w:pStyle w:val="ListParagraph"/>
        <w:numPr>
          <w:ilvl w:val="0"/>
          <w:numId w:val="23"/>
        </w:numPr>
        <w:spacing w:line="259" w:lineRule="auto"/>
        <w:rPr>
          <w:rFonts w:ascii="Aptos" w:hAnsi="Aptos" w:cstheme="minorHAnsi"/>
        </w:rPr>
      </w:pPr>
      <w:r w:rsidRPr="00076CB2">
        <w:rPr>
          <w:rFonts w:ascii="Aptos" w:hAnsi="Aptos" w:cstheme="minorHAnsi"/>
        </w:rPr>
        <w:t>System-level partnership (e.g., in strategic planning activities, system improvement initiatives, advocacy strategies, reform efforts).</w:t>
      </w:r>
    </w:p>
    <w:p w14:paraId="00D2696E" w14:textId="77777777" w:rsidR="00C15989" w:rsidRPr="00076CB2" w:rsidRDefault="00C15989" w:rsidP="00B94C53">
      <w:pPr>
        <w:pStyle w:val="Heading3"/>
        <w:rPr>
          <w:rFonts w:ascii="Aptos" w:hAnsi="Aptos"/>
        </w:rPr>
      </w:pPr>
      <w:bookmarkStart w:id="40" w:name="_Toc165362135"/>
      <w:r w:rsidRPr="00076CB2">
        <w:rPr>
          <w:rFonts w:ascii="Aptos" w:hAnsi="Aptos"/>
        </w:rPr>
        <w:lastRenderedPageBreak/>
        <w:t>Healing Centered and Trauma Informed</w:t>
      </w:r>
      <w:bookmarkEnd w:id="40"/>
    </w:p>
    <w:p w14:paraId="23235770" w14:textId="77777777" w:rsidR="00C15989" w:rsidRPr="00076CB2" w:rsidRDefault="00C15989" w:rsidP="00C15989">
      <w:pPr>
        <w:rPr>
          <w:rFonts w:ascii="Aptos" w:hAnsi="Aptos"/>
        </w:rPr>
      </w:pPr>
      <w:r w:rsidRPr="00076CB2">
        <w:rPr>
          <w:rFonts w:ascii="Aptos" w:hAnsi="Aptos"/>
        </w:rPr>
        <w:t>At the heart of the opioid epidemic are people with untreated trauma. To move forward we will need to center the healing of our neighbors in all aspects of our society. Furthermore, evidence shows that trauma-informed care is an effective approach for improved mental health and well-being. WOARF will be a champion for healing the wounds of the opioid epidemic and will fund projects that are trauma informed.</w:t>
      </w:r>
    </w:p>
    <w:p w14:paraId="1DDE1931" w14:textId="77777777" w:rsidR="00C15989" w:rsidRPr="00076CB2" w:rsidRDefault="00C15989" w:rsidP="00C15989">
      <w:pPr>
        <w:pStyle w:val="WC-WordTemplateHeader"/>
        <w:rPr>
          <w:rFonts w:ascii="Aptos" w:hAnsi="Aptos"/>
        </w:rPr>
      </w:pPr>
    </w:p>
    <w:p w14:paraId="6C791FF0" w14:textId="77777777" w:rsidR="00C15989" w:rsidRPr="00CE6C05" w:rsidRDefault="00C15989" w:rsidP="00CE6C05">
      <w:pPr>
        <w:pStyle w:val="Header2"/>
      </w:pPr>
      <w:bookmarkStart w:id="41" w:name="_Toc165362136"/>
      <w:r w:rsidRPr="00CE6C05">
        <w:t>Multiple Pathways to Recovery</w:t>
      </w:r>
      <w:bookmarkEnd w:id="41"/>
    </w:p>
    <w:p w14:paraId="7DCB260B" w14:textId="77777777" w:rsidR="00C15989" w:rsidRPr="00076CB2" w:rsidRDefault="00C15989" w:rsidP="00C15989">
      <w:pPr>
        <w:rPr>
          <w:rFonts w:ascii="Aptos" w:hAnsi="Aptos"/>
        </w:rPr>
      </w:pPr>
      <w:r w:rsidRPr="00076CB2">
        <w:rPr>
          <w:rFonts w:ascii="Aptos" w:hAnsi="Aptos"/>
        </w:rPr>
        <w:t>SAMHSA defines recovery from substance use disorders as “A process of change through which individuals improve their health and wellness, live a self-directed life, and strive to reach their full potential.”</w:t>
      </w:r>
      <w:r w:rsidRPr="00076CB2">
        <w:rPr>
          <w:rStyle w:val="FootnoteReference"/>
          <w:rFonts w:ascii="Aptos" w:hAnsi="Aptos"/>
        </w:rPr>
        <w:footnoteReference w:id="2"/>
      </w:r>
      <w:r w:rsidRPr="00076CB2">
        <w:rPr>
          <w:rFonts w:ascii="Aptos" w:hAnsi="Aptos"/>
        </w:rPr>
        <w:t xml:space="preserve"> A life in recovery is defined by four major dimensions, physical and emotional health, a safe stable home, purpose through meaningful daily activities, and community that provides support, friendship, love, and hope. No two people’s journey to recovery is the same. The WOARF will prioritize approaches that embody SAMHSA’s definition and principles of recovery and reflect the multiple pathways to recovery. </w:t>
      </w:r>
    </w:p>
    <w:p w14:paraId="757F7325" w14:textId="77777777" w:rsidR="00C15989" w:rsidRPr="00076CB2" w:rsidRDefault="00C15989" w:rsidP="00C15989">
      <w:pPr>
        <w:rPr>
          <w:rFonts w:ascii="Aptos" w:hAnsi="Aptos"/>
        </w:rPr>
      </w:pPr>
    </w:p>
    <w:p w14:paraId="35715C16" w14:textId="77777777" w:rsidR="00C15989" w:rsidRPr="00CE6C05" w:rsidRDefault="00C15989" w:rsidP="00CE6C05">
      <w:pPr>
        <w:pStyle w:val="Header2"/>
      </w:pPr>
      <w:bookmarkStart w:id="42" w:name="_Toc165362137"/>
      <w:r w:rsidRPr="00CE6C05">
        <w:t>Health Disparities and the Root Causes of Opioid Use Disorder</w:t>
      </w:r>
      <w:bookmarkEnd w:id="42"/>
    </w:p>
    <w:p w14:paraId="58E68564" w14:textId="77777777" w:rsidR="00C15989" w:rsidRPr="00076CB2" w:rsidRDefault="00C15989" w:rsidP="00C15989">
      <w:pPr>
        <w:rPr>
          <w:rFonts w:ascii="Aptos" w:hAnsi="Aptos"/>
        </w:rPr>
      </w:pPr>
      <w:r w:rsidRPr="00076CB2">
        <w:rPr>
          <w:rFonts w:ascii="Aptos" w:hAnsi="Aptos"/>
        </w:rPr>
        <w:t xml:space="preserve">While </w:t>
      </w:r>
      <w:proofErr w:type="gramStart"/>
      <w:r w:rsidRPr="00076CB2">
        <w:rPr>
          <w:rFonts w:ascii="Aptos" w:hAnsi="Aptos"/>
        </w:rPr>
        <w:t>each individual</w:t>
      </w:r>
      <w:proofErr w:type="gramEnd"/>
      <w:r w:rsidRPr="00076CB2">
        <w:rPr>
          <w:rFonts w:ascii="Aptos" w:hAnsi="Aptos"/>
        </w:rPr>
        <w:t xml:space="preserve"> will have had unique circumstances that lead them to use substances and no single factor determines whether someone will develop a substance use disorder, substance use disorder is impacted by the same forces as other chronic diseases. Living in homes and neighborhoods with high prevalence of substance misuse, undiagnosed or untreated mental illness, a lack of pro-social activities, disconnection from school or employment, and trauma. WOARF will prioritize strategies that enhance protective factors in our community.</w:t>
      </w:r>
    </w:p>
    <w:p w14:paraId="1E983F85" w14:textId="77777777" w:rsidR="00C15989" w:rsidRPr="00076CB2" w:rsidRDefault="00C15989" w:rsidP="00C15989">
      <w:pPr>
        <w:rPr>
          <w:rFonts w:ascii="Aptos" w:hAnsi="Aptos"/>
        </w:rPr>
      </w:pPr>
    </w:p>
    <w:p w14:paraId="51C9A443" w14:textId="77777777" w:rsidR="00C15989" w:rsidRPr="00CE6C05" w:rsidRDefault="00C15989" w:rsidP="00CE6C05">
      <w:pPr>
        <w:pStyle w:val="Header2"/>
      </w:pPr>
      <w:bookmarkStart w:id="43" w:name="_Toc165362138"/>
      <w:r w:rsidRPr="00CE6C05">
        <w:t>Holistic</w:t>
      </w:r>
      <w:bookmarkEnd w:id="43"/>
      <w:r w:rsidRPr="00CE6C05">
        <w:t xml:space="preserve"> </w:t>
      </w:r>
    </w:p>
    <w:p w14:paraId="3FAF7B1A" w14:textId="77777777" w:rsidR="00C15989" w:rsidRPr="00076CB2" w:rsidRDefault="00C15989" w:rsidP="00C15989">
      <w:pPr>
        <w:rPr>
          <w:rFonts w:ascii="Aptos" w:hAnsi="Aptos"/>
        </w:rPr>
      </w:pPr>
      <w:r w:rsidRPr="00076CB2">
        <w:rPr>
          <w:rFonts w:ascii="Aptos" w:hAnsi="Aptos"/>
        </w:rPr>
        <w:t>Treatment and recovery from opioid use disorder and co-occurring mental health and substance use disorders must encompass a person’s whole life. WOARF prioritizes treatment services that provide wrap-around support for all aspects of an individual’s mind, body, spirit, and community.</w:t>
      </w:r>
    </w:p>
    <w:p w14:paraId="4A126957" w14:textId="77777777" w:rsidR="00C15989" w:rsidRPr="00076CB2" w:rsidRDefault="00C15989" w:rsidP="00C15989">
      <w:pPr>
        <w:rPr>
          <w:rFonts w:ascii="Aptos" w:hAnsi="Aptos"/>
        </w:rPr>
      </w:pPr>
    </w:p>
    <w:p w14:paraId="3F6000BA" w14:textId="77777777" w:rsidR="00C15989" w:rsidRPr="00CE6C05" w:rsidRDefault="00C15989" w:rsidP="00CE6C05">
      <w:pPr>
        <w:pStyle w:val="Header2"/>
      </w:pPr>
      <w:bookmarkStart w:id="44" w:name="_Toc165362139"/>
      <w:r w:rsidRPr="00CE6C05">
        <w:t>Communities of Care</w:t>
      </w:r>
      <w:bookmarkEnd w:id="44"/>
    </w:p>
    <w:p w14:paraId="6108BC68" w14:textId="387799D8" w:rsidR="00C15989" w:rsidRPr="00076CB2" w:rsidRDefault="00C15989" w:rsidP="00C15989">
      <w:pPr>
        <w:rPr>
          <w:rFonts w:ascii="Aptos" w:hAnsi="Aptos"/>
        </w:rPr>
      </w:pPr>
      <w:r w:rsidRPr="00076CB2">
        <w:rPr>
          <w:rFonts w:ascii="Aptos" w:hAnsi="Aptos"/>
        </w:rPr>
        <w:t xml:space="preserve">Relationships and community are central to recovery and abatement. People need access to social networks that provide support and encouragement. Programs should seek to connect people and families impacted by opioid use disorder to peers. Family members need to be supported and connected to appropriate resources to heal and connect with one another. WOARF will support the development of a robust community of care in </w:t>
      </w:r>
      <w:r w:rsidRPr="00076CB2">
        <w:rPr>
          <w:rFonts w:ascii="Aptos" w:hAnsi="Aptos"/>
        </w:rPr>
        <w:lastRenderedPageBreak/>
        <w:t>Washoe County that connects people who use drugs, people in recovery, family members, peers, providers, faith groups, and community members.</w:t>
      </w:r>
    </w:p>
    <w:p w14:paraId="2730BDA5" w14:textId="77777777" w:rsidR="00C15989" w:rsidRPr="00076CB2" w:rsidRDefault="00C15989" w:rsidP="00C15989">
      <w:pPr>
        <w:rPr>
          <w:rFonts w:ascii="Aptos" w:hAnsi="Aptos"/>
        </w:rPr>
      </w:pPr>
    </w:p>
    <w:p w14:paraId="13E830F2" w14:textId="77777777" w:rsidR="00C15989" w:rsidRPr="00CE6C05" w:rsidRDefault="00C15989" w:rsidP="00CE6C05">
      <w:pPr>
        <w:pStyle w:val="Header2"/>
      </w:pPr>
      <w:bookmarkStart w:id="45" w:name="_Toc165362140"/>
      <w:r w:rsidRPr="00CE6C05">
        <w:t>Culturally Based and Influenced</w:t>
      </w:r>
      <w:bookmarkEnd w:id="45"/>
    </w:p>
    <w:p w14:paraId="4DAA6AC3" w14:textId="77777777" w:rsidR="00C15989" w:rsidRPr="00076CB2" w:rsidRDefault="00C15989" w:rsidP="00C15989">
      <w:pPr>
        <w:rPr>
          <w:rFonts w:ascii="Aptos" w:hAnsi="Aptos"/>
        </w:rPr>
      </w:pPr>
      <w:r w:rsidRPr="00076CB2">
        <w:rPr>
          <w:rFonts w:ascii="Aptos" w:hAnsi="Aptos"/>
        </w:rPr>
        <w:t>Our values, beliefs, and traditions ground every aspect of our lives. Therefore, successful remedies to the opioid epidemic must be grounded in the diverse array of cultures in our community. WOARF will support strategies that are culturally attuned.</w:t>
      </w:r>
    </w:p>
    <w:p w14:paraId="1DCE932F" w14:textId="77777777" w:rsidR="00C15989" w:rsidRPr="00076CB2" w:rsidRDefault="00C15989" w:rsidP="00C15989">
      <w:pPr>
        <w:rPr>
          <w:rFonts w:ascii="Aptos" w:hAnsi="Aptos"/>
        </w:rPr>
      </w:pPr>
    </w:p>
    <w:p w14:paraId="18F12B79" w14:textId="77777777" w:rsidR="00C15989" w:rsidRPr="00CE6C05" w:rsidRDefault="00C15989" w:rsidP="00CE6C05">
      <w:pPr>
        <w:pStyle w:val="Header2"/>
      </w:pPr>
      <w:bookmarkStart w:id="46" w:name="_Toc165362141"/>
      <w:r w:rsidRPr="00CE6C05">
        <w:t>Transparency</w:t>
      </w:r>
      <w:bookmarkEnd w:id="46"/>
      <w:r w:rsidRPr="00CE6C05">
        <w:t xml:space="preserve"> </w:t>
      </w:r>
    </w:p>
    <w:p w14:paraId="771D79AD" w14:textId="77777777" w:rsidR="00C15989" w:rsidRPr="00076CB2" w:rsidRDefault="00C15989" w:rsidP="00C15989">
      <w:pPr>
        <w:rPr>
          <w:rFonts w:ascii="Aptos" w:hAnsi="Aptos"/>
        </w:rPr>
      </w:pPr>
      <w:r w:rsidRPr="00076CB2">
        <w:rPr>
          <w:rFonts w:ascii="Aptos" w:hAnsi="Aptos"/>
        </w:rPr>
        <w:t>A core principle of the opioid settlement is that the money be spent in a transparent manner.</w:t>
      </w:r>
      <w:r w:rsidRPr="00076CB2">
        <w:rPr>
          <w:rStyle w:val="FootnoteReference"/>
          <w:rFonts w:ascii="Aptos" w:hAnsi="Aptos"/>
        </w:rPr>
        <w:footnoteReference w:id="3"/>
      </w:r>
      <w:r w:rsidRPr="00076CB2">
        <w:rPr>
          <w:rFonts w:ascii="Aptos" w:hAnsi="Aptos"/>
        </w:rPr>
        <w:t xml:space="preserve"> To that end, the Needs Assessment will be completed with community involvement and shared publicly and widely. The WOARF website will be regularly updated with the strategies funded and with updates on how the funding has impacted the people that were reached by the projects and services.</w:t>
      </w:r>
    </w:p>
    <w:p w14:paraId="40D1CEF2" w14:textId="77777777" w:rsidR="00C15989" w:rsidRPr="00076CB2" w:rsidRDefault="00C15989" w:rsidP="00C15989">
      <w:pPr>
        <w:rPr>
          <w:rFonts w:ascii="Aptos" w:hAnsi="Aptos"/>
        </w:rPr>
      </w:pPr>
    </w:p>
    <w:p w14:paraId="4BFCDF5F" w14:textId="77777777" w:rsidR="00C15989" w:rsidRPr="00CE6C05" w:rsidRDefault="00C15989" w:rsidP="00CE6C05">
      <w:pPr>
        <w:pStyle w:val="Header2"/>
      </w:pPr>
      <w:bookmarkStart w:id="47" w:name="_Toc165362142"/>
      <w:r w:rsidRPr="00CE6C05">
        <w:t>Capacity Building and Technical Assistance</w:t>
      </w:r>
      <w:bookmarkEnd w:id="47"/>
    </w:p>
    <w:p w14:paraId="3F1227F6" w14:textId="77777777" w:rsidR="00C15989" w:rsidRPr="00076CB2" w:rsidRDefault="00C15989" w:rsidP="00C15989">
      <w:pPr>
        <w:rPr>
          <w:rFonts w:ascii="Aptos" w:hAnsi="Aptos"/>
        </w:rPr>
      </w:pPr>
      <w:r w:rsidRPr="00076CB2">
        <w:rPr>
          <w:rFonts w:ascii="Aptos" w:hAnsi="Aptos"/>
        </w:rPr>
        <w:t xml:space="preserve">WOARF will collaborate and work with organizations across Washoe County to build capacity to meet the diverse needs of people who use opioids and are in recovery. </w:t>
      </w:r>
    </w:p>
    <w:p w14:paraId="3693EA26" w14:textId="77777777" w:rsidR="00C15989" w:rsidRPr="00076CB2" w:rsidRDefault="00C15989" w:rsidP="00C15989">
      <w:pPr>
        <w:rPr>
          <w:rFonts w:ascii="Aptos" w:hAnsi="Aptos"/>
        </w:rPr>
      </w:pPr>
    </w:p>
    <w:p w14:paraId="638A8F37" w14:textId="77777777" w:rsidR="00C15989" w:rsidRPr="00CE6C05" w:rsidRDefault="00C15989" w:rsidP="00CE6C05">
      <w:pPr>
        <w:pStyle w:val="Header2"/>
      </w:pPr>
      <w:bookmarkStart w:id="48" w:name="_Toc165362143"/>
      <w:r w:rsidRPr="00CE6C05">
        <w:t>Sustainability</w:t>
      </w:r>
      <w:bookmarkEnd w:id="48"/>
    </w:p>
    <w:p w14:paraId="3B124421" w14:textId="34097F22" w:rsidR="00C15989" w:rsidRDefault="00C15989" w:rsidP="00C15989">
      <w:pPr>
        <w:rPr>
          <w:rFonts w:ascii="Aptos" w:hAnsi="Aptos"/>
        </w:rPr>
      </w:pPr>
      <w:r w:rsidRPr="00076CB2">
        <w:rPr>
          <w:rFonts w:ascii="Aptos" w:hAnsi="Aptos"/>
        </w:rPr>
        <w:t>The Opioid Recoveries are considered “one-shot” dollars, and programs must have sustainability built in as part of the plan for continued care. Programs must have both financial and staffing sustainability. There are no matching requirements for this grant solicitation, however, projects that can prove sustainability of services post-award or have opportunities for other funding sources are preferred if there are ongoing costs. In addition to the finite nature of the funding, the number of people working within this space is also finite,</w:t>
      </w:r>
      <w:r w:rsidR="00510750" w:rsidRPr="00076CB2">
        <w:rPr>
          <w:rFonts w:ascii="Aptos" w:hAnsi="Aptos"/>
        </w:rPr>
        <w:t xml:space="preserve"> as</w:t>
      </w:r>
      <w:r w:rsidRPr="00076CB2">
        <w:rPr>
          <w:rFonts w:ascii="Aptos" w:hAnsi="Aptos"/>
        </w:rPr>
        <w:t xml:space="preserve"> Washoe County has a shortage of mental health providers. Programs that have plans to address staff shortages and mitigate staff burnout will be preferred.</w:t>
      </w:r>
    </w:p>
    <w:p w14:paraId="7206BF88" w14:textId="77777777" w:rsidR="00CE6C05" w:rsidRPr="00076CB2" w:rsidRDefault="00CE6C05" w:rsidP="00C15989">
      <w:pPr>
        <w:rPr>
          <w:rFonts w:ascii="Aptos" w:hAnsi="Aptos"/>
        </w:rPr>
      </w:pPr>
    </w:p>
    <w:p w14:paraId="46CC7C15" w14:textId="77777777" w:rsidR="00C15989" w:rsidRPr="00CE6C05" w:rsidRDefault="00C15989" w:rsidP="00CE6C05">
      <w:pPr>
        <w:pStyle w:val="Header2"/>
      </w:pPr>
      <w:bookmarkStart w:id="49" w:name="_Toc129100723"/>
      <w:bookmarkStart w:id="50" w:name="_Toc165362144"/>
      <w:r w:rsidRPr="00CE6C05">
        <w:t>Updates to the Needs Assessment and County Plan</w:t>
      </w:r>
      <w:bookmarkEnd w:id="49"/>
      <w:bookmarkEnd w:id="50"/>
    </w:p>
    <w:p w14:paraId="2DC10028" w14:textId="44CEDE23" w:rsidR="00C15989" w:rsidRPr="00076CB2" w:rsidRDefault="00C15989" w:rsidP="00C15989">
      <w:pPr>
        <w:rPr>
          <w:rFonts w:ascii="Aptos" w:hAnsi="Aptos" w:cstheme="minorHAnsi"/>
        </w:rPr>
      </w:pPr>
      <w:r w:rsidRPr="00076CB2">
        <w:rPr>
          <w:rFonts w:ascii="Aptos" w:hAnsi="Aptos" w:cstheme="minorHAnsi"/>
        </w:rPr>
        <w:t xml:space="preserve">The Washoe County Opioid/Opioid Use Disorder Community Needs Assessment must be revised, at minimum, </w:t>
      </w:r>
      <w:r w:rsidRPr="00076CB2">
        <w:rPr>
          <w:rFonts w:ascii="Aptos" w:hAnsi="Aptos" w:cstheme="minorHAnsi"/>
          <w:u w:val="single"/>
        </w:rPr>
        <w:t>every four years per SB 390 § 9.7 subsection 5</w:t>
      </w:r>
      <w:r w:rsidRPr="00076CB2">
        <w:rPr>
          <w:rFonts w:ascii="Aptos" w:hAnsi="Aptos" w:cstheme="minorHAnsi"/>
        </w:rPr>
        <w:t xml:space="preserve">. The needs assessment must be conducted according to the standards set forth in SB 390 § 9.8 using a participatory research methodology such as community-based participatory research (CBPR). The next Funding Plan will be completed in 2027 for </w:t>
      </w:r>
      <w:r w:rsidR="00A610B5" w:rsidRPr="00076CB2">
        <w:rPr>
          <w:rFonts w:ascii="Aptos" w:hAnsi="Aptos" w:cstheme="minorHAnsi"/>
        </w:rPr>
        <w:t xml:space="preserve">2028-2029 in collaboration with the Steering Committee. </w:t>
      </w:r>
      <w:r w:rsidRPr="00076CB2">
        <w:rPr>
          <w:rFonts w:ascii="Aptos" w:hAnsi="Aptos" w:cstheme="minorHAnsi"/>
        </w:rPr>
        <w:t>The next Needs Assessment will be completed in 202</w:t>
      </w:r>
      <w:r w:rsidR="00A610B5" w:rsidRPr="00076CB2">
        <w:rPr>
          <w:rFonts w:ascii="Aptos" w:hAnsi="Aptos" w:cstheme="minorHAnsi"/>
        </w:rPr>
        <w:t>9</w:t>
      </w:r>
      <w:r w:rsidRPr="00076CB2">
        <w:rPr>
          <w:rFonts w:ascii="Aptos" w:hAnsi="Aptos" w:cstheme="minorHAnsi"/>
        </w:rPr>
        <w:t>.</w:t>
      </w:r>
    </w:p>
    <w:p w14:paraId="0A903E3B" w14:textId="77777777" w:rsidR="000D2F09" w:rsidRPr="00076CB2" w:rsidRDefault="000D2F09">
      <w:pPr>
        <w:rPr>
          <w:rFonts w:ascii="Aptos" w:hAnsi="Aptos"/>
        </w:rPr>
      </w:pPr>
    </w:p>
    <w:p w14:paraId="1403B01D" w14:textId="77777777" w:rsidR="000D2F09" w:rsidRPr="00CE6C05" w:rsidRDefault="000D2F09" w:rsidP="00CE6C05">
      <w:pPr>
        <w:pStyle w:val="Header2"/>
      </w:pPr>
      <w:bookmarkStart w:id="51" w:name="_Toc165362146"/>
      <w:r w:rsidRPr="00CE6C05">
        <w:lastRenderedPageBreak/>
        <w:t>Website</w:t>
      </w:r>
      <w:bookmarkEnd w:id="51"/>
    </w:p>
    <w:p w14:paraId="6C87F6EA" w14:textId="77777777" w:rsidR="000D2F09" w:rsidRPr="00076CB2" w:rsidRDefault="000D2F09" w:rsidP="000D2F09">
      <w:pPr>
        <w:pStyle w:val="BodyText"/>
        <w:rPr>
          <w:rFonts w:ascii="Aptos" w:hAnsi="Aptos"/>
          <w:sz w:val="24"/>
          <w:szCs w:val="24"/>
        </w:rPr>
      </w:pPr>
      <w:r w:rsidRPr="00076CB2">
        <w:rPr>
          <w:rFonts w:ascii="Aptos" w:hAnsi="Aptos"/>
          <w:sz w:val="24"/>
          <w:szCs w:val="24"/>
        </w:rPr>
        <w:t xml:space="preserve">To learn more, visit the website at </w:t>
      </w:r>
      <w:hyperlink r:id="rId19" w:history="1">
        <w:r w:rsidRPr="00076CB2">
          <w:rPr>
            <w:rStyle w:val="Hyperlink"/>
            <w:rFonts w:ascii="Aptos" w:hAnsi="Aptos"/>
            <w:sz w:val="24"/>
            <w:szCs w:val="24"/>
          </w:rPr>
          <w:t>https://www.washoecounty.gov/mgrsoff/divisions/Community%20Reinvestment/WOARF/index.php</w:t>
        </w:r>
      </w:hyperlink>
      <w:r w:rsidRPr="00076CB2">
        <w:rPr>
          <w:rFonts w:ascii="Aptos" w:hAnsi="Aptos"/>
          <w:sz w:val="24"/>
          <w:szCs w:val="24"/>
        </w:rPr>
        <w:t xml:space="preserve"> </w:t>
      </w:r>
    </w:p>
    <w:p w14:paraId="3718598F" w14:textId="77777777" w:rsidR="000D2F09" w:rsidRPr="00076CB2" w:rsidRDefault="000D2F09" w:rsidP="000D2F09">
      <w:pPr>
        <w:pStyle w:val="BodyText"/>
        <w:rPr>
          <w:rFonts w:ascii="Aptos" w:hAnsi="Aptos"/>
          <w:sz w:val="24"/>
          <w:szCs w:val="24"/>
        </w:rPr>
      </w:pPr>
      <w:r w:rsidRPr="00076CB2">
        <w:rPr>
          <w:rFonts w:ascii="Aptos" w:hAnsi="Aptos"/>
          <w:sz w:val="24"/>
          <w:szCs w:val="24"/>
        </w:rPr>
        <w:t>Or contact the WOARF team at WOARF@washoecounty.gov</w:t>
      </w:r>
    </w:p>
    <w:p w14:paraId="76B534ED" w14:textId="3EC7C839" w:rsidR="001449FE" w:rsidRPr="00076CB2" w:rsidRDefault="00A96AA3" w:rsidP="001449FE">
      <w:pPr>
        <w:pStyle w:val="Heading1"/>
        <w:rPr>
          <w:rFonts w:ascii="Aptos" w:hAnsi="Aptos"/>
          <w:sz w:val="24"/>
          <w:szCs w:val="24"/>
        </w:rPr>
      </w:pPr>
      <w:bookmarkStart w:id="52" w:name="_Appendix_A:_Community"/>
      <w:bookmarkEnd w:id="52"/>
      <w:r w:rsidRPr="00076CB2">
        <w:rPr>
          <w:rFonts w:ascii="Aptos" w:hAnsi="Aptos"/>
          <w:sz w:val="24"/>
          <w:szCs w:val="24"/>
        </w:rPr>
        <w:t>Appendix A</w:t>
      </w:r>
      <w:bookmarkStart w:id="53" w:name="_Toc212117530"/>
      <w:r w:rsidR="001D2694" w:rsidRPr="00076CB2">
        <w:rPr>
          <w:rFonts w:ascii="Aptos" w:hAnsi="Aptos"/>
          <w:sz w:val="24"/>
          <w:szCs w:val="24"/>
        </w:rPr>
        <w:t xml:space="preserve">: </w:t>
      </w:r>
      <w:r w:rsidR="001449FE" w:rsidRPr="00076CB2">
        <w:rPr>
          <w:rFonts w:ascii="Aptos" w:hAnsi="Aptos"/>
          <w:sz w:val="24"/>
          <w:szCs w:val="24"/>
        </w:rPr>
        <w:t>Community Meeting Notes</w:t>
      </w:r>
      <w:bookmarkEnd w:id="53"/>
    </w:p>
    <w:tbl>
      <w:tblPr>
        <w:tblStyle w:val="TableGrid"/>
        <w:tblW w:w="0" w:type="auto"/>
        <w:tblLook w:val="04A0" w:firstRow="1" w:lastRow="0" w:firstColumn="1" w:lastColumn="0" w:noHBand="0" w:noVBand="1"/>
      </w:tblPr>
      <w:tblGrid>
        <w:gridCol w:w="1851"/>
        <w:gridCol w:w="803"/>
        <w:gridCol w:w="3114"/>
        <w:gridCol w:w="3582"/>
      </w:tblGrid>
      <w:tr w:rsidR="001449FE" w:rsidRPr="00076CB2" w14:paraId="138E8095" w14:textId="77777777" w:rsidTr="00686048">
        <w:tc>
          <w:tcPr>
            <w:tcW w:w="2875" w:type="dxa"/>
          </w:tcPr>
          <w:p w14:paraId="20BC684D" w14:textId="77777777" w:rsidR="001449FE" w:rsidRPr="00076CB2" w:rsidRDefault="001449FE" w:rsidP="00686048">
            <w:pPr>
              <w:rPr>
                <w:rFonts w:ascii="Aptos" w:hAnsi="Aptos"/>
              </w:rPr>
            </w:pPr>
            <w:r w:rsidRPr="00076CB2">
              <w:rPr>
                <w:rFonts w:ascii="Aptos" w:hAnsi="Aptos"/>
              </w:rPr>
              <w:t>Strategy</w:t>
            </w:r>
          </w:p>
        </w:tc>
        <w:tc>
          <w:tcPr>
            <w:tcW w:w="900" w:type="dxa"/>
          </w:tcPr>
          <w:p w14:paraId="76FA23B7" w14:textId="77777777" w:rsidR="001449FE" w:rsidRPr="00076CB2" w:rsidRDefault="001449FE" w:rsidP="00686048">
            <w:pPr>
              <w:rPr>
                <w:rFonts w:ascii="Aptos" w:hAnsi="Aptos"/>
              </w:rPr>
            </w:pPr>
            <w:r w:rsidRPr="00076CB2">
              <w:rPr>
                <w:rFonts w:ascii="Aptos" w:hAnsi="Aptos"/>
              </w:rPr>
              <w:t># Votes</w:t>
            </w:r>
          </w:p>
        </w:tc>
        <w:tc>
          <w:tcPr>
            <w:tcW w:w="4500" w:type="dxa"/>
          </w:tcPr>
          <w:p w14:paraId="75392A33" w14:textId="77777777" w:rsidR="001449FE" w:rsidRPr="00076CB2" w:rsidRDefault="001449FE" w:rsidP="00686048">
            <w:pPr>
              <w:rPr>
                <w:rFonts w:ascii="Aptos" w:hAnsi="Aptos"/>
              </w:rPr>
            </w:pPr>
            <w:r w:rsidRPr="00076CB2">
              <w:rPr>
                <w:rFonts w:ascii="Aptos" w:hAnsi="Aptos"/>
              </w:rPr>
              <w:t>Pros</w:t>
            </w:r>
          </w:p>
        </w:tc>
        <w:tc>
          <w:tcPr>
            <w:tcW w:w="4675" w:type="dxa"/>
          </w:tcPr>
          <w:p w14:paraId="2D14D725" w14:textId="77777777" w:rsidR="001449FE" w:rsidRPr="00076CB2" w:rsidRDefault="001449FE" w:rsidP="00686048">
            <w:pPr>
              <w:rPr>
                <w:rFonts w:ascii="Aptos" w:hAnsi="Aptos"/>
              </w:rPr>
            </w:pPr>
            <w:r w:rsidRPr="00076CB2">
              <w:rPr>
                <w:rFonts w:ascii="Aptos" w:hAnsi="Aptos"/>
              </w:rPr>
              <w:t>Cons</w:t>
            </w:r>
          </w:p>
        </w:tc>
      </w:tr>
      <w:tr w:rsidR="001449FE" w:rsidRPr="00076CB2" w14:paraId="2B0C4B8A" w14:textId="77777777" w:rsidTr="00686048">
        <w:tc>
          <w:tcPr>
            <w:tcW w:w="2875" w:type="dxa"/>
          </w:tcPr>
          <w:p w14:paraId="5CE79B4F" w14:textId="77777777" w:rsidR="001449FE" w:rsidRPr="00076CB2" w:rsidRDefault="001449FE" w:rsidP="00686048">
            <w:pPr>
              <w:rPr>
                <w:rFonts w:ascii="Aptos" w:hAnsi="Aptos"/>
              </w:rPr>
            </w:pPr>
            <w:r w:rsidRPr="00076CB2">
              <w:rPr>
                <w:rFonts w:ascii="Aptos" w:hAnsi="Aptos"/>
              </w:rPr>
              <w:t>Develop a drop-in center for individuals to access resources and support that can conduct relevant ASAM assessments and coordinate referrals and connections to care.</w:t>
            </w:r>
          </w:p>
        </w:tc>
        <w:tc>
          <w:tcPr>
            <w:tcW w:w="900" w:type="dxa"/>
          </w:tcPr>
          <w:p w14:paraId="3C3E14F8" w14:textId="77777777" w:rsidR="001449FE" w:rsidRPr="00076CB2" w:rsidRDefault="001449FE" w:rsidP="00686048">
            <w:pPr>
              <w:rPr>
                <w:rFonts w:ascii="Aptos" w:hAnsi="Aptos"/>
              </w:rPr>
            </w:pPr>
            <w:r w:rsidRPr="00076CB2">
              <w:rPr>
                <w:rFonts w:ascii="Aptos" w:hAnsi="Aptos"/>
              </w:rPr>
              <w:t>0</w:t>
            </w:r>
          </w:p>
        </w:tc>
        <w:tc>
          <w:tcPr>
            <w:tcW w:w="4500" w:type="dxa"/>
          </w:tcPr>
          <w:p w14:paraId="34B73DD2" w14:textId="77777777" w:rsidR="001449FE" w:rsidRPr="00076CB2" w:rsidRDefault="001449FE" w:rsidP="001449FE">
            <w:pPr>
              <w:pStyle w:val="ListParagraph"/>
              <w:numPr>
                <w:ilvl w:val="0"/>
                <w:numId w:val="25"/>
              </w:numPr>
              <w:rPr>
                <w:rFonts w:ascii="Aptos" w:hAnsi="Aptos"/>
                <w:b/>
                <w:bCs/>
              </w:rPr>
            </w:pPr>
            <w:r w:rsidRPr="00076CB2">
              <w:rPr>
                <w:rFonts w:ascii="Aptos" w:hAnsi="Aptos"/>
                <w:b/>
                <w:bCs/>
              </w:rPr>
              <w:t>Accessible</w:t>
            </w:r>
          </w:p>
          <w:p w14:paraId="74CB5EF4" w14:textId="77777777" w:rsidR="001449FE" w:rsidRPr="00076CB2" w:rsidRDefault="001449FE" w:rsidP="001449FE">
            <w:pPr>
              <w:pStyle w:val="ListParagraph"/>
              <w:numPr>
                <w:ilvl w:val="0"/>
                <w:numId w:val="25"/>
              </w:numPr>
              <w:rPr>
                <w:rFonts w:ascii="Aptos" w:hAnsi="Aptos"/>
                <w:b/>
                <w:bCs/>
              </w:rPr>
            </w:pPr>
            <w:r w:rsidRPr="00076CB2">
              <w:rPr>
                <w:rFonts w:ascii="Aptos" w:hAnsi="Aptos"/>
                <w:b/>
                <w:bCs/>
              </w:rPr>
              <w:t>Timely</w:t>
            </w:r>
          </w:p>
          <w:p w14:paraId="3906A34A" w14:textId="77777777" w:rsidR="001449FE" w:rsidRPr="00076CB2" w:rsidRDefault="001449FE" w:rsidP="001449FE">
            <w:pPr>
              <w:pStyle w:val="ListParagraph"/>
              <w:numPr>
                <w:ilvl w:val="0"/>
                <w:numId w:val="25"/>
              </w:numPr>
              <w:rPr>
                <w:rFonts w:ascii="Aptos" w:hAnsi="Aptos"/>
              </w:rPr>
            </w:pPr>
            <w:r w:rsidRPr="00076CB2">
              <w:rPr>
                <w:rFonts w:ascii="Aptos" w:hAnsi="Aptos"/>
              </w:rPr>
              <w:t>Safety</w:t>
            </w:r>
          </w:p>
          <w:p w14:paraId="4EB3100B" w14:textId="77777777" w:rsidR="001449FE" w:rsidRPr="00076CB2" w:rsidRDefault="001449FE" w:rsidP="001449FE">
            <w:pPr>
              <w:pStyle w:val="ListParagraph"/>
              <w:numPr>
                <w:ilvl w:val="0"/>
                <w:numId w:val="25"/>
              </w:numPr>
              <w:rPr>
                <w:rFonts w:ascii="Aptos" w:hAnsi="Aptos"/>
                <w:b/>
                <w:bCs/>
              </w:rPr>
            </w:pPr>
            <w:r w:rsidRPr="00076CB2">
              <w:rPr>
                <w:rFonts w:ascii="Aptos" w:hAnsi="Aptos"/>
                <w:b/>
                <w:bCs/>
              </w:rPr>
              <w:t>Bettering understanding community needs and resources</w:t>
            </w:r>
          </w:p>
          <w:p w14:paraId="467B5EBF" w14:textId="77777777" w:rsidR="001449FE" w:rsidRPr="00076CB2" w:rsidRDefault="001449FE" w:rsidP="001449FE">
            <w:pPr>
              <w:pStyle w:val="ListParagraph"/>
              <w:numPr>
                <w:ilvl w:val="0"/>
                <w:numId w:val="25"/>
              </w:numPr>
              <w:rPr>
                <w:rFonts w:ascii="Aptos" w:hAnsi="Aptos"/>
              </w:rPr>
            </w:pPr>
            <w:r w:rsidRPr="00076CB2">
              <w:rPr>
                <w:rFonts w:ascii="Aptos" w:hAnsi="Aptos"/>
              </w:rPr>
              <w:t>Improved navigation through care</w:t>
            </w:r>
          </w:p>
          <w:p w14:paraId="05EE9CAF" w14:textId="77777777" w:rsidR="001449FE" w:rsidRPr="00076CB2" w:rsidRDefault="001449FE" w:rsidP="001449FE">
            <w:pPr>
              <w:pStyle w:val="ListParagraph"/>
              <w:numPr>
                <w:ilvl w:val="0"/>
                <w:numId w:val="25"/>
              </w:numPr>
              <w:rPr>
                <w:rFonts w:ascii="Aptos" w:hAnsi="Aptos"/>
              </w:rPr>
            </w:pPr>
            <w:r w:rsidRPr="00076CB2">
              <w:rPr>
                <w:rFonts w:ascii="Aptos" w:hAnsi="Aptos"/>
              </w:rPr>
              <w:t>Drop in model increases access</w:t>
            </w:r>
          </w:p>
          <w:p w14:paraId="2DFD8A24" w14:textId="77777777" w:rsidR="001449FE" w:rsidRPr="00076CB2" w:rsidRDefault="001449FE" w:rsidP="001449FE">
            <w:pPr>
              <w:pStyle w:val="ListParagraph"/>
              <w:numPr>
                <w:ilvl w:val="0"/>
                <w:numId w:val="25"/>
              </w:numPr>
              <w:rPr>
                <w:rFonts w:ascii="Aptos" w:hAnsi="Aptos"/>
              </w:rPr>
            </w:pPr>
            <w:r w:rsidRPr="00076CB2">
              <w:rPr>
                <w:rFonts w:ascii="Aptos" w:hAnsi="Aptos"/>
              </w:rPr>
              <w:t>ASAM now covers Recovery Residences as meaningful forms of treatment</w:t>
            </w:r>
          </w:p>
          <w:p w14:paraId="72A95321" w14:textId="77777777" w:rsidR="001449FE" w:rsidRPr="00076CB2" w:rsidRDefault="001449FE" w:rsidP="001449FE">
            <w:pPr>
              <w:pStyle w:val="ListParagraph"/>
              <w:numPr>
                <w:ilvl w:val="0"/>
                <w:numId w:val="25"/>
              </w:numPr>
              <w:rPr>
                <w:rFonts w:ascii="Aptos" w:hAnsi="Aptos"/>
              </w:rPr>
            </w:pPr>
            <w:r w:rsidRPr="00076CB2">
              <w:rPr>
                <w:rFonts w:ascii="Aptos" w:hAnsi="Aptos"/>
              </w:rPr>
              <w:t>ASAM connecting to “social model” as form of treatment</w:t>
            </w:r>
          </w:p>
        </w:tc>
        <w:tc>
          <w:tcPr>
            <w:tcW w:w="4675" w:type="dxa"/>
          </w:tcPr>
          <w:p w14:paraId="64E700D6" w14:textId="77777777" w:rsidR="001449FE" w:rsidRPr="00076CB2" w:rsidRDefault="001449FE" w:rsidP="001449FE">
            <w:pPr>
              <w:pStyle w:val="ListParagraph"/>
              <w:numPr>
                <w:ilvl w:val="0"/>
                <w:numId w:val="25"/>
              </w:numPr>
              <w:rPr>
                <w:rFonts w:ascii="Aptos" w:hAnsi="Aptos"/>
              </w:rPr>
            </w:pPr>
            <w:r w:rsidRPr="00076CB2">
              <w:rPr>
                <w:rFonts w:ascii="Aptos" w:hAnsi="Aptos"/>
              </w:rPr>
              <w:t>Dependent on location and opening hours</w:t>
            </w:r>
          </w:p>
          <w:p w14:paraId="0D1808A8" w14:textId="77777777" w:rsidR="001449FE" w:rsidRPr="00076CB2" w:rsidRDefault="001449FE" w:rsidP="001449FE">
            <w:pPr>
              <w:pStyle w:val="ListParagraph"/>
              <w:numPr>
                <w:ilvl w:val="0"/>
                <w:numId w:val="25"/>
              </w:numPr>
              <w:rPr>
                <w:rFonts w:ascii="Aptos" w:hAnsi="Aptos"/>
              </w:rPr>
            </w:pPr>
            <w:r w:rsidRPr="00076CB2">
              <w:rPr>
                <w:rFonts w:ascii="Aptos" w:hAnsi="Aptos"/>
              </w:rPr>
              <w:t>Expensive</w:t>
            </w:r>
          </w:p>
          <w:p w14:paraId="6E10D29F" w14:textId="77777777" w:rsidR="001449FE" w:rsidRPr="00076CB2" w:rsidRDefault="001449FE" w:rsidP="001449FE">
            <w:pPr>
              <w:pStyle w:val="ListParagraph"/>
              <w:numPr>
                <w:ilvl w:val="0"/>
                <w:numId w:val="25"/>
              </w:numPr>
              <w:rPr>
                <w:rFonts w:ascii="Aptos" w:hAnsi="Aptos"/>
                <w:b/>
                <w:bCs/>
                <w:u w:val="single"/>
              </w:rPr>
            </w:pPr>
            <w:r w:rsidRPr="00076CB2">
              <w:rPr>
                <w:rFonts w:ascii="Aptos" w:hAnsi="Aptos"/>
                <w:b/>
                <w:bCs/>
                <w:u w:val="single"/>
              </w:rPr>
              <w:t>We need the outreach teams to assist folks to get there. As of 11/1/2025 we will go from 24 outreach workers in September to 13</w:t>
            </w:r>
          </w:p>
          <w:p w14:paraId="166D0371" w14:textId="77777777" w:rsidR="001449FE" w:rsidRPr="00076CB2" w:rsidRDefault="001449FE" w:rsidP="001449FE">
            <w:pPr>
              <w:pStyle w:val="ListParagraph"/>
              <w:numPr>
                <w:ilvl w:val="0"/>
                <w:numId w:val="25"/>
              </w:numPr>
              <w:rPr>
                <w:rFonts w:ascii="Aptos" w:hAnsi="Aptos"/>
              </w:rPr>
            </w:pPr>
            <w:r w:rsidRPr="00076CB2">
              <w:rPr>
                <w:rFonts w:ascii="Aptos" w:hAnsi="Aptos"/>
              </w:rPr>
              <w:t>Cops still won’t take folks here because they don’t want to transport.</w:t>
            </w:r>
          </w:p>
          <w:p w14:paraId="6F29CC42" w14:textId="77777777" w:rsidR="001449FE" w:rsidRPr="00076CB2" w:rsidRDefault="001449FE" w:rsidP="001449FE">
            <w:pPr>
              <w:pStyle w:val="ListParagraph"/>
              <w:numPr>
                <w:ilvl w:val="0"/>
                <w:numId w:val="25"/>
              </w:numPr>
              <w:rPr>
                <w:rFonts w:ascii="Aptos" w:hAnsi="Aptos"/>
              </w:rPr>
            </w:pPr>
            <w:r w:rsidRPr="00076CB2">
              <w:rPr>
                <w:rFonts w:ascii="Aptos" w:hAnsi="Aptos"/>
              </w:rPr>
              <w:t>An imperative that if not done by the right people could be messed up.</w:t>
            </w:r>
          </w:p>
          <w:p w14:paraId="318DE162" w14:textId="77777777" w:rsidR="001449FE" w:rsidRPr="00076CB2" w:rsidRDefault="001449FE" w:rsidP="001449FE">
            <w:pPr>
              <w:pStyle w:val="ListParagraph"/>
              <w:numPr>
                <w:ilvl w:val="0"/>
                <w:numId w:val="25"/>
              </w:numPr>
              <w:rPr>
                <w:rFonts w:ascii="Aptos" w:hAnsi="Aptos"/>
              </w:rPr>
            </w:pPr>
            <w:r w:rsidRPr="00076CB2">
              <w:rPr>
                <w:rFonts w:ascii="Aptos" w:hAnsi="Aptos"/>
              </w:rPr>
              <w:t>Mill St, Puff House and Shelters should provide this</w:t>
            </w:r>
          </w:p>
        </w:tc>
      </w:tr>
      <w:tr w:rsidR="001449FE" w:rsidRPr="00076CB2" w14:paraId="588B7EC0" w14:textId="77777777" w:rsidTr="00686048">
        <w:tc>
          <w:tcPr>
            <w:tcW w:w="2875" w:type="dxa"/>
          </w:tcPr>
          <w:p w14:paraId="11BAA5EE" w14:textId="77777777" w:rsidR="001449FE" w:rsidRPr="00076CB2" w:rsidRDefault="001449FE" w:rsidP="00686048">
            <w:pPr>
              <w:rPr>
                <w:rFonts w:ascii="Aptos" w:hAnsi="Aptos"/>
              </w:rPr>
            </w:pPr>
            <w:r w:rsidRPr="00076CB2">
              <w:rPr>
                <w:rFonts w:ascii="Aptos" w:hAnsi="Aptos"/>
              </w:rPr>
              <w:t>Develop a central navigation line or app for treatment supports in real time</w:t>
            </w:r>
          </w:p>
        </w:tc>
        <w:tc>
          <w:tcPr>
            <w:tcW w:w="900" w:type="dxa"/>
          </w:tcPr>
          <w:p w14:paraId="407C6929" w14:textId="77777777" w:rsidR="001449FE" w:rsidRPr="00076CB2" w:rsidRDefault="001449FE" w:rsidP="00686048">
            <w:pPr>
              <w:rPr>
                <w:rFonts w:ascii="Aptos" w:hAnsi="Aptos"/>
              </w:rPr>
            </w:pPr>
            <w:r w:rsidRPr="00076CB2">
              <w:rPr>
                <w:rFonts w:ascii="Aptos" w:hAnsi="Aptos"/>
              </w:rPr>
              <w:t>0</w:t>
            </w:r>
          </w:p>
        </w:tc>
        <w:tc>
          <w:tcPr>
            <w:tcW w:w="4500" w:type="dxa"/>
          </w:tcPr>
          <w:p w14:paraId="7FDB3197" w14:textId="77777777" w:rsidR="001449FE" w:rsidRPr="00076CB2" w:rsidRDefault="001449FE" w:rsidP="001449FE">
            <w:pPr>
              <w:pStyle w:val="ListParagraph"/>
              <w:numPr>
                <w:ilvl w:val="0"/>
                <w:numId w:val="26"/>
              </w:numPr>
              <w:rPr>
                <w:rFonts w:ascii="Aptos" w:hAnsi="Aptos"/>
              </w:rPr>
            </w:pPr>
            <w:r w:rsidRPr="00076CB2">
              <w:rPr>
                <w:rFonts w:ascii="Aptos" w:hAnsi="Aptos"/>
              </w:rPr>
              <w:t>Accessible</w:t>
            </w:r>
          </w:p>
          <w:p w14:paraId="170A7D0C" w14:textId="77777777" w:rsidR="001449FE" w:rsidRPr="00076CB2" w:rsidRDefault="001449FE" w:rsidP="001449FE">
            <w:pPr>
              <w:pStyle w:val="ListParagraph"/>
              <w:numPr>
                <w:ilvl w:val="0"/>
                <w:numId w:val="26"/>
              </w:numPr>
              <w:rPr>
                <w:rFonts w:ascii="Aptos" w:hAnsi="Aptos"/>
                <w:b/>
                <w:bCs/>
                <w:u w:val="single"/>
              </w:rPr>
            </w:pPr>
            <w:r w:rsidRPr="00076CB2">
              <w:rPr>
                <w:rFonts w:ascii="Aptos" w:hAnsi="Aptos"/>
                <w:b/>
                <w:bCs/>
                <w:u w:val="single"/>
              </w:rPr>
              <w:t>Can show bed availability or wait times</w:t>
            </w:r>
          </w:p>
          <w:p w14:paraId="086BED56" w14:textId="77777777" w:rsidR="001449FE" w:rsidRPr="00076CB2" w:rsidRDefault="001449FE" w:rsidP="001449FE">
            <w:pPr>
              <w:pStyle w:val="ListParagraph"/>
              <w:numPr>
                <w:ilvl w:val="0"/>
                <w:numId w:val="26"/>
              </w:numPr>
              <w:rPr>
                <w:rFonts w:ascii="Aptos" w:hAnsi="Aptos"/>
              </w:rPr>
            </w:pPr>
            <w:r w:rsidRPr="00076CB2">
              <w:rPr>
                <w:rFonts w:ascii="Aptos" w:hAnsi="Aptos"/>
              </w:rPr>
              <w:t>Helpful for rural communities</w:t>
            </w:r>
          </w:p>
          <w:p w14:paraId="2F7CA3A8" w14:textId="77777777" w:rsidR="001449FE" w:rsidRPr="00076CB2" w:rsidRDefault="001449FE" w:rsidP="001449FE">
            <w:pPr>
              <w:pStyle w:val="ListParagraph"/>
              <w:numPr>
                <w:ilvl w:val="0"/>
                <w:numId w:val="26"/>
              </w:numPr>
              <w:rPr>
                <w:rFonts w:ascii="Aptos" w:hAnsi="Aptos"/>
              </w:rPr>
            </w:pPr>
            <w:r w:rsidRPr="00076CB2">
              <w:rPr>
                <w:rFonts w:ascii="Aptos" w:hAnsi="Aptos"/>
              </w:rPr>
              <w:t>DROPS</w:t>
            </w:r>
          </w:p>
        </w:tc>
        <w:tc>
          <w:tcPr>
            <w:tcW w:w="4675" w:type="dxa"/>
          </w:tcPr>
          <w:p w14:paraId="5B9F2C56" w14:textId="77777777" w:rsidR="001449FE" w:rsidRPr="00076CB2" w:rsidRDefault="001449FE" w:rsidP="001449FE">
            <w:pPr>
              <w:pStyle w:val="ListParagraph"/>
              <w:numPr>
                <w:ilvl w:val="0"/>
                <w:numId w:val="26"/>
              </w:numPr>
              <w:rPr>
                <w:rFonts w:ascii="Aptos" w:hAnsi="Aptos"/>
              </w:rPr>
            </w:pPr>
            <w:r w:rsidRPr="00076CB2">
              <w:rPr>
                <w:rFonts w:ascii="Aptos" w:hAnsi="Aptos"/>
              </w:rPr>
              <w:t>What treatment supports?</w:t>
            </w:r>
          </w:p>
          <w:p w14:paraId="0474C3F3" w14:textId="77777777" w:rsidR="001449FE" w:rsidRPr="00076CB2" w:rsidRDefault="001449FE" w:rsidP="001449FE">
            <w:pPr>
              <w:pStyle w:val="ListParagraph"/>
              <w:numPr>
                <w:ilvl w:val="0"/>
                <w:numId w:val="26"/>
              </w:numPr>
              <w:rPr>
                <w:rFonts w:ascii="Aptos" w:hAnsi="Aptos"/>
              </w:rPr>
            </w:pPr>
            <w:r w:rsidRPr="00076CB2">
              <w:rPr>
                <w:rFonts w:ascii="Aptos" w:hAnsi="Aptos"/>
              </w:rPr>
              <w:t>Potential for identity theft or fraud</w:t>
            </w:r>
          </w:p>
          <w:p w14:paraId="0E8DF98D" w14:textId="77777777" w:rsidR="001449FE" w:rsidRPr="00076CB2" w:rsidRDefault="001449FE" w:rsidP="001449FE">
            <w:pPr>
              <w:pStyle w:val="ListParagraph"/>
              <w:numPr>
                <w:ilvl w:val="0"/>
                <w:numId w:val="26"/>
              </w:numPr>
              <w:rPr>
                <w:rFonts w:ascii="Aptos" w:hAnsi="Aptos"/>
              </w:rPr>
            </w:pPr>
            <w:r w:rsidRPr="00076CB2">
              <w:rPr>
                <w:rFonts w:ascii="Aptos" w:hAnsi="Aptos"/>
              </w:rPr>
              <w:t>Apps need to easily transfer to HMIS</w:t>
            </w:r>
          </w:p>
          <w:p w14:paraId="77AB5981" w14:textId="77777777" w:rsidR="001449FE" w:rsidRPr="00076CB2" w:rsidRDefault="001449FE" w:rsidP="001449FE">
            <w:pPr>
              <w:pStyle w:val="ListParagraph"/>
              <w:numPr>
                <w:ilvl w:val="0"/>
                <w:numId w:val="26"/>
              </w:numPr>
              <w:rPr>
                <w:rFonts w:ascii="Aptos" w:hAnsi="Aptos"/>
                <w:b/>
                <w:bCs/>
              </w:rPr>
            </w:pPr>
            <w:r w:rsidRPr="00076CB2">
              <w:rPr>
                <w:rFonts w:ascii="Aptos" w:hAnsi="Aptos"/>
                <w:b/>
                <w:bCs/>
              </w:rPr>
              <w:t>What if they don’t have a phone??</w:t>
            </w:r>
          </w:p>
          <w:p w14:paraId="0395AE6A" w14:textId="77777777" w:rsidR="001449FE" w:rsidRPr="00076CB2" w:rsidRDefault="001449FE" w:rsidP="001449FE">
            <w:pPr>
              <w:pStyle w:val="ListParagraph"/>
              <w:numPr>
                <w:ilvl w:val="0"/>
                <w:numId w:val="26"/>
              </w:numPr>
              <w:rPr>
                <w:rFonts w:ascii="Aptos" w:hAnsi="Aptos"/>
                <w:b/>
                <w:bCs/>
              </w:rPr>
            </w:pPr>
            <w:r w:rsidRPr="00076CB2">
              <w:rPr>
                <w:rFonts w:ascii="Aptos" w:hAnsi="Aptos"/>
                <w:b/>
                <w:bCs/>
              </w:rPr>
              <w:t xml:space="preserve">Can we get phones </w:t>
            </w:r>
            <w:proofErr w:type="gramStart"/>
            <w:r w:rsidRPr="00076CB2">
              <w:rPr>
                <w:rFonts w:ascii="Aptos" w:hAnsi="Aptos"/>
                <w:b/>
                <w:bCs/>
              </w:rPr>
              <w:t>to</w:t>
            </w:r>
            <w:proofErr w:type="gramEnd"/>
            <w:r w:rsidRPr="00076CB2">
              <w:rPr>
                <w:rFonts w:ascii="Aptos" w:hAnsi="Aptos"/>
                <w:b/>
                <w:bCs/>
              </w:rPr>
              <w:t xml:space="preserve"> people</w:t>
            </w:r>
          </w:p>
          <w:p w14:paraId="2050D86D" w14:textId="77777777" w:rsidR="001449FE" w:rsidRPr="00076CB2" w:rsidRDefault="001449FE" w:rsidP="001449FE">
            <w:pPr>
              <w:pStyle w:val="ListParagraph"/>
              <w:numPr>
                <w:ilvl w:val="0"/>
                <w:numId w:val="26"/>
              </w:numPr>
              <w:rPr>
                <w:rFonts w:ascii="Aptos" w:hAnsi="Aptos"/>
                <w:b/>
                <w:bCs/>
              </w:rPr>
            </w:pPr>
            <w:r w:rsidRPr="00076CB2">
              <w:rPr>
                <w:rFonts w:ascii="Aptos" w:hAnsi="Aptos"/>
              </w:rPr>
              <w:t xml:space="preserve"> How do we teach/educate about it</w:t>
            </w:r>
          </w:p>
        </w:tc>
      </w:tr>
      <w:tr w:rsidR="001449FE" w:rsidRPr="00076CB2" w14:paraId="1B0EB6B1" w14:textId="77777777" w:rsidTr="00686048">
        <w:tc>
          <w:tcPr>
            <w:tcW w:w="2875" w:type="dxa"/>
          </w:tcPr>
          <w:p w14:paraId="7A8A6B94" w14:textId="77777777" w:rsidR="001449FE" w:rsidRPr="00076CB2" w:rsidRDefault="001449FE" w:rsidP="00686048">
            <w:pPr>
              <w:rPr>
                <w:rFonts w:ascii="Aptos" w:hAnsi="Aptos"/>
              </w:rPr>
            </w:pPr>
            <w:r w:rsidRPr="00076CB2">
              <w:rPr>
                <w:rFonts w:ascii="Aptos" w:hAnsi="Aptos"/>
              </w:rPr>
              <w:lastRenderedPageBreak/>
              <w:t>Provide short-term low barrier housing while awaiting treatment beds</w:t>
            </w:r>
          </w:p>
        </w:tc>
        <w:tc>
          <w:tcPr>
            <w:tcW w:w="900" w:type="dxa"/>
          </w:tcPr>
          <w:p w14:paraId="2B4E192F" w14:textId="77777777" w:rsidR="001449FE" w:rsidRPr="00076CB2" w:rsidRDefault="001449FE" w:rsidP="00686048">
            <w:pPr>
              <w:rPr>
                <w:rFonts w:ascii="Aptos" w:hAnsi="Aptos"/>
              </w:rPr>
            </w:pPr>
            <w:r w:rsidRPr="00076CB2">
              <w:rPr>
                <w:rFonts w:ascii="Aptos" w:hAnsi="Aptos"/>
              </w:rPr>
              <w:t>5</w:t>
            </w:r>
          </w:p>
        </w:tc>
        <w:tc>
          <w:tcPr>
            <w:tcW w:w="4500" w:type="dxa"/>
          </w:tcPr>
          <w:p w14:paraId="6E28E2D5" w14:textId="77777777" w:rsidR="001449FE" w:rsidRPr="00076CB2" w:rsidRDefault="001449FE" w:rsidP="001449FE">
            <w:pPr>
              <w:pStyle w:val="ListParagraph"/>
              <w:numPr>
                <w:ilvl w:val="0"/>
                <w:numId w:val="26"/>
              </w:numPr>
              <w:rPr>
                <w:rFonts w:ascii="Aptos" w:hAnsi="Aptos"/>
                <w:b/>
                <w:bCs/>
              </w:rPr>
            </w:pPr>
            <w:r w:rsidRPr="00076CB2">
              <w:rPr>
                <w:rFonts w:ascii="Aptos" w:hAnsi="Aptos"/>
                <w:b/>
                <w:bCs/>
              </w:rPr>
              <w:t>Safe place where not exposed to substance use</w:t>
            </w:r>
          </w:p>
          <w:p w14:paraId="3192FF83" w14:textId="77777777" w:rsidR="001449FE" w:rsidRPr="00076CB2" w:rsidRDefault="001449FE" w:rsidP="001449FE">
            <w:pPr>
              <w:pStyle w:val="ListParagraph"/>
              <w:numPr>
                <w:ilvl w:val="0"/>
                <w:numId w:val="26"/>
              </w:numPr>
              <w:rPr>
                <w:rFonts w:ascii="Aptos" w:hAnsi="Aptos"/>
                <w:b/>
                <w:bCs/>
              </w:rPr>
            </w:pPr>
            <w:r w:rsidRPr="00076CB2">
              <w:rPr>
                <w:rFonts w:ascii="Aptos" w:hAnsi="Aptos"/>
                <w:b/>
                <w:bCs/>
              </w:rPr>
              <w:t>Shelter in a harsh environment</w:t>
            </w:r>
          </w:p>
          <w:p w14:paraId="6F61216C" w14:textId="77777777" w:rsidR="001449FE" w:rsidRPr="00076CB2" w:rsidRDefault="001449FE" w:rsidP="001449FE">
            <w:pPr>
              <w:pStyle w:val="ListParagraph"/>
              <w:numPr>
                <w:ilvl w:val="0"/>
                <w:numId w:val="26"/>
              </w:numPr>
              <w:rPr>
                <w:rFonts w:ascii="Aptos" w:hAnsi="Aptos"/>
              </w:rPr>
            </w:pPr>
            <w:r w:rsidRPr="00076CB2">
              <w:rPr>
                <w:rFonts w:ascii="Aptos" w:hAnsi="Aptos"/>
              </w:rPr>
              <w:t>Begin sobriety path</w:t>
            </w:r>
          </w:p>
          <w:p w14:paraId="7C4C2E75" w14:textId="77777777" w:rsidR="001449FE" w:rsidRPr="00076CB2" w:rsidRDefault="001449FE" w:rsidP="001449FE">
            <w:pPr>
              <w:pStyle w:val="ListParagraph"/>
              <w:numPr>
                <w:ilvl w:val="0"/>
                <w:numId w:val="26"/>
              </w:numPr>
              <w:rPr>
                <w:rFonts w:ascii="Aptos" w:hAnsi="Aptos"/>
              </w:rPr>
            </w:pPr>
            <w:r w:rsidRPr="00076CB2">
              <w:rPr>
                <w:rFonts w:ascii="Aptos" w:hAnsi="Aptos"/>
              </w:rPr>
              <w:t>County funding/endowment for safe short term commercial locations</w:t>
            </w:r>
          </w:p>
          <w:p w14:paraId="119F3305" w14:textId="77777777" w:rsidR="001449FE" w:rsidRPr="00076CB2" w:rsidRDefault="001449FE" w:rsidP="001449FE">
            <w:pPr>
              <w:pStyle w:val="ListParagraph"/>
              <w:numPr>
                <w:ilvl w:val="0"/>
                <w:numId w:val="26"/>
              </w:numPr>
              <w:rPr>
                <w:rFonts w:ascii="Aptos" w:hAnsi="Aptos"/>
              </w:rPr>
            </w:pPr>
            <w:r w:rsidRPr="00076CB2">
              <w:rPr>
                <w:rFonts w:ascii="Aptos" w:hAnsi="Aptos"/>
              </w:rPr>
              <w:t>Allows safety while waiting</w:t>
            </w:r>
          </w:p>
        </w:tc>
        <w:tc>
          <w:tcPr>
            <w:tcW w:w="4675" w:type="dxa"/>
          </w:tcPr>
          <w:p w14:paraId="23750BAD" w14:textId="77777777" w:rsidR="001449FE" w:rsidRPr="00076CB2" w:rsidRDefault="001449FE" w:rsidP="001449FE">
            <w:pPr>
              <w:pStyle w:val="ListParagraph"/>
              <w:numPr>
                <w:ilvl w:val="0"/>
                <w:numId w:val="26"/>
              </w:numPr>
              <w:rPr>
                <w:rFonts w:ascii="Aptos" w:hAnsi="Aptos"/>
              </w:rPr>
            </w:pPr>
            <w:r w:rsidRPr="00076CB2">
              <w:rPr>
                <w:rFonts w:ascii="Aptos" w:hAnsi="Aptos"/>
              </w:rPr>
              <w:t>Potential danger for relapse depends on the individual</w:t>
            </w:r>
          </w:p>
          <w:p w14:paraId="5C4DC2EA" w14:textId="77777777" w:rsidR="001449FE" w:rsidRPr="00076CB2" w:rsidRDefault="001449FE" w:rsidP="001449FE">
            <w:pPr>
              <w:pStyle w:val="ListParagraph"/>
              <w:numPr>
                <w:ilvl w:val="0"/>
                <w:numId w:val="26"/>
              </w:numPr>
              <w:rPr>
                <w:rFonts w:ascii="Aptos" w:hAnsi="Aptos"/>
                <w:b/>
                <w:bCs/>
              </w:rPr>
            </w:pPr>
            <w:r w:rsidRPr="00076CB2">
              <w:rPr>
                <w:rFonts w:ascii="Aptos" w:hAnsi="Aptos"/>
                <w:b/>
                <w:bCs/>
              </w:rPr>
              <w:t>Will create hot spots of drug use</w:t>
            </w:r>
          </w:p>
          <w:p w14:paraId="2E3B6765" w14:textId="77777777" w:rsidR="001449FE" w:rsidRPr="00076CB2" w:rsidRDefault="001449FE" w:rsidP="001449FE">
            <w:pPr>
              <w:pStyle w:val="ListParagraph"/>
              <w:numPr>
                <w:ilvl w:val="0"/>
                <w:numId w:val="26"/>
              </w:numPr>
              <w:rPr>
                <w:rFonts w:ascii="Aptos" w:hAnsi="Aptos"/>
              </w:rPr>
            </w:pPr>
            <w:r w:rsidRPr="00076CB2">
              <w:rPr>
                <w:rFonts w:ascii="Aptos" w:hAnsi="Aptos"/>
              </w:rPr>
              <w:t>No support and surrounded by drugs and misuse</w:t>
            </w:r>
          </w:p>
          <w:p w14:paraId="37FA661C" w14:textId="77777777" w:rsidR="001449FE" w:rsidRPr="00076CB2" w:rsidRDefault="001449FE" w:rsidP="001449FE">
            <w:pPr>
              <w:pStyle w:val="ListParagraph"/>
              <w:numPr>
                <w:ilvl w:val="0"/>
                <w:numId w:val="26"/>
              </w:numPr>
              <w:rPr>
                <w:rFonts w:ascii="Aptos" w:hAnsi="Aptos"/>
              </w:rPr>
            </w:pPr>
            <w:r w:rsidRPr="00076CB2">
              <w:rPr>
                <w:rFonts w:ascii="Aptos" w:hAnsi="Aptos"/>
              </w:rPr>
              <w:t>High investment in building</w:t>
            </w:r>
          </w:p>
          <w:p w14:paraId="1C2C008A" w14:textId="77777777" w:rsidR="001449FE" w:rsidRPr="00076CB2" w:rsidRDefault="001449FE" w:rsidP="001449FE">
            <w:pPr>
              <w:pStyle w:val="ListParagraph"/>
              <w:numPr>
                <w:ilvl w:val="0"/>
                <w:numId w:val="26"/>
              </w:numPr>
              <w:rPr>
                <w:rFonts w:ascii="Aptos" w:hAnsi="Aptos"/>
              </w:rPr>
            </w:pPr>
            <w:r w:rsidRPr="00076CB2">
              <w:rPr>
                <w:rFonts w:ascii="Aptos" w:hAnsi="Aptos"/>
              </w:rPr>
              <w:t>Taken advantage by people who really don’t care about moving forward</w:t>
            </w:r>
          </w:p>
          <w:p w14:paraId="5F1D62BB" w14:textId="77777777" w:rsidR="001449FE" w:rsidRPr="00076CB2" w:rsidRDefault="001449FE" w:rsidP="001449FE">
            <w:pPr>
              <w:pStyle w:val="ListParagraph"/>
              <w:numPr>
                <w:ilvl w:val="0"/>
                <w:numId w:val="26"/>
              </w:numPr>
              <w:rPr>
                <w:rFonts w:ascii="Aptos" w:hAnsi="Aptos"/>
              </w:rPr>
            </w:pPr>
            <w:r w:rsidRPr="00076CB2">
              <w:rPr>
                <w:rFonts w:ascii="Aptos" w:hAnsi="Aptos"/>
              </w:rPr>
              <w:t>Motels are high risk for continued access</w:t>
            </w:r>
          </w:p>
          <w:p w14:paraId="05618D68" w14:textId="77777777" w:rsidR="001449FE" w:rsidRPr="00076CB2" w:rsidRDefault="001449FE" w:rsidP="001449FE">
            <w:pPr>
              <w:pStyle w:val="ListParagraph"/>
              <w:numPr>
                <w:ilvl w:val="0"/>
                <w:numId w:val="26"/>
              </w:numPr>
              <w:rPr>
                <w:rFonts w:ascii="Aptos" w:hAnsi="Aptos"/>
              </w:rPr>
            </w:pPr>
            <w:r w:rsidRPr="00076CB2">
              <w:rPr>
                <w:rFonts w:ascii="Aptos" w:hAnsi="Aptos"/>
              </w:rPr>
              <w:t>Safety</w:t>
            </w:r>
          </w:p>
          <w:p w14:paraId="0A7A90B9" w14:textId="77777777" w:rsidR="001449FE" w:rsidRPr="00076CB2" w:rsidRDefault="001449FE" w:rsidP="001449FE">
            <w:pPr>
              <w:pStyle w:val="ListParagraph"/>
              <w:numPr>
                <w:ilvl w:val="0"/>
                <w:numId w:val="26"/>
              </w:numPr>
              <w:rPr>
                <w:rFonts w:ascii="Aptos" w:hAnsi="Aptos"/>
                <w:b/>
                <w:bCs/>
              </w:rPr>
            </w:pPr>
            <w:r w:rsidRPr="00076CB2">
              <w:rPr>
                <w:rFonts w:ascii="Aptos" w:hAnsi="Aptos"/>
                <w:b/>
                <w:bCs/>
              </w:rPr>
              <w:t>If they decide they don’t want treatment that money is gone</w:t>
            </w:r>
          </w:p>
        </w:tc>
      </w:tr>
      <w:tr w:rsidR="001449FE" w:rsidRPr="00076CB2" w14:paraId="5869F0AB" w14:textId="77777777" w:rsidTr="00686048">
        <w:tc>
          <w:tcPr>
            <w:tcW w:w="2875" w:type="dxa"/>
          </w:tcPr>
          <w:p w14:paraId="1E836198" w14:textId="77777777" w:rsidR="001449FE" w:rsidRPr="00076CB2" w:rsidRDefault="001449FE" w:rsidP="00686048">
            <w:pPr>
              <w:rPr>
                <w:rFonts w:ascii="Aptos" w:hAnsi="Aptos"/>
              </w:rPr>
            </w:pPr>
            <w:r w:rsidRPr="00076CB2">
              <w:rPr>
                <w:rFonts w:ascii="Aptos" w:hAnsi="Aptos"/>
              </w:rPr>
              <w:t>Expand access to MAT, including mobile MAT services and non-traditional community resources such as churches or community centers</w:t>
            </w:r>
          </w:p>
        </w:tc>
        <w:tc>
          <w:tcPr>
            <w:tcW w:w="900" w:type="dxa"/>
          </w:tcPr>
          <w:p w14:paraId="3143CE06" w14:textId="77777777" w:rsidR="001449FE" w:rsidRPr="00076CB2" w:rsidRDefault="001449FE" w:rsidP="00686048">
            <w:pPr>
              <w:rPr>
                <w:rFonts w:ascii="Aptos" w:hAnsi="Aptos"/>
              </w:rPr>
            </w:pPr>
            <w:r w:rsidRPr="00076CB2">
              <w:rPr>
                <w:rFonts w:ascii="Aptos" w:hAnsi="Aptos"/>
              </w:rPr>
              <w:t>0</w:t>
            </w:r>
          </w:p>
        </w:tc>
        <w:tc>
          <w:tcPr>
            <w:tcW w:w="4500" w:type="dxa"/>
          </w:tcPr>
          <w:p w14:paraId="114392CD" w14:textId="77777777" w:rsidR="001449FE" w:rsidRPr="00076CB2" w:rsidRDefault="001449FE" w:rsidP="001449FE">
            <w:pPr>
              <w:pStyle w:val="ListParagraph"/>
              <w:numPr>
                <w:ilvl w:val="0"/>
                <w:numId w:val="27"/>
              </w:numPr>
              <w:rPr>
                <w:rFonts w:ascii="Aptos" w:hAnsi="Aptos"/>
              </w:rPr>
            </w:pPr>
            <w:r w:rsidRPr="00076CB2">
              <w:rPr>
                <w:rFonts w:ascii="Aptos" w:hAnsi="Aptos"/>
              </w:rPr>
              <w:t>More accessible to programs and bridges the gap</w:t>
            </w:r>
          </w:p>
          <w:p w14:paraId="6863750C" w14:textId="77777777" w:rsidR="001449FE" w:rsidRPr="00076CB2" w:rsidRDefault="001449FE" w:rsidP="001449FE">
            <w:pPr>
              <w:pStyle w:val="ListParagraph"/>
              <w:numPr>
                <w:ilvl w:val="0"/>
                <w:numId w:val="27"/>
              </w:numPr>
              <w:rPr>
                <w:rFonts w:ascii="Aptos" w:hAnsi="Aptos"/>
              </w:rPr>
            </w:pPr>
            <w:r w:rsidRPr="00076CB2">
              <w:rPr>
                <w:rFonts w:ascii="Aptos" w:hAnsi="Aptos"/>
              </w:rPr>
              <w:t>Rural communities able to get care</w:t>
            </w:r>
          </w:p>
          <w:p w14:paraId="4A8E3E80" w14:textId="77777777" w:rsidR="001449FE" w:rsidRPr="00076CB2" w:rsidRDefault="001449FE" w:rsidP="001449FE">
            <w:pPr>
              <w:pStyle w:val="ListParagraph"/>
              <w:numPr>
                <w:ilvl w:val="0"/>
                <w:numId w:val="27"/>
              </w:numPr>
              <w:rPr>
                <w:rFonts w:ascii="Aptos" w:hAnsi="Aptos"/>
              </w:rPr>
            </w:pPr>
            <w:r w:rsidRPr="00076CB2">
              <w:rPr>
                <w:rFonts w:ascii="Aptos" w:hAnsi="Aptos"/>
              </w:rPr>
              <w:t>better structure of self-independence</w:t>
            </w:r>
          </w:p>
          <w:p w14:paraId="4E0098FA" w14:textId="77777777" w:rsidR="001449FE" w:rsidRPr="00076CB2" w:rsidRDefault="001449FE" w:rsidP="001449FE">
            <w:pPr>
              <w:pStyle w:val="ListParagraph"/>
              <w:numPr>
                <w:ilvl w:val="0"/>
                <w:numId w:val="27"/>
              </w:numPr>
              <w:rPr>
                <w:rFonts w:ascii="Aptos" w:hAnsi="Aptos"/>
              </w:rPr>
            </w:pPr>
            <w:r w:rsidRPr="00076CB2">
              <w:rPr>
                <w:rFonts w:ascii="Aptos" w:hAnsi="Aptos"/>
              </w:rPr>
              <w:t>be more emotionally intelligent and stable</w:t>
            </w:r>
          </w:p>
          <w:p w14:paraId="07F99EEB" w14:textId="77777777" w:rsidR="001449FE" w:rsidRPr="00076CB2" w:rsidRDefault="001449FE" w:rsidP="001449FE">
            <w:pPr>
              <w:pStyle w:val="ListParagraph"/>
              <w:numPr>
                <w:ilvl w:val="0"/>
                <w:numId w:val="27"/>
              </w:numPr>
              <w:rPr>
                <w:rFonts w:ascii="Aptos" w:hAnsi="Aptos"/>
              </w:rPr>
            </w:pPr>
            <w:r w:rsidRPr="00076CB2">
              <w:rPr>
                <w:rFonts w:ascii="Aptos" w:hAnsi="Aptos"/>
              </w:rPr>
              <w:t>more people would feel comfortable getting MAT</w:t>
            </w:r>
          </w:p>
          <w:p w14:paraId="0E5246A9" w14:textId="77777777" w:rsidR="001449FE" w:rsidRPr="00076CB2" w:rsidRDefault="001449FE" w:rsidP="001449FE">
            <w:pPr>
              <w:pStyle w:val="ListParagraph"/>
              <w:numPr>
                <w:ilvl w:val="0"/>
                <w:numId w:val="27"/>
              </w:numPr>
              <w:rPr>
                <w:rFonts w:ascii="Aptos" w:hAnsi="Aptos"/>
              </w:rPr>
            </w:pPr>
            <w:r w:rsidRPr="00076CB2">
              <w:rPr>
                <w:rFonts w:ascii="Aptos" w:hAnsi="Aptos"/>
              </w:rPr>
              <w:t>Destigmatize MAT</w:t>
            </w:r>
          </w:p>
        </w:tc>
        <w:tc>
          <w:tcPr>
            <w:tcW w:w="4675" w:type="dxa"/>
          </w:tcPr>
          <w:p w14:paraId="056D7819" w14:textId="77777777" w:rsidR="001449FE" w:rsidRPr="00076CB2" w:rsidRDefault="001449FE" w:rsidP="001449FE">
            <w:pPr>
              <w:pStyle w:val="ListParagraph"/>
              <w:numPr>
                <w:ilvl w:val="0"/>
                <w:numId w:val="27"/>
              </w:numPr>
              <w:rPr>
                <w:rFonts w:ascii="Aptos" w:hAnsi="Aptos"/>
              </w:rPr>
            </w:pPr>
            <w:r w:rsidRPr="00076CB2">
              <w:rPr>
                <w:rFonts w:ascii="Aptos" w:hAnsi="Aptos"/>
              </w:rPr>
              <w:t>dangerous because of licensing concerns</w:t>
            </w:r>
          </w:p>
          <w:p w14:paraId="53A4FB1F" w14:textId="77777777" w:rsidR="001449FE" w:rsidRPr="00076CB2" w:rsidRDefault="001449FE" w:rsidP="001449FE">
            <w:pPr>
              <w:pStyle w:val="ListParagraph"/>
              <w:numPr>
                <w:ilvl w:val="0"/>
                <w:numId w:val="27"/>
              </w:numPr>
              <w:rPr>
                <w:rFonts w:ascii="Aptos" w:hAnsi="Aptos"/>
              </w:rPr>
            </w:pPr>
            <w:r w:rsidRPr="00076CB2">
              <w:rPr>
                <w:rFonts w:ascii="Aptos" w:hAnsi="Aptos"/>
              </w:rPr>
              <w:t>over medicating</w:t>
            </w:r>
          </w:p>
          <w:p w14:paraId="7B42BC42" w14:textId="77777777" w:rsidR="001449FE" w:rsidRPr="00076CB2" w:rsidRDefault="001449FE" w:rsidP="001449FE">
            <w:pPr>
              <w:pStyle w:val="ListParagraph"/>
              <w:numPr>
                <w:ilvl w:val="0"/>
                <w:numId w:val="27"/>
              </w:numPr>
              <w:rPr>
                <w:rFonts w:ascii="Aptos" w:hAnsi="Aptos"/>
              </w:rPr>
            </w:pPr>
            <w:r w:rsidRPr="00076CB2">
              <w:rPr>
                <w:rFonts w:ascii="Aptos" w:hAnsi="Aptos"/>
              </w:rPr>
              <w:t>allows addicts to supplement their addiction</w:t>
            </w:r>
          </w:p>
          <w:p w14:paraId="4A3D34AD" w14:textId="77777777" w:rsidR="001449FE" w:rsidRPr="00076CB2" w:rsidRDefault="001449FE" w:rsidP="001449FE">
            <w:pPr>
              <w:pStyle w:val="ListParagraph"/>
              <w:numPr>
                <w:ilvl w:val="0"/>
                <w:numId w:val="27"/>
              </w:numPr>
              <w:rPr>
                <w:rFonts w:ascii="Aptos" w:hAnsi="Aptos"/>
              </w:rPr>
            </w:pPr>
            <w:r w:rsidRPr="00076CB2">
              <w:rPr>
                <w:rFonts w:ascii="Aptos" w:hAnsi="Aptos"/>
              </w:rPr>
              <w:t>introduces drug currency to unhoused and minority populate communities</w:t>
            </w:r>
          </w:p>
          <w:p w14:paraId="291A9EB3" w14:textId="77777777" w:rsidR="001449FE" w:rsidRPr="00076CB2" w:rsidRDefault="001449FE" w:rsidP="001449FE">
            <w:pPr>
              <w:pStyle w:val="ListParagraph"/>
              <w:numPr>
                <w:ilvl w:val="0"/>
                <w:numId w:val="27"/>
              </w:numPr>
              <w:rPr>
                <w:rFonts w:ascii="Aptos" w:hAnsi="Aptos"/>
              </w:rPr>
            </w:pPr>
            <w:r w:rsidRPr="00076CB2">
              <w:rPr>
                <w:rFonts w:ascii="Aptos" w:hAnsi="Aptos"/>
              </w:rPr>
              <w:t>Follow up with who?</w:t>
            </w:r>
          </w:p>
          <w:p w14:paraId="7D47084C" w14:textId="77777777" w:rsidR="001449FE" w:rsidRPr="00076CB2" w:rsidRDefault="001449FE" w:rsidP="001449FE">
            <w:pPr>
              <w:pStyle w:val="ListParagraph"/>
              <w:numPr>
                <w:ilvl w:val="0"/>
                <w:numId w:val="27"/>
              </w:numPr>
              <w:rPr>
                <w:rFonts w:ascii="Aptos" w:hAnsi="Aptos"/>
              </w:rPr>
            </w:pPr>
            <w:r w:rsidRPr="00076CB2">
              <w:rPr>
                <w:rFonts w:ascii="Aptos" w:hAnsi="Aptos"/>
              </w:rPr>
              <w:t>Inconsistency</w:t>
            </w:r>
          </w:p>
          <w:p w14:paraId="2916528F" w14:textId="77777777" w:rsidR="001449FE" w:rsidRPr="00076CB2" w:rsidRDefault="001449FE" w:rsidP="001449FE">
            <w:pPr>
              <w:pStyle w:val="ListParagraph"/>
              <w:numPr>
                <w:ilvl w:val="0"/>
                <w:numId w:val="27"/>
              </w:numPr>
              <w:rPr>
                <w:rFonts w:ascii="Aptos" w:hAnsi="Aptos"/>
              </w:rPr>
            </w:pPr>
            <w:r w:rsidRPr="00076CB2">
              <w:rPr>
                <w:rFonts w:ascii="Aptos" w:hAnsi="Aptos"/>
              </w:rPr>
              <w:t>Community buy-in</w:t>
            </w:r>
          </w:p>
        </w:tc>
      </w:tr>
      <w:tr w:rsidR="001449FE" w:rsidRPr="00076CB2" w14:paraId="3DE5D139" w14:textId="77777777" w:rsidTr="00686048">
        <w:tc>
          <w:tcPr>
            <w:tcW w:w="2875" w:type="dxa"/>
          </w:tcPr>
          <w:p w14:paraId="7342BD37" w14:textId="77777777" w:rsidR="001449FE" w:rsidRPr="00076CB2" w:rsidRDefault="001449FE" w:rsidP="00686048">
            <w:pPr>
              <w:rPr>
                <w:rFonts w:ascii="Aptos" w:hAnsi="Aptos"/>
              </w:rPr>
            </w:pPr>
            <w:r w:rsidRPr="00076CB2">
              <w:rPr>
                <w:rFonts w:ascii="Aptos" w:hAnsi="Aptos"/>
              </w:rPr>
              <w:t>Mobile health care clinics that include dental care</w:t>
            </w:r>
          </w:p>
        </w:tc>
        <w:tc>
          <w:tcPr>
            <w:tcW w:w="900" w:type="dxa"/>
          </w:tcPr>
          <w:p w14:paraId="6261D2CD" w14:textId="77777777" w:rsidR="001449FE" w:rsidRPr="00076CB2" w:rsidRDefault="001449FE" w:rsidP="00686048">
            <w:pPr>
              <w:rPr>
                <w:rFonts w:ascii="Aptos" w:hAnsi="Aptos"/>
              </w:rPr>
            </w:pPr>
            <w:r w:rsidRPr="00076CB2">
              <w:rPr>
                <w:rFonts w:ascii="Aptos" w:hAnsi="Aptos"/>
              </w:rPr>
              <w:t>0</w:t>
            </w:r>
          </w:p>
        </w:tc>
        <w:tc>
          <w:tcPr>
            <w:tcW w:w="4500" w:type="dxa"/>
          </w:tcPr>
          <w:p w14:paraId="5DE0EAFF" w14:textId="77777777" w:rsidR="001449FE" w:rsidRPr="00076CB2" w:rsidRDefault="001449FE" w:rsidP="001449FE">
            <w:pPr>
              <w:pStyle w:val="ListParagraph"/>
              <w:numPr>
                <w:ilvl w:val="0"/>
                <w:numId w:val="28"/>
              </w:numPr>
              <w:rPr>
                <w:rFonts w:ascii="Aptos" w:hAnsi="Aptos"/>
              </w:rPr>
            </w:pPr>
            <w:r w:rsidRPr="00076CB2">
              <w:rPr>
                <w:rFonts w:ascii="Aptos" w:hAnsi="Aptos"/>
              </w:rPr>
              <w:t>Infection prevention</w:t>
            </w:r>
          </w:p>
          <w:p w14:paraId="18A42164" w14:textId="77777777" w:rsidR="001449FE" w:rsidRPr="00076CB2" w:rsidRDefault="001449FE" w:rsidP="001449FE">
            <w:pPr>
              <w:pStyle w:val="ListParagraph"/>
              <w:numPr>
                <w:ilvl w:val="0"/>
                <w:numId w:val="28"/>
              </w:numPr>
              <w:rPr>
                <w:rFonts w:ascii="Aptos" w:hAnsi="Aptos"/>
              </w:rPr>
            </w:pPr>
            <w:r w:rsidRPr="00076CB2">
              <w:rPr>
                <w:rFonts w:ascii="Aptos" w:hAnsi="Aptos"/>
              </w:rPr>
              <w:t>People with dental pain will likely use drugs and alcohol to numb the extreme pain. Accessible dental care reduces this risk</w:t>
            </w:r>
          </w:p>
        </w:tc>
        <w:tc>
          <w:tcPr>
            <w:tcW w:w="4675" w:type="dxa"/>
          </w:tcPr>
          <w:p w14:paraId="6BA1AA41" w14:textId="77777777" w:rsidR="001449FE" w:rsidRPr="00076CB2" w:rsidRDefault="001449FE" w:rsidP="001449FE">
            <w:pPr>
              <w:pStyle w:val="ListParagraph"/>
              <w:numPr>
                <w:ilvl w:val="0"/>
                <w:numId w:val="28"/>
              </w:numPr>
              <w:rPr>
                <w:rFonts w:ascii="Aptos" w:hAnsi="Aptos"/>
              </w:rPr>
            </w:pPr>
            <w:r w:rsidRPr="00076CB2">
              <w:rPr>
                <w:rFonts w:ascii="Aptos" w:hAnsi="Aptos"/>
              </w:rPr>
              <w:t>Cost</w:t>
            </w:r>
          </w:p>
          <w:p w14:paraId="340D70E8" w14:textId="77777777" w:rsidR="001449FE" w:rsidRPr="00076CB2" w:rsidRDefault="001449FE" w:rsidP="001449FE">
            <w:pPr>
              <w:pStyle w:val="ListParagraph"/>
              <w:numPr>
                <w:ilvl w:val="0"/>
                <w:numId w:val="28"/>
              </w:numPr>
              <w:rPr>
                <w:rFonts w:ascii="Aptos" w:hAnsi="Aptos"/>
              </w:rPr>
            </w:pPr>
            <w:r w:rsidRPr="00076CB2">
              <w:rPr>
                <w:rFonts w:ascii="Aptos" w:hAnsi="Aptos"/>
              </w:rPr>
              <w:t>Access to needed providers</w:t>
            </w:r>
          </w:p>
          <w:p w14:paraId="02B14056" w14:textId="77777777" w:rsidR="001449FE" w:rsidRPr="00076CB2" w:rsidRDefault="001449FE" w:rsidP="001449FE">
            <w:pPr>
              <w:pStyle w:val="ListParagraph"/>
              <w:numPr>
                <w:ilvl w:val="0"/>
                <w:numId w:val="28"/>
              </w:numPr>
              <w:rPr>
                <w:rFonts w:ascii="Aptos" w:hAnsi="Aptos"/>
              </w:rPr>
            </w:pPr>
            <w:r w:rsidRPr="00076CB2">
              <w:rPr>
                <w:rFonts w:ascii="Aptos" w:hAnsi="Aptos"/>
              </w:rPr>
              <w:t>Sustainability</w:t>
            </w:r>
          </w:p>
          <w:p w14:paraId="64FDE4BA" w14:textId="77777777" w:rsidR="001449FE" w:rsidRPr="00076CB2" w:rsidRDefault="001449FE" w:rsidP="001449FE">
            <w:pPr>
              <w:pStyle w:val="ListParagraph"/>
              <w:numPr>
                <w:ilvl w:val="0"/>
                <w:numId w:val="28"/>
              </w:numPr>
              <w:rPr>
                <w:rFonts w:ascii="Aptos" w:hAnsi="Aptos"/>
              </w:rPr>
            </w:pPr>
            <w:r w:rsidRPr="00076CB2">
              <w:rPr>
                <w:rFonts w:ascii="Aptos" w:hAnsi="Aptos"/>
              </w:rPr>
              <w:t>Might not be feasible everywhere</w:t>
            </w:r>
          </w:p>
          <w:p w14:paraId="7B3CAA55" w14:textId="77777777" w:rsidR="001449FE" w:rsidRPr="00076CB2" w:rsidRDefault="001449FE" w:rsidP="001449FE">
            <w:pPr>
              <w:pStyle w:val="ListParagraph"/>
              <w:numPr>
                <w:ilvl w:val="0"/>
                <w:numId w:val="28"/>
              </w:numPr>
              <w:rPr>
                <w:rFonts w:ascii="Aptos" w:hAnsi="Aptos"/>
              </w:rPr>
            </w:pPr>
            <w:r w:rsidRPr="00076CB2">
              <w:rPr>
                <w:rFonts w:ascii="Aptos" w:hAnsi="Aptos"/>
              </w:rPr>
              <w:t>Would need dedicated service areas</w:t>
            </w:r>
          </w:p>
          <w:p w14:paraId="615F6BE6" w14:textId="77777777" w:rsidR="001449FE" w:rsidRPr="00076CB2" w:rsidRDefault="001449FE" w:rsidP="001449FE">
            <w:pPr>
              <w:pStyle w:val="ListParagraph"/>
              <w:numPr>
                <w:ilvl w:val="0"/>
                <w:numId w:val="28"/>
              </w:numPr>
              <w:rPr>
                <w:rFonts w:ascii="Aptos" w:hAnsi="Aptos"/>
              </w:rPr>
            </w:pPr>
            <w:r w:rsidRPr="00076CB2">
              <w:rPr>
                <w:rFonts w:ascii="Aptos" w:hAnsi="Aptos"/>
              </w:rPr>
              <w:lastRenderedPageBreak/>
              <w:t>Biased</w:t>
            </w:r>
          </w:p>
          <w:p w14:paraId="24BB3B7C" w14:textId="77777777" w:rsidR="001449FE" w:rsidRPr="00076CB2" w:rsidRDefault="001449FE" w:rsidP="001449FE">
            <w:pPr>
              <w:pStyle w:val="ListParagraph"/>
              <w:numPr>
                <w:ilvl w:val="0"/>
                <w:numId w:val="28"/>
              </w:numPr>
              <w:rPr>
                <w:rFonts w:ascii="Aptos" w:hAnsi="Aptos"/>
              </w:rPr>
            </w:pPr>
            <w:r w:rsidRPr="00076CB2">
              <w:rPr>
                <w:rFonts w:ascii="Aptos" w:hAnsi="Aptos"/>
              </w:rPr>
              <w:t>Current work being done including by CHA</w:t>
            </w:r>
          </w:p>
        </w:tc>
      </w:tr>
      <w:tr w:rsidR="001449FE" w:rsidRPr="00076CB2" w14:paraId="28A14D72" w14:textId="77777777" w:rsidTr="00686048">
        <w:tc>
          <w:tcPr>
            <w:tcW w:w="2875" w:type="dxa"/>
          </w:tcPr>
          <w:p w14:paraId="349854FE" w14:textId="77777777" w:rsidR="001449FE" w:rsidRPr="00076CB2" w:rsidRDefault="001449FE" w:rsidP="00686048">
            <w:pPr>
              <w:rPr>
                <w:rFonts w:ascii="Aptos" w:hAnsi="Aptos"/>
              </w:rPr>
            </w:pPr>
            <w:r w:rsidRPr="00076CB2">
              <w:rPr>
                <w:rFonts w:ascii="Aptos" w:hAnsi="Aptos"/>
              </w:rPr>
              <w:lastRenderedPageBreak/>
              <w:t>Provide care coordination and transportation to appointments and treatment</w:t>
            </w:r>
          </w:p>
        </w:tc>
        <w:tc>
          <w:tcPr>
            <w:tcW w:w="900" w:type="dxa"/>
          </w:tcPr>
          <w:p w14:paraId="53017395" w14:textId="77777777" w:rsidR="001449FE" w:rsidRPr="00076CB2" w:rsidRDefault="001449FE" w:rsidP="00686048">
            <w:pPr>
              <w:rPr>
                <w:rFonts w:ascii="Aptos" w:hAnsi="Aptos"/>
              </w:rPr>
            </w:pPr>
            <w:r w:rsidRPr="00076CB2">
              <w:rPr>
                <w:rFonts w:ascii="Aptos" w:hAnsi="Aptos"/>
              </w:rPr>
              <w:t>0</w:t>
            </w:r>
          </w:p>
        </w:tc>
        <w:tc>
          <w:tcPr>
            <w:tcW w:w="4500" w:type="dxa"/>
          </w:tcPr>
          <w:p w14:paraId="79BBF6C3" w14:textId="77777777" w:rsidR="001449FE" w:rsidRPr="00076CB2" w:rsidRDefault="001449FE" w:rsidP="001449FE">
            <w:pPr>
              <w:pStyle w:val="ListParagraph"/>
              <w:numPr>
                <w:ilvl w:val="0"/>
                <w:numId w:val="29"/>
              </w:numPr>
              <w:rPr>
                <w:rFonts w:ascii="Aptos" w:hAnsi="Aptos"/>
              </w:rPr>
            </w:pPr>
            <w:r w:rsidRPr="00076CB2">
              <w:rPr>
                <w:rFonts w:ascii="Aptos" w:hAnsi="Aptos"/>
              </w:rPr>
              <w:t>More people will be healthy</w:t>
            </w:r>
          </w:p>
          <w:p w14:paraId="3AF69CAA" w14:textId="77777777" w:rsidR="001449FE" w:rsidRPr="00076CB2" w:rsidRDefault="001449FE" w:rsidP="001449FE">
            <w:pPr>
              <w:pStyle w:val="ListParagraph"/>
              <w:numPr>
                <w:ilvl w:val="0"/>
                <w:numId w:val="29"/>
              </w:numPr>
              <w:rPr>
                <w:rFonts w:ascii="Aptos" w:hAnsi="Aptos"/>
              </w:rPr>
            </w:pPr>
            <w:r w:rsidRPr="00076CB2">
              <w:rPr>
                <w:rFonts w:ascii="Aptos" w:hAnsi="Aptos"/>
              </w:rPr>
              <w:t>More people will make it to appts</w:t>
            </w:r>
          </w:p>
          <w:p w14:paraId="21E4E91F" w14:textId="77777777" w:rsidR="001449FE" w:rsidRPr="00076CB2" w:rsidRDefault="001449FE" w:rsidP="001449FE">
            <w:pPr>
              <w:pStyle w:val="ListParagraph"/>
              <w:numPr>
                <w:ilvl w:val="0"/>
                <w:numId w:val="29"/>
              </w:numPr>
              <w:rPr>
                <w:rFonts w:ascii="Aptos" w:hAnsi="Aptos"/>
              </w:rPr>
            </w:pPr>
            <w:r w:rsidRPr="00076CB2">
              <w:rPr>
                <w:rFonts w:ascii="Aptos" w:hAnsi="Aptos"/>
              </w:rPr>
              <w:t>Builds rapport</w:t>
            </w:r>
          </w:p>
          <w:p w14:paraId="65D0090D" w14:textId="77777777" w:rsidR="001449FE" w:rsidRPr="00076CB2" w:rsidRDefault="001449FE" w:rsidP="001449FE">
            <w:pPr>
              <w:pStyle w:val="ListParagraph"/>
              <w:numPr>
                <w:ilvl w:val="0"/>
                <w:numId w:val="29"/>
              </w:numPr>
              <w:rPr>
                <w:rFonts w:ascii="Aptos" w:hAnsi="Aptos"/>
              </w:rPr>
            </w:pPr>
            <w:r w:rsidRPr="00076CB2">
              <w:rPr>
                <w:rFonts w:ascii="Aptos" w:hAnsi="Aptos"/>
              </w:rPr>
              <w:t>Help clients with time management skills</w:t>
            </w:r>
          </w:p>
          <w:p w14:paraId="78F819CD" w14:textId="77777777" w:rsidR="001449FE" w:rsidRPr="00076CB2" w:rsidRDefault="001449FE" w:rsidP="001449FE">
            <w:pPr>
              <w:pStyle w:val="ListParagraph"/>
              <w:numPr>
                <w:ilvl w:val="0"/>
                <w:numId w:val="29"/>
              </w:numPr>
              <w:rPr>
                <w:rFonts w:ascii="Aptos" w:hAnsi="Aptos"/>
              </w:rPr>
            </w:pPr>
            <w:r w:rsidRPr="00076CB2">
              <w:rPr>
                <w:rFonts w:ascii="Aptos" w:hAnsi="Aptos"/>
              </w:rPr>
              <w:t xml:space="preserve">Distance on foot discourages </w:t>
            </w:r>
          </w:p>
          <w:p w14:paraId="6102C4C2" w14:textId="77777777" w:rsidR="001449FE" w:rsidRPr="00076CB2" w:rsidRDefault="001449FE" w:rsidP="001449FE">
            <w:pPr>
              <w:pStyle w:val="ListParagraph"/>
              <w:numPr>
                <w:ilvl w:val="0"/>
                <w:numId w:val="29"/>
              </w:numPr>
              <w:rPr>
                <w:rFonts w:ascii="Aptos" w:hAnsi="Aptos"/>
              </w:rPr>
            </w:pPr>
            <w:r w:rsidRPr="00076CB2">
              <w:rPr>
                <w:rFonts w:ascii="Aptos" w:hAnsi="Aptos"/>
              </w:rPr>
              <w:t>access to healthy stuff</w:t>
            </w:r>
          </w:p>
          <w:p w14:paraId="424326E9" w14:textId="77777777" w:rsidR="001449FE" w:rsidRPr="00076CB2" w:rsidRDefault="001449FE" w:rsidP="001449FE">
            <w:pPr>
              <w:pStyle w:val="ListParagraph"/>
              <w:numPr>
                <w:ilvl w:val="0"/>
                <w:numId w:val="29"/>
              </w:numPr>
              <w:rPr>
                <w:rFonts w:ascii="Aptos" w:hAnsi="Aptos"/>
              </w:rPr>
            </w:pPr>
            <w:r w:rsidRPr="00076CB2">
              <w:rPr>
                <w:rFonts w:ascii="Aptos" w:hAnsi="Aptos"/>
              </w:rPr>
              <w:t>encourages support systems</w:t>
            </w:r>
          </w:p>
        </w:tc>
        <w:tc>
          <w:tcPr>
            <w:tcW w:w="4675" w:type="dxa"/>
          </w:tcPr>
          <w:p w14:paraId="253889B8" w14:textId="77777777" w:rsidR="001449FE" w:rsidRPr="00076CB2" w:rsidRDefault="001449FE" w:rsidP="001449FE">
            <w:pPr>
              <w:pStyle w:val="ListParagraph"/>
              <w:numPr>
                <w:ilvl w:val="0"/>
                <w:numId w:val="29"/>
              </w:numPr>
              <w:rPr>
                <w:rFonts w:ascii="Aptos" w:hAnsi="Aptos"/>
              </w:rPr>
            </w:pPr>
            <w:r w:rsidRPr="00076CB2">
              <w:rPr>
                <w:rFonts w:ascii="Aptos" w:hAnsi="Aptos"/>
              </w:rPr>
              <w:t>cost, staff</w:t>
            </w:r>
          </w:p>
          <w:p w14:paraId="05081FDB" w14:textId="77777777" w:rsidR="001449FE" w:rsidRPr="00076CB2" w:rsidRDefault="001449FE" w:rsidP="001449FE">
            <w:pPr>
              <w:pStyle w:val="ListParagraph"/>
              <w:numPr>
                <w:ilvl w:val="0"/>
                <w:numId w:val="29"/>
              </w:numPr>
              <w:rPr>
                <w:rFonts w:ascii="Aptos" w:hAnsi="Aptos"/>
              </w:rPr>
            </w:pPr>
            <w:r w:rsidRPr="00076CB2">
              <w:rPr>
                <w:rFonts w:ascii="Aptos" w:hAnsi="Aptos"/>
              </w:rPr>
              <w:t>tracking use</w:t>
            </w:r>
          </w:p>
          <w:p w14:paraId="23BAB707" w14:textId="77777777" w:rsidR="001449FE" w:rsidRPr="00076CB2" w:rsidRDefault="001449FE" w:rsidP="001449FE">
            <w:pPr>
              <w:pStyle w:val="ListParagraph"/>
              <w:numPr>
                <w:ilvl w:val="0"/>
                <w:numId w:val="29"/>
              </w:numPr>
              <w:rPr>
                <w:rFonts w:ascii="Aptos" w:hAnsi="Aptos"/>
              </w:rPr>
            </w:pPr>
            <w:r w:rsidRPr="00076CB2">
              <w:rPr>
                <w:rFonts w:ascii="Aptos" w:hAnsi="Aptos"/>
              </w:rPr>
              <w:t>can be used in other ways</w:t>
            </w:r>
          </w:p>
          <w:p w14:paraId="4D0C504C" w14:textId="77777777" w:rsidR="001449FE" w:rsidRPr="00076CB2" w:rsidRDefault="001449FE" w:rsidP="001449FE">
            <w:pPr>
              <w:pStyle w:val="ListParagraph"/>
              <w:numPr>
                <w:ilvl w:val="0"/>
                <w:numId w:val="29"/>
              </w:numPr>
              <w:rPr>
                <w:rFonts w:ascii="Aptos" w:hAnsi="Aptos"/>
              </w:rPr>
            </w:pPr>
            <w:r w:rsidRPr="00076CB2">
              <w:rPr>
                <w:rFonts w:ascii="Aptos" w:hAnsi="Aptos"/>
              </w:rPr>
              <w:t>folks may take resources and not show</w:t>
            </w:r>
          </w:p>
          <w:p w14:paraId="6C715BC2" w14:textId="77777777" w:rsidR="001449FE" w:rsidRPr="00076CB2" w:rsidRDefault="001449FE" w:rsidP="001449FE">
            <w:pPr>
              <w:pStyle w:val="ListParagraph"/>
              <w:numPr>
                <w:ilvl w:val="0"/>
                <w:numId w:val="29"/>
              </w:numPr>
              <w:rPr>
                <w:rFonts w:ascii="Aptos" w:hAnsi="Aptos"/>
              </w:rPr>
            </w:pPr>
            <w:r w:rsidRPr="00076CB2">
              <w:rPr>
                <w:rFonts w:ascii="Aptos" w:hAnsi="Aptos"/>
              </w:rPr>
              <w:t>time constraints</w:t>
            </w:r>
          </w:p>
          <w:p w14:paraId="53DA0DBF" w14:textId="77777777" w:rsidR="001449FE" w:rsidRPr="00076CB2" w:rsidRDefault="001449FE" w:rsidP="001449FE">
            <w:pPr>
              <w:pStyle w:val="ListParagraph"/>
              <w:numPr>
                <w:ilvl w:val="0"/>
                <w:numId w:val="29"/>
              </w:numPr>
              <w:rPr>
                <w:rFonts w:ascii="Aptos" w:hAnsi="Aptos"/>
              </w:rPr>
            </w:pPr>
            <w:r w:rsidRPr="00076CB2">
              <w:rPr>
                <w:rFonts w:ascii="Aptos" w:hAnsi="Aptos"/>
              </w:rPr>
              <w:t>abuseability</w:t>
            </w:r>
          </w:p>
          <w:p w14:paraId="6F4E445B" w14:textId="77777777" w:rsidR="001449FE" w:rsidRPr="00076CB2" w:rsidRDefault="001449FE" w:rsidP="001449FE">
            <w:pPr>
              <w:pStyle w:val="ListParagraph"/>
              <w:numPr>
                <w:ilvl w:val="0"/>
                <w:numId w:val="29"/>
              </w:numPr>
              <w:rPr>
                <w:rFonts w:ascii="Aptos" w:hAnsi="Aptos"/>
              </w:rPr>
            </w:pPr>
            <w:r w:rsidRPr="00076CB2">
              <w:rPr>
                <w:rFonts w:ascii="Aptos" w:hAnsi="Aptos"/>
              </w:rPr>
              <w:t>combined with outreach and case navigation. Need on front end/back-end care coordinator</w:t>
            </w:r>
          </w:p>
        </w:tc>
      </w:tr>
      <w:tr w:rsidR="001449FE" w:rsidRPr="00076CB2" w14:paraId="6DE480C7" w14:textId="77777777" w:rsidTr="00686048">
        <w:tc>
          <w:tcPr>
            <w:tcW w:w="2875" w:type="dxa"/>
          </w:tcPr>
          <w:p w14:paraId="4F24E7F4" w14:textId="77777777" w:rsidR="001449FE" w:rsidRPr="00076CB2" w:rsidRDefault="001449FE" w:rsidP="00686048">
            <w:pPr>
              <w:rPr>
                <w:rFonts w:ascii="Aptos" w:hAnsi="Aptos"/>
              </w:rPr>
            </w:pPr>
            <w:r w:rsidRPr="00076CB2">
              <w:rPr>
                <w:rFonts w:ascii="Aptos" w:hAnsi="Aptos"/>
              </w:rPr>
              <w:t>Conduct outreach to disconnected communities to connect people to existing resources and supports</w:t>
            </w:r>
          </w:p>
        </w:tc>
        <w:tc>
          <w:tcPr>
            <w:tcW w:w="900" w:type="dxa"/>
          </w:tcPr>
          <w:p w14:paraId="55E357CD" w14:textId="77777777" w:rsidR="001449FE" w:rsidRPr="00076CB2" w:rsidRDefault="001449FE" w:rsidP="00686048">
            <w:pPr>
              <w:rPr>
                <w:rFonts w:ascii="Aptos" w:hAnsi="Aptos"/>
              </w:rPr>
            </w:pPr>
            <w:r w:rsidRPr="00076CB2">
              <w:rPr>
                <w:rFonts w:ascii="Aptos" w:hAnsi="Aptos"/>
              </w:rPr>
              <w:t>12</w:t>
            </w:r>
          </w:p>
        </w:tc>
        <w:tc>
          <w:tcPr>
            <w:tcW w:w="4500" w:type="dxa"/>
          </w:tcPr>
          <w:p w14:paraId="0DAC3D5A" w14:textId="77777777" w:rsidR="001449FE" w:rsidRPr="00076CB2" w:rsidRDefault="001449FE" w:rsidP="001449FE">
            <w:pPr>
              <w:pStyle w:val="ListParagraph"/>
              <w:numPr>
                <w:ilvl w:val="0"/>
                <w:numId w:val="30"/>
              </w:numPr>
              <w:rPr>
                <w:rFonts w:ascii="Aptos" w:hAnsi="Aptos"/>
              </w:rPr>
            </w:pPr>
            <w:r w:rsidRPr="00076CB2">
              <w:rPr>
                <w:rFonts w:ascii="Aptos" w:hAnsi="Aptos"/>
              </w:rPr>
              <w:t>enables safer use in rural areas or certain populations</w:t>
            </w:r>
          </w:p>
          <w:p w14:paraId="23BA4C10" w14:textId="77777777" w:rsidR="001449FE" w:rsidRPr="00076CB2" w:rsidRDefault="001449FE" w:rsidP="001449FE">
            <w:pPr>
              <w:pStyle w:val="ListParagraph"/>
              <w:numPr>
                <w:ilvl w:val="0"/>
                <w:numId w:val="30"/>
              </w:numPr>
              <w:rPr>
                <w:rFonts w:ascii="Aptos" w:hAnsi="Aptos"/>
              </w:rPr>
            </w:pPr>
            <w:r w:rsidRPr="00076CB2">
              <w:rPr>
                <w:rFonts w:ascii="Aptos" w:hAnsi="Aptos"/>
              </w:rPr>
              <w:t>let’s them know resources they don’t know about</w:t>
            </w:r>
          </w:p>
          <w:p w14:paraId="3D04B54A" w14:textId="77777777" w:rsidR="001449FE" w:rsidRPr="00076CB2" w:rsidRDefault="001449FE" w:rsidP="001449FE">
            <w:pPr>
              <w:pStyle w:val="ListParagraph"/>
              <w:numPr>
                <w:ilvl w:val="0"/>
                <w:numId w:val="30"/>
              </w:numPr>
              <w:rPr>
                <w:rFonts w:ascii="Aptos" w:hAnsi="Aptos"/>
              </w:rPr>
            </w:pPr>
            <w:r w:rsidRPr="00076CB2">
              <w:rPr>
                <w:rFonts w:ascii="Aptos" w:hAnsi="Aptos"/>
              </w:rPr>
              <w:t xml:space="preserve">YAS! This is how we get everyone connected to </w:t>
            </w:r>
            <w:proofErr w:type="gramStart"/>
            <w:r w:rsidRPr="00076CB2">
              <w:rPr>
                <w:rFonts w:ascii="Aptos" w:hAnsi="Aptos"/>
              </w:rPr>
              <w:t>all of</w:t>
            </w:r>
            <w:proofErr w:type="gramEnd"/>
            <w:r w:rsidRPr="00076CB2">
              <w:rPr>
                <w:rFonts w:ascii="Aptos" w:hAnsi="Aptos"/>
              </w:rPr>
              <w:t xml:space="preserve"> the services we are talking about</w:t>
            </w:r>
          </w:p>
          <w:p w14:paraId="78ABA98D" w14:textId="77777777" w:rsidR="001449FE" w:rsidRPr="00076CB2" w:rsidRDefault="001449FE" w:rsidP="001449FE">
            <w:pPr>
              <w:pStyle w:val="ListParagraph"/>
              <w:numPr>
                <w:ilvl w:val="0"/>
                <w:numId w:val="30"/>
              </w:numPr>
              <w:rPr>
                <w:rFonts w:ascii="Aptos" w:hAnsi="Aptos"/>
              </w:rPr>
            </w:pPr>
            <w:r w:rsidRPr="00076CB2">
              <w:rPr>
                <w:rFonts w:ascii="Aptos" w:hAnsi="Aptos"/>
              </w:rPr>
              <w:t>Decrease death</w:t>
            </w:r>
          </w:p>
          <w:p w14:paraId="6C9485F9" w14:textId="77777777" w:rsidR="001449FE" w:rsidRPr="00076CB2" w:rsidRDefault="001449FE" w:rsidP="001449FE">
            <w:pPr>
              <w:pStyle w:val="ListParagraph"/>
              <w:numPr>
                <w:ilvl w:val="0"/>
                <w:numId w:val="30"/>
              </w:numPr>
              <w:rPr>
                <w:rFonts w:ascii="Aptos" w:hAnsi="Aptos"/>
              </w:rPr>
            </w:pPr>
            <w:r w:rsidRPr="00076CB2">
              <w:rPr>
                <w:rFonts w:ascii="Aptos" w:hAnsi="Aptos"/>
              </w:rPr>
              <w:t>Connect folks to services</w:t>
            </w:r>
          </w:p>
          <w:p w14:paraId="18E49620" w14:textId="77777777" w:rsidR="001449FE" w:rsidRPr="00076CB2" w:rsidRDefault="001449FE" w:rsidP="001449FE">
            <w:pPr>
              <w:pStyle w:val="ListParagraph"/>
              <w:numPr>
                <w:ilvl w:val="0"/>
                <w:numId w:val="30"/>
              </w:numPr>
              <w:rPr>
                <w:rFonts w:ascii="Aptos" w:hAnsi="Aptos"/>
              </w:rPr>
            </w:pPr>
            <w:r w:rsidRPr="00076CB2">
              <w:rPr>
                <w:rFonts w:ascii="Aptos" w:hAnsi="Aptos"/>
              </w:rPr>
              <w:t>Educate community</w:t>
            </w:r>
          </w:p>
          <w:p w14:paraId="145FF60F" w14:textId="77777777" w:rsidR="001449FE" w:rsidRPr="00076CB2" w:rsidRDefault="001449FE" w:rsidP="001449FE">
            <w:pPr>
              <w:pStyle w:val="ListParagraph"/>
              <w:numPr>
                <w:ilvl w:val="0"/>
                <w:numId w:val="30"/>
              </w:numPr>
              <w:rPr>
                <w:rFonts w:ascii="Aptos" w:hAnsi="Aptos"/>
              </w:rPr>
            </w:pPr>
            <w:r w:rsidRPr="00076CB2">
              <w:rPr>
                <w:rFonts w:ascii="Aptos" w:hAnsi="Aptos"/>
              </w:rPr>
              <w:t>Street outreach is effective</w:t>
            </w:r>
          </w:p>
          <w:p w14:paraId="406F6C46" w14:textId="77777777" w:rsidR="001449FE" w:rsidRPr="00076CB2" w:rsidRDefault="001449FE" w:rsidP="001449FE">
            <w:pPr>
              <w:pStyle w:val="ListParagraph"/>
              <w:numPr>
                <w:ilvl w:val="0"/>
                <w:numId w:val="30"/>
              </w:numPr>
              <w:rPr>
                <w:rFonts w:ascii="Aptos" w:hAnsi="Aptos"/>
              </w:rPr>
            </w:pPr>
            <w:r w:rsidRPr="00076CB2">
              <w:rPr>
                <w:rFonts w:ascii="Aptos" w:hAnsi="Aptos"/>
              </w:rPr>
              <w:t>Increases awareness of resources available</w:t>
            </w:r>
          </w:p>
          <w:p w14:paraId="0D999692" w14:textId="77777777" w:rsidR="001449FE" w:rsidRPr="00076CB2" w:rsidRDefault="001449FE" w:rsidP="001449FE">
            <w:pPr>
              <w:pStyle w:val="ListParagraph"/>
              <w:numPr>
                <w:ilvl w:val="0"/>
                <w:numId w:val="30"/>
              </w:numPr>
              <w:rPr>
                <w:rFonts w:ascii="Aptos" w:hAnsi="Aptos"/>
              </w:rPr>
            </w:pPr>
            <w:proofErr w:type="gramStart"/>
            <w:r w:rsidRPr="00076CB2">
              <w:rPr>
                <w:rFonts w:ascii="Aptos" w:hAnsi="Aptos"/>
              </w:rPr>
              <w:t>Builds</w:t>
            </w:r>
            <w:proofErr w:type="gramEnd"/>
            <w:r w:rsidRPr="00076CB2">
              <w:rPr>
                <w:rFonts w:ascii="Aptos" w:hAnsi="Aptos"/>
              </w:rPr>
              <w:t xml:space="preserve"> community rapport for when someone is ready for services</w:t>
            </w:r>
          </w:p>
        </w:tc>
        <w:tc>
          <w:tcPr>
            <w:tcW w:w="4675" w:type="dxa"/>
          </w:tcPr>
          <w:p w14:paraId="58320A0C" w14:textId="77777777" w:rsidR="001449FE" w:rsidRPr="00076CB2" w:rsidRDefault="001449FE" w:rsidP="001449FE">
            <w:pPr>
              <w:pStyle w:val="ListParagraph"/>
              <w:numPr>
                <w:ilvl w:val="0"/>
                <w:numId w:val="30"/>
              </w:numPr>
              <w:rPr>
                <w:rFonts w:ascii="Aptos" w:hAnsi="Aptos"/>
              </w:rPr>
            </w:pPr>
            <w:r w:rsidRPr="00076CB2">
              <w:rPr>
                <w:rFonts w:ascii="Aptos" w:hAnsi="Aptos"/>
              </w:rPr>
              <w:t>Potentially promote escalation of use – (Comment “Bro what?”)</w:t>
            </w:r>
          </w:p>
          <w:p w14:paraId="12B8523E" w14:textId="77777777" w:rsidR="001449FE" w:rsidRPr="00076CB2" w:rsidRDefault="001449FE" w:rsidP="001449FE">
            <w:pPr>
              <w:pStyle w:val="ListParagraph"/>
              <w:numPr>
                <w:ilvl w:val="0"/>
                <w:numId w:val="30"/>
              </w:numPr>
              <w:rPr>
                <w:rFonts w:ascii="Aptos" w:hAnsi="Aptos"/>
              </w:rPr>
            </w:pPr>
            <w:r w:rsidRPr="00076CB2">
              <w:rPr>
                <w:rFonts w:ascii="Aptos" w:hAnsi="Aptos"/>
              </w:rPr>
              <w:t>Cost vs benefit</w:t>
            </w:r>
          </w:p>
          <w:p w14:paraId="4437CCDF" w14:textId="77777777" w:rsidR="001449FE" w:rsidRPr="00076CB2" w:rsidRDefault="001449FE" w:rsidP="001449FE">
            <w:pPr>
              <w:pStyle w:val="ListParagraph"/>
              <w:numPr>
                <w:ilvl w:val="0"/>
                <w:numId w:val="30"/>
              </w:numPr>
              <w:rPr>
                <w:rFonts w:ascii="Aptos" w:hAnsi="Aptos"/>
              </w:rPr>
            </w:pPr>
            <w:r w:rsidRPr="00076CB2">
              <w:rPr>
                <w:rFonts w:ascii="Aptos" w:hAnsi="Aptos"/>
              </w:rPr>
              <w:t>Staff located or able to travel</w:t>
            </w:r>
          </w:p>
          <w:p w14:paraId="2BBB5144" w14:textId="77777777" w:rsidR="001449FE" w:rsidRPr="00076CB2" w:rsidRDefault="001449FE" w:rsidP="001449FE">
            <w:pPr>
              <w:pStyle w:val="ListParagraph"/>
              <w:numPr>
                <w:ilvl w:val="0"/>
                <w:numId w:val="30"/>
              </w:numPr>
              <w:rPr>
                <w:rFonts w:ascii="Aptos" w:hAnsi="Aptos"/>
              </w:rPr>
            </w:pPr>
            <w:r w:rsidRPr="00076CB2">
              <w:rPr>
                <w:rFonts w:ascii="Aptos" w:hAnsi="Aptos"/>
              </w:rPr>
              <w:t>Funding for rural/frontier</w:t>
            </w:r>
          </w:p>
          <w:p w14:paraId="4C2977C4" w14:textId="77777777" w:rsidR="001449FE" w:rsidRPr="00076CB2" w:rsidRDefault="001449FE" w:rsidP="001449FE">
            <w:pPr>
              <w:pStyle w:val="ListParagraph"/>
              <w:numPr>
                <w:ilvl w:val="0"/>
                <w:numId w:val="30"/>
              </w:numPr>
              <w:rPr>
                <w:rFonts w:ascii="Aptos" w:hAnsi="Aptos"/>
              </w:rPr>
            </w:pPr>
            <w:r w:rsidRPr="00076CB2">
              <w:rPr>
                <w:rFonts w:ascii="Aptos" w:hAnsi="Aptos"/>
              </w:rPr>
              <w:t>Staff intensive</w:t>
            </w:r>
          </w:p>
        </w:tc>
      </w:tr>
      <w:tr w:rsidR="001449FE" w:rsidRPr="00076CB2" w14:paraId="45F4E758" w14:textId="77777777" w:rsidTr="00686048">
        <w:tc>
          <w:tcPr>
            <w:tcW w:w="2875" w:type="dxa"/>
          </w:tcPr>
          <w:p w14:paraId="722D45AE" w14:textId="77777777" w:rsidR="001449FE" w:rsidRPr="00076CB2" w:rsidRDefault="001449FE" w:rsidP="00686048">
            <w:pPr>
              <w:rPr>
                <w:rFonts w:ascii="Aptos" w:hAnsi="Aptos"/>
              </w:rPr>
            </w:pPr>
            <w:r w:rsidRPr="00076CB2">
              <w:rPr>
                <w:rFonts w:ascii="Aptos" w:hAnsi="Aptos"/>
              </w:rPr>
              <w:lastRenderedPageBreak/>
              <w:t>Expand access to inpatient, non-hospital based, detox services</w:t>
            </w:r>
          </w:p>
        </w:tc>
        <w:tc>
          <w:tcPr>
            <w:tcW w:w="900" w:type="dxa"/>
          </w:tcPr>
          <w:p w14:paraId="4DD719EC" w14:textId="77777777" w:rsidR="001449FE" w:rsidRPr="00076CB2" w:rsidRDefault="001449FE" w:rsidP="00686048">
            <w:pPr>
              <w:rPr>
                <w:rFonts w:ascii="Aptos" w:hAnsi="Aptos"/>
              </w:rPr>
            </w:pPr>
            <w:r w:rsidRPr="00076CB2">
              <w:rPr>
                <w:rFonts w:ascii="Aptos" w:hAnsi="Aptos"/>
              </w:rPr>
              <w:t>1</w:t>
            </w:r>
          </w:p>
        </w:tc>
        <w:tc>
          <w:tcPr>
            <w:tcW w:w="4500" w:type="dxa"/>
          </w:tcPr>
          <w:p w14:paraId="500A5A5C" w14:textId="77777777" w:rsidR="001449FE" w:rsidRPr="00076CB2" w:rsidRDefault="001449FE" w:rsidP="001449FE">
            <w:pPr>
              <w:pStyle w:val="ListParagraph"/>
              <w:numPr>
                <w:ilvl w:val="0"/>
                <w:numId w:val="31"/>
              </w:numPr>
              <w:rPr>
                <w:rFonts w:ascii="Aptos" w:hAnsi="Aptos"/>
              </w:rPr>
            </w:pPr>
            <w:r w:rsidRPr="00076CB2">
              <w:rPr>
                <w:rFonts w:ascii="Aptos" w:hAnsi="Aptos"/>
              </w:rPr>
              <w:t>Reduced health care burden</w:t>
            </w:r>
          </w:p>
          <w:p w14:paraId="38395D47" w14:textId="77777777" w:rsidR="001449FE" w:rsidRPr="00076CB2" w:rsidRDefault="001449FE" w:rsidP="001449FE">
            <w:pPr>
              <w:pStyle w:val="ListParagraph"/>
              <w:numPr>
                <w:ilvl w:val="0"/>
                <w:numId w:val="31"/>
              </w:numPr>
              <w:rPr>
                <w:rFonts w:ascii="Aptos" w:hAnsi="Aptos"/>
              </w:rPr>
            </w:pPr>
            <w:r w:rsidRPr="00076CB2">
              <w:rPr>
                <w:rFonts w:ascii="Aptos" w:hAnsi="Aptos"/>
              </w:rPr>
              <w:t>Gives people somewhere safe</w:t>
            </w:r>
          </w:p>
          <w:p w14:paraId="0BBC4F2D" w14:textId="77777777" w:rsidR="001449FE" w:rsidRPr="00076CB2" w:rsidRDefault="001449FE" w:rsidP="001449FE">
            <w:pPr>
              <w:pStyle w:val="ListParagraph"/>
              <w:numPr>
                <w:ilvl w:val="0"/>
                <w:numId w:val="31"/>
              </w:numPr>
              <w:rPr>
                <w:rFonts w:ascii="Aptos" w:hAnsi="Aptos"/>
              </w:rPr>
            </w:pPr>
            <w:r w:rsidRPr="00076CB2">
              <w:rPr>
                <w:rFonts w:ascii="Aptos" w:hAnsi="Aptos"/>
              </w:rPr>
              <w:t>Greater accessibility</w:t>
            </w:r>
          </w:p>
          <w:p w14:paraId="523637C8" w14:textId="77777777" w:rsidR="001449FE" w:rsidRPr="00076CB2" w:rsidRDefault="001449FE" w:rsidP="001449FE">
            <w:pPr>
              <w:pStyle w:val="ListParagraph"/>
              <w:numPr>
                <w:ilvl w:val="0"/>
                <w:numId w:val="31"/>
              </w:numPr>
              <w:rPr>
                <w:rFonts w:ascii="Aptos" w:hAnsi="Aptos"/>
              </w:rPr>
            </w:pPr>
            <w:r w:rsidRPr="00076CB2">
              <w:rPr>
                <w:rFonts w:ascii="Aptos" w:hAnsi="Aptos"/>
              </w:rPr>
              <w:t>Much needed in the county</w:t>
            </w:r>
          </w:p>
          <w:p w14:paraId="0506C39C" w14:textId="77777777" w:rsidR="001449FE" w:rsidRPr="00076CB2" w:rsidRDefault="001449FE" w:rsidP="001449FE">
            <w:pPr>
              <w:pStyle w:val="ListParagraph"/>
              <w:numPr>
                <w:ilvl w:val="0"/>
                <w:numId w:val="31"/>
              </w:numPr>
              <w:rPr>
                <w:rFonts w:ascii="Aptos" w:hAnsi="Aptos"/>
              </w:rPr>
            </w:pPr>
            <w:r w:rsidRPr="00076CB2">
              <w:rPr>
                <w:rFonts w:ascii="Aptos" w:hAnsi="Aptos"/>
              </w:rPr>
              <w:t>Safe way to detox since it sucks</w:t>
            </w:r>
          </w:p>
        </w:tc>
        <w:tc>
          <w:tcPr>
            <w:tcW w:w="4675" w:type="dxa"/>
          </w:tcPr>
          <w:p w14:paraId="6F8AE3E1" w14:textId="77777777" w:rsidR="001449FE" w:rsidRPr="00076CB2" w:rsidRDefault="001449FE" w:rsidP="001449FE">
            <w:pPr>
              <w:pStyle w:val="ListParagraph"/>
              <w:numPr>
                <w:ilvl w:val="0"/>
                <w:numId w:val="31"/>
              </w:numPr>
              <w:rPr>
                <w:rFonts w:ascii="Aptos" w:hAnsi="Aptos"/>
              </w:rPr>
            </w:pPr>
            <w:r w:rsidRPr="00076CB2">
              <w:rPr>
                <w:rFonts w:ascii="Aptos" w:hAnsi="Aptos"/>
              </w:rPr>
              <w:t>Need to ensure spaces like this can also be available for those who may not need medical detox, but for meth cannabis, etc.</w:t>
            </w:r>
          </w:p>
          <w:p w14:paraId="3E550F06" w14:textId="77777777" w:rsidR="001449FE" w:rsidRPr="00076CB2" w:rsidRDefault="001449FE" w:rsidP="001449FE">
            <w:pPr>
              <w:pStyle w:val="ListParagraph"/>
              <w:numPr>
                <w:ilvl w:val="0"/>
                <w:numId w:val="31"/>
              </w:numPr>
              <w:rPr>
                <w:rFonts w:ascii="Aptos" w:hAnsi="Aptos"/>
              </w:rPr>
            </w:pPr>
            <w:r w:rsidRPr="00076CB2">
              <w:rPr>
                <w:rFonts w:ascii="Aptos" w:hAnsi="Aptos"/>
              </w:rPr>
              <w:t>Professional training to ensure high quality</w:t>
            </w:r>
          </w:p>
          <w:p w14:paraId="602E1C64" w14:textId="77777777" w:rsidR="001449FE" w:rsidRPr="00076CB2" w:rsidRDefault="001449FE" w:rsidP="001449FE">
            <w:pPr>
              <w:pStyle w:val="ListParagraph"/>
              <w:numPr>
                <w:ilvl w:val="0"/>
                <w:numId w:val="31"/>
              </w:numPr>
              <w:rPr>
                <w:rFonts w:ascii="Aptos" w:hAnsi="Aptos"/>
              </w:rPr>
            </w:pPr>
            <w:r w:rsidRPr="00076CB2">
              <w:rPr>
                <w:rFonts w:ascii="Aptos" w:hAnsi="Aptos"/>
              </w:rPr>
              <w:t>Security concerns</w:t>
            </w:r>
          </w:p>
          <w:p w14:paraId="6403FF8B" w14:textId="77777777" w:rsidR="001449FE" w:rsidRPr="00076CB2" w:rsidRDefault="001449FE" w:rsidP="001449FE">
            <w:pPr>
              <w:pStyle w:val="ListParagraph"/>
              <w:numPr>
                <w:ilvl w:val="0"/>
                <w:numId w:val="31"/>
              </w:numPr>
              <w:rPr>
                <w:rFonts w:ascii="Aptos" w:hAnsi="Aptos"/>
              </w:rPr>
            </w:pPr>
            <w:r w:rsidRPr="00076CB2">
              <w:rPr>
                <w:rFonts w:ascii="Aptos" w:hAnsi="Aptos"/>
              </w:rPr>
              <w:t>Medical emergencies</w:t>
            </w:r>
          </w:p>
          <w:p w14:paraId="086F61D3" w14:textId="77777777" w:rsidR="001449FE" w:rsidRPr="00076CB2" w:rsidRDefault="001449FE" w:rsidP="001449FE">
            <w:pPr>
              <w:pStyle w:val="ListParagraph"/>
              <w:numPr>
                <w:ilvl w:val="0"/>
                <w:numId w:val="31"/>
              </w:numPr>
              <w:rPr>
                <w:rFonts w:ascii="Aptos" w:hAnsi="Aptos"/>
              </w:rPr>
            </w:pPr>
            <w:r w:rsidRPr="00076CB2">
              <w:rPr>
                <w:rFonts w:ascii="Aptos" w:hAnsi="Aptos"/>
              </w:rPr>
              <w:t xml:space="preserve">Sustainable </w:t>
            </w:r>
          </w:p>
          <w:p w14:paraId="34088577" w14:textId="77777777" w:rsidR="001449FE" w:rsidRPr="00076CB2" w:rsidRDefault="001449FE" w:rsidP="001449FE">
            <w:pPr>
              <w:pStyle w:val="ListParagraph"/>
              <w:numPr>
                <w:ilvl w:val="0"/>
                <w:numId w:val="31"/>
              </w:numPr>
              <w:rPr>
                <w:rFonts w:ascii="Aptos" w:hAnsi="Aptos"/>
              </w:rPr>
            </w:pPr>
            <w:r w:rsidRPr="00076CB2">
              <w:rPr>
                <w:rFonts w:ascii="Aptos" w:hAnsi="Aptos"/>
              </w:rPr>
              <w:t>Funding</w:t>
            </w:r>
          </w:p>
        </w:tc>
      </w:tr>
      <w:tr w:rsidR="001449FE" w:rsidRPr="00076CB2" w14:paraId="76ECD31F" w14:textId="77777777" w:rsidTr="00686048">
        <w:tc>
          <w:tcPr>
            <w:tcW w:w="2875" w:type="dxa"/>
          </w:tcPr>
          <w:p w14:paraId="5F5BEEE3" w14:textId="77777777" w:rsidR="001449FE" w:rsidRPr="00076CB2" w:rsidRDefault="001449FE" w:rsidP="00686048">
            <w:pPr>
              <w:rPr>
                <w:rFonts w:ascii="Aptos" w:hAnsi="Aptos"/>
              </w:rPr>
            </w:pPr>
            <w:r w:rsidRPr="00076CB2">
              <w:rPr>
                <w:rFonts w:ascii="Aptos" w:hAnsi="Aptos"/>
              </w:rPr>
              <w:t>Offer mental health care services that do not require sobriety or someone to seek sobriety</w:t>
            </w:r>
          </w:p>
        </w:tc>
        <w:tc>
          <w:tcPr>
            <w:tcW w:w="900" w:type="dxa"/>
          </w:tcPr>
          <w:p w14:paraId="64E86516" w14:textId="77777777" w:rsidR="001449FE" w:rsidRPr="00076CB2" w:rsidRDefault="001449FE" w:rsidP="00686048">
            <w:pPr>
              <w:rPr>
                <w:rFonts w:ascii="Aptos" w:hAnsi="Aptos"/>
              </w:rPr>
            </w:pPr>
            <w:r w:rsidRPr="00076CB2">
              <w:rPr>
                <w:rFonts w:ascii="Aptos" w:hAnsi="Aptos"/>
              </w:rPr>
              <w:t>1</w:t>
            </w:r>
          </w:p>
        </w:tc>
        <w:tc>
          <w:tcPr>
            <w:tcW w:w="4500" w:type="dxa"/>
          </w:tcPr>
          <w:p w14:paraId="427AE90A" w14:textId="77777777" w:rsidR="001449FE" w:rsidRPr="00076CB2" w:rsidRDefault="001449FE" w:rsidP="001449FE">
            <w:pPr>
              <w:pStyle w:val="ListParagraph"/>
              <w:numPr>
                <w:ilvl w:val="0"/>
                <w:numId w:val="32"/>
              </w:numPr>
              <w:rPr>
                <w:rFonts w:ascii="Aptos" w:hAnsi="Aptos"/>
              </w:rPr>
            </w:pPr>
            <w:r w:rsidRPr="00076CB2">
              <w:rPr>
                <w:rFonts w:ascii="Aptos" w:hAnsi="Aptos"/>
              </w:rPr>
              <w:t>Less likely to continue use</w:t>
            </w:r>
          </w:p>
          <w:p w14:paraId="004AFBA1" w14:textId="77777777" w:rsidR="001449FE" w:rsidRPr="00076CB2" w:rsidRDefault="001449FE" w:rsidP="001449FE">
            <w:pPr>
              <w:pStyle w:val="ListParagraph"/>
              <w:numPr>
                <w:ilvl w:val="0"/>
                <w:numId w:val="32"/>
              </w:numPr>
              <w:rPr>
                <w:rFonts w:ascii="Aptos" w:hAnsi="Aptos"/>
              </w:rPr>
            </w:pPr>
            <w:r w:rsidRPr="00076CB2">
              <w:rPr>
                <w:rFonts w:ascii="Aptos" w:hAnsi="Aptos"/>
              </w:rPr>
              <w:t>Everyone should have access to mental health services regardless of drugs/alcohol use</w:t>
            </w:r>
          </w:p>
          <w:p w14:paraId="57A3FE8B" w14:textId="77777777" w:rsidR="001449FE" w:rsidRPr="00076CB2" w:rsidRDefault="001449FE" w:rsidP="001449FE">
            <w:pPr>
              <w:pStyle w:val="ListParagraph"/>
              <w:numPr>
                <w:ilvl w:val="0"/>
                <w:numId w:val="32"/>
              </w:numPr>
              <w:rPr>
                <w:rFonts w:ascii="Aptos" w:hAnsi="Aptos"/>
              </w:rPr>
            </w:pPr>
            <w:r w:rsidRPr="00076CB2">
              <w:rPr>
                <w:rFonts w:ascii="Aptos" w:hAnsi="Aptos"/>
              </w:rPr>
              <w:t>Continuation of care</w:t>
            </w:r>
          </w:p>
        </w:tc>
        <w:tc>
          <w:tcPr>
            <w:tcW w:w="4675" w:type="dxa"/>
          </w:tcPr>
          <w:p w14:paraId="4968F709" w14:textId="77777777" w:rsidR="001449FE" w:rsidRPr="00076CB2" w:rsidRDefault="001449FE" w:rsidP="001449FE">
            <w:pPr>
              <w:pStyle w:val="ListParagraph"/>
              <w:numPr>
                <w:ilvl w:val="0"/>
                <w:numId w:val="32"/>
              </w:numPr>
              <w:rPr>
                <w:rFonts w:ascii="Aptos" w:hAnsi="Aptos"/>
              </w:rPr>
            </w:pPr>
            <w:r w:rsidRPr="00076CB2">
              <w:rPr>
                <w:rFonts w:ascii="Aptos" w:hAnsi="Aptos"/>
              </w:rPr>
              <w:t>Enables continued use while taking resources away from those pursuing recovery</w:t>
            </w:r>
          </w:p>
          <w:p w14:paraId="5AD9E2A5" w14:textId="77777777" w:rsidR="001449FE" w:rsidRPr="00076CB2" w:rsidRDefault="001449FE" w:rsidP="001449FE">
            <w:pPr>
              <w:pStyle w:val="ListParagraph"/>
              <w:numPr>
                <w:ilvl w:val="0"/>
                <w:numId w:val="32"/>
              </w:numPr>
              <w:rPr>
                <w:rFonts w:ascii="Aptos" w:hAnsi="Aptos"/>
              </w:rPr>
            </w:pPr>
            <w:r w:rsidRPr="00076CB2">
              <w:rPr>
                <w:rFonts w:ascii="Aptos" w:hAnsi="Aptos"/>
              </w:rPr>
              <w:t>Medical emergencies</w:t>
            </w:r>
          </w:p>
          <w:p w14:paraId="73D8ADA1" w14:textId="77777777" w:rsidR="001449FE" w:rsidRPr="00076CB2" w:rsidRDefault="001449FE" w:rsidP="001449FE">
            <w:pPr>
              <w:pStyle w:val="ListParagraph"/>
              <w:numPr>
                <w:ilvl w:val="0"/>
                <w:numId w:val="32"/>
              </w:numPr>
              <w:rPr>
                <w:rFonts w:ascii="Aptos" w:hAnsi="Aptos"/>
              </w:rPr>
            </w:pPr>
            <w:r w:rsidRPr="00076CB2">
              <w:rPr>
                <w:rFonts w:ascii="Aptos" w:hAnsi="Aptos"/>
              </w:rPr>
              <w:t>Staffing retention</w:t>
            </w:r>
          </w:p>
          <w:p w14:paraId="5A89E396" w14:textId="77777777" w:rsidR="001449FE" w:rsidRPr="00076CB2" w:rsidRDefault="001449FE" w:rsidP="001449FE">
            <w:pPr>
              <w:pStyle w:val="ListParagraph"/>
              <w:numPr>
                <w:ilvl w:val="0"/>
                <w:numId w:val="32"/>
              </w:numPr>
              <w:rPr>
                <w:rFonts w:ascii="Aptos" w:hAnsi="Aptos"/>
              </w:rPr>
            </w:pPr>
            <w:r w:rsidRPr="00076CB2">
              <w:rPr>
                <w:rFonts w:ascii="Aptos" w:hAnsi="Aptos"/>
              </w:rPr>
              <w:t>This is happening just not across the board</w:t>
            </w:r>
          </w:p>
        </w:tc>
      </w:tr>
      <w:tr w:rsidR="001449FE" w:rsidRPr="00076CB2" w14:paraId="011B60F9" w14:textId="77777777" w:rsidTr="00686048">
        <w:tc>
          <w:tcPr>
            <w:tcW w:w="2875" w:type="dxa"/>
            <w:vAlign w:val="center"/>
          </w:tcPr>
          <w:p w14:paraId="766C4019" w14:textId="77777777" w:rsidR="001449FE" w:rsidRPr="00076CB2" w:rsidRDefault="001449FE" w:rsidP="00686048">
            <w:pPr>
              <w:rPr>
                <w:rFonts w:ascii="Aptos" w:hAnsi="Aptos"/>
              </w:rPr>
            </w:pPr>
            <w:r w:rsidRPr="00076CB2">
              <w:rPr>
                <w:rFonts w:ascii="Aptos" w:hAnsi="Aptos"/>
                <w:color w:val="000000"/>
              </w:rPr>
              <w:t>Provide education on stigma and substance use for business owners.</w:t>
            </w:r>
          </w:p>
        </w:tc>
        <w:tc>
          <w:tcPr>
            <w:tcW w:w="900" w:type="dxa"/>
          </w:tcPr>
          <w:p w14:paraId="31E3F864" w14:textId="77777777" w:rsidR="001449FE" w:rsidRPr="00076CB2" w:rsidRDefault="001449FE" w:rsidP="00686048">
            <w:pPr>
              <w:rPr>
                <w:rFonts w:ascii="Aptos" w:hAnsi="Aptos"/>
              </w:rPr>
            </w:pPr>
            <w:r w:rsidRPr="00076CB2">
              <w:rPr>
                <w:rFonts w:ascii="Aptos" w:hAnsi="Aptos"/>
              </w:rPr>
              <w:t>0</w:t>
            </w:r>
          </w:p>
        </w:tc>
        <w:tc>
          <w:tcPr>
            <w:tcW w:w="4500" w:type="dxa"/>
          </w:tcPr>
          <w:p w14:paraId="11BCF12B" w14:textId="77777777" w:rsidR="001449FE" w:rsidRPr="00076CB2" w:rsidRDefault="001449FE" w:rsidP="001449FE">
            <w:pPr>
              <w:pStyle w:val="ListParagraph"/>
              <w:numPr>
                <w:ilvl w:val="0"/>
                <w:numId w:val="33"/>
              </w:numPr>
              <w:rPr>
                <w:rFonts w:ascii="Aptos" w:hAnsi="Aptos"/>
              </w:rPr>
            </w:pPr>
            <w:r w:rsidRPr="00076CB2">
              <w:rPr>
                <w:rFonts w:ascii="Aptos" w:hAnsi="Aptos"/>
              </w:rPr>
              <w:t xml:space="preserve">People will be more aware </w:t>
            </w:r>
          </w:p>
          <w:p w14:paraId="187CB41F" w14:textId="77777777" w:rsidR="001449FE" w:rsidRPr="00076CB2" w:rsidRDefault="001449FE" w:rsidP="001449FE">
            <w:pPr>
              <w:pStyle w:val="ListParagraph"/>
              <w:numPr>
                <w:ilvl w:val="0"/>
                <w:numId w:val="33"/>
              </w:numPr>
              <w:rPr>
                <w:rFonts w:ascii="Aptos" w:hAnsi="Aptos"/>
                <w:b/>
                <w:bCs/>
                <w:u w:val="single"/>
              </w:rPr>
            </w:pPr>
            <w:r w:rsidRPr="00076CB2">
              <w:rPr>
                <w:rFonts w:ascii="Aptos" w:hAnsi="Aptos"/>
                <w:b/>
                <w:bCs/>
                <w:u w:val="single"/>
              </w:rPr>
              <w:t>Will teach people how to help in case of OD</w:t>
            </w:r>
          </w:p>
          <w:p w14:paraId="0316D744" w14:textId="77777777" w:rsidR="001449FE" w:rsidRPr="00076CB2" w:rsidRDefault="001449FE" w:rsidP="001449FE">
            <w:pPr>
              <w:pStyle w:val="ListParagraph"/>
              <w:numPr>
                <w:ilvl w:val="0"/>
                <w:numId w:val="33"/>
              </w:numPr>
              <w:rPr>
                <w:rFonts w:ascii="Aptos" w:hAnsi="Aptos"/>
              </w:rPr>
            </w:pPr>
            <w:r w:rsidRPr="00076CB2">
              <w:rPr>
                <w:rFonts w:ascii="Aptos" w:hAnsi="Aptos"/>
              </w:rPr>
              <w:t>More employment opportunities for those in recovery</w:t>
            </w:r>
          </w:p>
          <w:p w14:paraId="1E4D028E" w14:textId="77777777" w:rsidR="001449FE" w:rsidRPr="00076CB2" w:rsidRDefault="001449FE" w:rsidP="001449FE">
            <w:pPr>
              <w:pStyle w:val="ListParagraph"/>
              <w:numPr>
                <w:ilvl w:val="0"/>
                <w:numId w:val="33"/>
              </w:numPr>
              <w:rPr>
                <w:rFonts w:ascii="Aptos" w:hAnsi="Aptos"/>
              </w:rPr>
            </w:pPr>
            <w:proofErr w:type="gramStart"/>
            <w:r w:rsidRPr="00076CB2">
              <w:rPr>
                <w:rFonts w:ascii="Aptos" w:hAnsi="Aptos"/>
              </w:rPr>
              <w:t>Creates</w:t>
            </w:r>
            <w:proofErr w:type="gramEnd"/>
            <w:r w:rsidRPr="00076CB2">
              <w:rPr>
                <w:rFonts w:ascii="Aptos" w:hAnsi="Aptos"/>
              </w:rPr>
              <w:t xml:space="preserve"> a stronger community</w:t>
            </w:r>
          </w:p>
        </w:tc>
        <w:tc>
          <w:tcPr>
            <w:tcW w:w="4675" w:type="dxa"/>
          </w:tcPr>
          <w:p w14:paraId="0B67B392" w14:textId="77777777" w:rsidR="001449FE" w:rsidRPr="00076CB2" w:rsidRDefault="001449FE" w:rsidP="001449FE">
            <w:pPr>
              <w:pStyle w:val="ListParagraph"/>
              <w:numPr>
                <w:ilvl w:val="0"/>
                <w:numId w:val="33"/>
              </w:numPr>
              <w:rPr>
                <w:rFonts w:ascii="Aptos" w:hAnsi="Aptos"/>
              </w:rPr>
            </w:pPr>
            <w:r w:rsidRPr="00076CB2">
              <w:rPr>
                <w:rFonts w:ascii="Aptos" w:hAnsi="Aptos"/>
              </w:rPr>
              <w:t xml:space="preserve">Funding </w:t>
            </w:r>
          </w:p>
          <w:p w14:paraId="24609213" w14:textId="77777777" w:rsidR="001449FE" w:rsidRPr="00076CB2" w:rsidRDefault="001449FE" w:rsidP="001449FE">
            <w:pPr>
              <w:pStyle w:val="ListParagraph"/>
              <w:numPr>
                <w:ilvl w:val="0"/>
                <w:numId w:val="33"/>
              </w:numPr>
              <w:rPr>
                <w:rFonts w:ascii="Aptos" w:hAnsi="Aptos"/>
              </w:rPr>
            </w:pPr>
            <w:r w:rsidRPr="00076CB2">
              <w:rPr>
                <w:rFonts w:ascii="Aptos" w:hAnsi="Aptos"/>
              </w:rPr>
              <w:t>community pushback/bias</w:t>
            </w:r>
          </w:p>
          <w:p w14:paraId="27D0B8EC" w14:textId="77777777" w:rsidR="001449FE" w:rsidRPr="00076CB2" w:rsidRDefault="001449FE" w:rsidP="001449FE">
            <w:pPr>
              <w:pStyle w:val="ListParagraph"/>
              <w:numPr>
                <w:ilvl w:val="0"/>
                <w:numId w:val="33"/>
              </w:numPr>
              <w:rPr>
                <w:rFonts w:ascii="Aptos" w:hAnsi="Aptos"/>
              </w:rPr>
            </w:pPr>
            <w:r w:rsidRPr="00076CB2">
              <w:rPr>
                <w:rFonts w:ascii="Aptos" w:hAnsi="Aptos"/>
              </w:rPr>
              <w:t>“My business does not have a problem with (BLANK)”</w:t>
            </w:r>
          </w:p>
          <w:p w14:paraId="0D52FD4B" w14:textId="77777777" w:rsidR="001449FE" w:rsidRPr="00076CB2" w:rsidRDefault="001449FE" w:rsidP="001449FE">
            <w:pPr>
              <w:pStyle w:val="ListParagraph"/>
              <w:numPr>
                <w:ilvl w:val="0"/>
                <w:numId w:val="33"/>
              </w:numPr>
              <w:rPr>
                <w:rFonts w:ascii="Aptos" w:hAnsi="Aptos"/>
              </w:rPr>
            </w:pPr>
            <w:r w:rsidRPr="00076CB2">
              <w:rPr>
                <w:rFonts w:ascii="Aptos" w:hAnsi="Aptos"/>
              </w:rPr>
              <w:t>Lack of care/”no time”</w:t>
            </w:r>
          </w:p>
          <w:p w14:paraId="43CBEBA1" w14:textId="77777777" w:rsidR="001449FE" w:rsidRPr="00076CB2" w:rsidRDefault="001449FE" w:rsidP="001449FE">
            <w:pPr>
              <w:pStyle w:val="ListParagraph"/>
              <w:numPr>
                <w:ilvl w:val="0"/>
                <w:numId w:val="33"/>
              </w:numPr>
              <w:rPr>
                <w:rFonts w:ascii="Aptos" w:hAnsi="Aptos"/>
              </w:rPr>
            </w:pPr>
            <w:r w:rsidRPr="00076CB2">
              <w:rPr>
                <w:rFonts w:ascii="Aptos" w:hAnsi="Aptos"/>
              </w:rPr>
              <w:t>Turnover of staff</w:t>
            </w:r>
          </w:p>
        </w:tc>
      </w:tr>
      <w:tr w:rsidR="001449FE" w:rsidRPr="00076CB2" w14:paraId="6C84BEA2" w14:textId="77777777" w:rsidTr="00686048">
        <w:tc>
          <w:tcPr>
            <w:tcW w:w="2875" w:type="dxa"/>
            <w:vAlign w:val="center"/>
          </w:tcPr>
          <w:p w14:paraId="1263F000" w14:textId="77777777" w:rsidR="001449FE" w:rsidRPr="00076CB2" w:rsidRDefault="001449FE" w:rsidP="00686048">
            <w:pPr>
              <w:rPr>
                <w:rFonts w:ascii="Aptos" w:hAnsi="Aptos"/>
              </w:rPr>
            </w:pPr>
            <w:r w:rsidRPr="00076CB2">
              <w:rPr>
                <w:rFonts w:ascii="Aptos" w:hAnsi="Aptos"/>
                <w:color w:val="000000"/>
              </w:rPr>
              <w:t>Provide job training and education support to peers to allow them to grow into leadership roles</w:t>
            </w:r>
          </w:p>
        </w:tc>
        <w:tc>
          <w:tcPr>
            <w:tcW w:w="900" w:type="dxa"/>
          </w:tcPr>
          <w:p w14:paraId="1EFAE4AE" w14:textId="77777777" w:rsidR="001449FE" w:rsidRPr="00076CB2" w:rsidRDefault="001449FE" w:rsidP="00686048">
            <w:pPr>
              <w:rPr>
                <w:rFonts w:ascii="Aptos" w:hAnsi="Aptos"/>
              </w:rPr>
            </w:pPr>
            <w:r w:rsidRPr="00076CB2">
              <w:rPr>
                <w:rFonts w:ascii="Aptos" w:hAnsi="Aptos"/>
              </w:rPr>
              <w:t>1</w:t>
            </w:r>
          </w:p>
        </w:tc>
        <w:tc>
          <w:tcPr>
            <w:tcW w:w="4500" w:type="dxa"/>
          </w:tcPr>
          <w:p w14:paraId="1A239A6D" w14:textId="77777777" w:rsidR="001449FE" w:rsidRPr="00076CB2" w:rsidRDefault="001449FE" w:rsidP="001449FE">
            <w:pPr>
              <w:pStyle w:val="ListParagraph"/>
              <w:numPr>
                <w:ilvl w:val="0"/>
                <w:numId w:val="33"/>
              </w:numPr>
              <w:rPr>
                <w:rFonts w:ascii="Aptos" w:hAnsi="Aptos"/>
              </w:rPr>
            </w:pPr>
            <w:r w:rsidRPr="00076CB2">
              <w:rPr>
                <w:rFonts w:ascii="Aptos" w:hAnsi="Aptos"/>
              </w:rPr>
              <w:t>Quality of life improves</w:t>
            </w:r>
          </w:p>
          <w:p w14:paraId="62E8140F" w14:textId="77777777" w:rsidR="001449FE" w:rsidRPr="00076CB2" w:rsidRDefault="001449FE" w:rsidP="001449FE">
            <w:pPr>
              <w:pStyle w:val="ListParagraph"/>
              <w:numPr>
                <w:ilvl w:val="0"/>
                <w:numId w:val="33"/>
              </w:numPr>
              <w:rPr>
                <w:rFonts w:ascii="Aptos" w:hAnsi="Aptos"/>
              </w:rPr>
            </w:pPr>
            <w:r w:rsidRPr="00076CB2">
              <w:rPr>
                <w:rFonts w:ascii="Aptos" w:hAnsi="Aptos"/>
              </w:rPr>
              <w:t>Long term buy-in</w:t>
            </w:r>
          </w:p>
          <w:p w14:paraId="7C567E71" w14:textId="77777777" w:rsidR="001449FE" w:rsidRPr="00076CB2" w:rsidRDefault="001449FE" w:rsidP="001449FE">
            <w:pPr>
              <w:pStyle w:val="ListParagraph"/>
              <w:numPr>
                <w:ilvl w:val="0"/>
                <w:numId w:val="33"/>
              </w:numPr>
              <w:rPr>
                <w:rFonts w:ascii="Aptos" w:hAnsi="Aptos"/>
              </w:rPr>
            </w:pPr>
            <w:r w:rsidRPr="00076CB2">
              <w:rPr>
                <w:rFonts w:ascii="Aptos" w:hAnsi="Aptos"/>
              </w:rPr>
              <w:t>Support and feelings of support to succeed</w:t>
            </w:r>
          </w:p>
          <w:p w14:paraId="1D3DA84B" w14:textId="77777777" w:rsidR="001449FE" w:rsidRPr="00076CB2" w:rsidRDefault="001449FE" w:rsidP="001449FE">
            <w:pPr>
              <w:pStyle w:val="ListParagraph"/>
              <w:numPr>
                <w:ilvl w:val="0"/>
                <w:numId w:val="33"/>
              </w:numPr>
              <w:rPr>
                <w:rFonts w:ascii="Aptos" w:hAnsi="Aptos"/>
              </w:rPr>
            </w:pPr>
            <w:r w:rsidRPr="00076CB2">
              <w:rPr>
                <w:rFonts w:ascii="Aptos" w:hAnsi="Aptos"/>
              </w:rPr>
              <w:t>Improve relationships</w:t>
            </w:r>
          </w:p>
          <w:p w14:paraId="616E06CE" w14:textId="77777777" w:rsidR="001449FE" w:rsidRPr="00076CB2" w:rsidRDefault="001449FE" w:rsidP="001449FE">
            <w:pPr>
              <w:pStyle w:val="ListParagraph"/>
              <w:numPr>
                <w:ilvl w:val="0"/>
                <w:numId w:val="33"/>
              </w:numPr>
              <w:rPr>
                <w:rFonts w:ascii="Aptos" w:hAnsi="Aptos"/>
              </w:rPr>
            </w:pPr>
            <w:r w:rsidRPr="00076CB2">
              <w:rPr>
                <w:rFonts w:ascii="Aptos" w:hAnsi="Aptos"/>
              </w:rPr>
              <w:t>Helps with life skills</w:t>
            </w:r>
          </w:p>
          <w:p w14:paraId="55080A91" w14:textId="77777777" w:rsidR="001449FE" w:rsidRPr="00076CB2" w:rsidRDefault="001449FE" w:rsidP="001449FE">
            <w:pPr>
              <w:pStyle w:val="ListParagraph"/>
              <w:numPr>
                <w:ilvl w:val="0"/>
                <w:numId w:val="33"/>
              </w:numPr>
              <w:rPr>
                <w:rFonts w:ascii="Aptos" w:hAnsi="Aptos"/>
              </w:rPr>
            </w:pPr>
            <w:r w:rsidRPr="00076CB2">
              <w:rPr>
                <w:rFonts w:ascii="Aptos" w:hAnsi="Aptos"/>
              </w:rPr>
              <w:t>Propel to better life</w:t>
            </w:r>
          </w:p>
          <w:p w14:paraId="308A2E93" w14:textId="77777777" w:rsidR="001449FE" w:rsidRPr="00076CB2" w:rsidRDefault="001449FE" w:rsidP="001449FE">
            <w:pPr>
              <w:pStyle w:val="ListParagraph"/>
              <w:numPr>
                <w:ilvl w:val="0"/>
                <w:numId w:val="33"/>
              </w:numPr>
              <w:rPr>
                <w:rFonts w:ascii="Aptos" w:hAnsi="Aptos"/>
              </w:rPr>
            </w:pPr>
            <w:r w:rsidRPr="00076CB2">
              <w:rPr>
                <w:rFonts w:ascii="Aptos" w:hAnsi="Aptos"/>
              </w:rPr>
              <w:t>Cost effective</w:t>
            </w:r>
          </w:p>
          <w:p w14:paraId="40298555" w14:textId="77777777" w:rsidR="001449FE" w:rsidRPr="00076CB2" w:rsidRDefault="001449FE" w:rsidP="001449FE">
            <w:pPr>
              <w:pStyle w:val="ListParagraph"/>
              <w:numPr>
                <w:ilvl w:val="0"/>
                <w:numId w:val="33"/>
              </w:numPr>
              <w:rPr>
                <w:rFonts w:ascii="Aptos" w:hAnsi="Aptos"/>
              </w:rPr>
            </w:pPr>
            <w:r w:rsidRPr="00076CB2">
              <w:rPr>
                <w:rFonts w:ascii="Aptos" w:hAnsi="Aptos"/>
              </w:rPr>
              <w:lastRenderedPageBreak/>
              <w:t>Depth of understanding</w:t>
            </w:r>
          </w:p>
          <w:p w14:paraId="13ECF61B" w14:textId="77777777" w:rsidR="001449FE" w:rsidRPr="00076CB2" w:rsidRDefault="001449FE" w:rsidP="001449FE">
            <w:pPr>
              <w:pStyle w:val="ListParagraph"/>
              <w:numPr>
                <w:ilvl w:val="0"/>
                <w:numId w:val="33"/>
              </w:numPr>
              <w:rPr>
                <w:rFonts w:ascii="Aptos" w:hAnsi="Aptos"/>
              </w:rPr>
            </w:pPr>
            <w:r w:rsidRPr="00076CB2">
              <w:rPr>
                <w:rFonts w:ascii="Aptos" w:hAnsi="Aptos"/>
              </w:rPr>
              <w:t>Incentivizing more peers with lived experience in the field</w:t>
            </w:r>
          </w:p>
          <w:p w14:paraId="04AA36B0" w14:textId="77777777" w:rsidR="001449FE" w:rsidRPr="00076CB2" w:rsidRDefault="001449FE" w:rsidP="001449FE">
            <w:pPr>
              <w:pStyle w:val="ListParagraph"/>
              <w:numPr>
                <w:ilvl w:val="0"/>
                <w:numId w:val="33"/>
              </w:numPr>
              <w:rPr>
                <w:rFonts w:ascii="Aptos" w:hAnsi="Aptos"/>
              </w:rPr>
            </w:pPr>
            <w:r w:rsidRPr="00076CB2">
              <w:rPr>
                <w:rFonts w:ascii="Aptos" w:hAnsi="Aptos"/>
              </w:rPr>
              <w:t>Increased employment opportunities</w:t>
            </w:r>
          </w:p>
          <w:p w14:paraId="1100BF5A" w14:textId="77777777" w:rsidR="001449FE" w:rsidRPr="00076CB2" w:rsidRDefault="001449FE" w:rsidP="001449FE">
            <w:pPr>
              <w:pStyle w:val="ListParagraph"/>
              <w:numPr>
                <w:ilvl w:val="0"/>
                <w:numId w:val="33"/>
              </w:numPr>
              <w:rPr>
                <w:rFonts w:ascii="Aptos" w:hAnsi="Aptos"/>
              </w:rPr>
            </w:pPr>
            <w:r w:rsidRPr="00076CB2">
              <w:rPr>
                <w:rFonts w:ascii="Aptos" w:hAnsi="Aptos"/>
              </w:rPr>
              <w:t>Avenue for growth professionally</w:t>
            </w:r>
          </w:p>
        </w:tc>
        <w:tc>
          <w:tcPr>
            <w:tcW w:w="4675" w:type="dxa"/>
          </w:tcPr>
          <w:p w14:paraId="64B9A920" w14:textId="77777777" w:rsidR="001449FE" w:rsidRPr="00076CB2" w:rsidRDefault="001449FE" w:rsidP="001449FE">
            <w:pPr>
              <w:pStyle w:val="ListParagraph"/>
              <w:numPr>
                <w:ilvl w:val="0"/>
                <w:numId w:val="33"/>
              </w:numPr>
              <w:rPr>
                <w:rFonts w:ascii="Aptos" w:hAnsi="Aptos"/>
              </w:rPr>
            </w:pPr>
            <w:r w:rsidRPr="00076CB2">
              <w:rPr>
                <w:rFonts w:ascii="Aptos" w:hAnsi="Aptos"/>
              </w:rPr>
              <w:lastRenderedPageBreak/>
              <w:t>Biased other employees</w:t>
            </w:r>
          </w:p>
          <w:p w14:paraId="419A0AC4" w14:textId="77777777" w:rsidR="001449FE" w:rsidRPr="00076CB2" w:rsidRDefault="001449FE" w:rsidP="001449FE">
            <w:pPr>
              <w:pStyle w:val="ListParagraph"/>
              <w:numPr>
                <w:ilvl w:val="0"/>
                <w:numId w:val="33"/>
              </w:numPr>
              <w:rPr>
                <w:rFonts w:ascii="Aptos" w:hAnsi="Aptos"/>
              </w:rPr>
            </w:pPr>
            <w:r w:rsidRPr="00076CB2">
              <w:rPr>
                <w:rFonts w:ascii="Aptos" w:hAnsi="Aptos"/>
              </w:rPr>
              <w:t>Loss of time/funds/resources</w:t>
            </w:r>
          </w:p>
          <w:p w14:paraId="4D9BC862" w14:textId="77777777" w:rsidR="001449FE" w:rsidRPr="00076CB2" w:rsidRDefault="001449FE" w:rsidP="001449FE">
            <w:pPr>
              <w:pStyle w:val="ListParagraph"/>
              <w:numPr>
                <w:ilvl w:val="0"/>
                <w:numId w:val="33"/>
              </w:numPr>
              <w:rPr>
                <w:rFonts w:ascii="Aptos" w:hAnsi="Aptos"/>
              </w:rPr>
            </w:pPr>
            <w:r w:rsidRPr="00076CB2">
              <w:rPr>
                <w:rFonts w:ascii="Aptos" w:hAnsi="Aptos"/>
              </w:rPr>
              <w:t>Effective long term?</w:t>
            </w:r>
          </w:p>
          <w:p w14:paraId="6C6346DE" w14:textId="77777777" w:rsidR="001449FE" w:rsidRPr="00076CB2" w:rsidRDefault="001449FE" w:rsidP="001449FE">
            <w:pPr>
              <w:pStyle w:val="ListParagraph"/>
              <w:numPr>
                <w:ilvl w:val="0"/>
                <w:numId w:val="33"/>
              </w:numPr>
              <w:rPr>
                <w:rFonts w:ascii="Aptos" w:hAnsi="Aptos"/>
              </w:rPr>
            </w:pPr>
            <w:r w:rsidRPr="00076CB2">
              <w:rPr>
                <w:rFonts w:ascii="Aptos" w:hAnsi="Aptos"/>
              </w:rPr>
              <w:t>Higher education requirement</w:t>
            </w:r>
          </w:p>
          <w:p w14:paraId="37A2A8BC" w14:textId="77777777" w:rsidR="001449FE" w:rsidRPr="00076CB2" w:rsidRDefault="001449FE" w:rsidP="001449FE">
            <w:pPr>
              <w:pStyle w:val="ListParagraph"/>
              <w:numPr>
                <w:ilvl w:val="0"/>
                <w:numId w:val="33"/>
              </w:numPr>
              <w:rPr>
                <w:rFonts w:ascii="Aptos" w:hAnsi="Aptos"/>
              </w:rPr>
            </w:pPr>
            <w:r w:rsidRPr="00076CB2">
              <w:rPr>
                <w:rFonts w:ascii="Aptos" w:hAnsi="Aptos"/>
              </w:rPr>
              <w:t xml:space="preserve">Compassion v </w:t>
            </w:r>
            <w:proofErr w:type="gramStart"/>
            <w:r w:rsidRPr="00076CB2">
              <w:rPr>
                <w:rFonts w:ascii="Aptos" w:hAnsi="Aptos"/>
              </w:rPr>
              <w:t>pay</w:t>
            </w:r>
            <w:proofErr w:type="gramEnd"/>
          </w:p>
          <w:p w14:paraId="76301853" w14:textId="77777777" w:rsidR="001449FE" w:rsidRPr="00076CB2" w:rsidRDefault="001449FE" w:rsidP="001449FE">
            <w:pPr>
              <w:pStyle w:val="ListParagraph"/>
              <w:numPr>
                <w:ilvl w:val="0"/>
                <w:numId w:val="33"/>
              </w:numPr>
              <w:rPr>
                <w:rFonts w:ascii="Aptos" w:hAnsi="Aptos"/>
              </w:rPr>
            </w:pPr>
            <w:r w:rsidRPr="00076CB2">
              <w:rPr>
                <w:rFonts w:ascii="Aptos" w:hAnsi="Aptos"/>
              </w:rPr>
              <w:t>Retention of trainees</w:t>
            </w:r>
          </w:p>
          <w:p w14:paraId="2E2214CD" w14:textId="77777777" w:rsidR="001449FE" w:rsidRPr="00076CB2" w:rsidRDefault="001449FE" w:rsidP="001449FE">
            <w:pPr>
              <w:pStyle w:val="ListParagraph"/>
              <w:numPr>
                <w:ilvl w:val="0"/>
                <w:numId w:val="33"/>
              </w:numPr>
              <w:rPr>
                <w:rFonts w:ascii="Aptos" w:hAnsi="Aptos"/>
              </w:rPr>
            </w:pPr>
            <w:r w:rsidRPr="00076CB2">
              <w:rPr>
                <w:rFonts w:ascii="Aptos" w:hAnsi="Aptos"/>
              </w:rPr>
              <w:t xml:space="preserve">High potential for external career </w:t>
            </w:r>
            <w:r w:rsidRPr="00076CB2">
              <w:rPr>
                <w:rFonts w:ascii="Aptos" w:hAnsi="Aptos"/>
              </w:rPr>
              <w:lastRenderedPageBreak/>
              <w:t>judgement/discrimination</w:t>
            </w:r>
          </w:p>
        </w:tc>
      </w:tr>
      <w:tr w:rsidR="001449FE" w:rsidRPr="00076CB2" w14:paraId="31BDA950" w14:textId="77777777" w:rsidTr="00686048">
        <w:tc>
          <w:tcPr>
            <w:tcW w:w="2875" w:type="dxa"/>
            <w:vAlign w:val="center"/>
          </w:tcPr>
          <w:p w14:paraId="3B92359A" w14:textId="77777777" w:rsidR="001449FE" w:rsidRPr="00076CB2" w:rsidRDefault="001449FE" w:rsidP="00686048">
            <w:pPr>
              <w:rPr>
                <w:rFonts w:ascii="Aptos" w:hAnsi="Aptos"/>
              </w:rPr>
            </w:pPr>
            <w:r w:rsidRPr="00076CB2">
              <w:rPr>
                <w:rFonts w:ascii="Aptos" w:hAnsi="Aptos"/>
                <w:color w:val="000000"/>
              </w:rPr>
              <w:lastRenderedPageBreak/>
              <w:t>Create peer-led mental health supports to prevent burnout for peer workers, providers, and professionals working in the field</w:t>
            </w:r>
          </w:p>
        </w:tc>
        <w:tc>
          <w:tcPr>
            <w:tcW w:w="900" w:type="dxa"/>
          </w:tcPr>
          <w:p w14:paraId="731F2C62" w14:textId="77777777" w:rsidR="001449FE" w:rsidRPr="00076CB2" w:rsidRDefault="001449FE" w:rsidP="00686048">
            <w:pPr>
              <w:rPr>
                <w:rFonts w:ascii="Aptos" w:hAnsi="Aptos"/>
              </w:rPr>
            </w:pPr>
            <w:r w:rsidRPr="00076CB2">
              <w:rPr>
                <w:rFonts w:ascii="Aptos" w:hAnsi="Aptos"/>
              </w:rPr>
              <w:t>2</w:t>
            </w:r>
          </w:p>
        </w:tc>
        <w:tc>
          <w:tcPr>
            <w:tcW w:w="4500" w:type="dxa"/>
          </w:tcPr>
          <w:p w14:paraId="0DF6AAD5" w14:textId="77777777" w:rsidR="001449FE" w:rsidRPr="00076CB2" w:rsidRDefault="001449FE" w:rsidP="001449FE">
            <w:pPr>
              <w:pStyle w:val="ListParagraph"/>
              <w:numPr>
                <w:ilvl w:val="0"/>
                <w:numId w:val="33"/>
              </w:numPr>
              <w:rPr>
                <w:rFonts w:ascii="Aptos" w:hAnsi="Aptos"/>
              </w:rPr>
            </w:pPr>
            <w:r w:rsidRPr="00076CB2">
              <w:rPr>
                <w:rFonts w:ascii="Aptos" w:hAnsi="Aptos"/>
              </w:rPr>
              <w:t>Longevity</w:t>
            </w:r>
          </w:p>
          <w:p w14:paraId="4B047157" w14:textId="77777777" w:rsidR="001449FE" w:rsidRPr="00076CB2" w:rsidRDefault="001449FE" w:rsidP="001449FE">
            <w:pPr>
              <w:pStyle w:val="ListParagraph"/>
              <w:numPr>
                <w:ilvl w:val="0"/>
                <w:numId w:val="33"/>
              </w:numPr>
              <w:rPr>
                <w:rFonts w:ascii="Aptos" w:hAnsi="Aptos"/>
              </w:rPr>
            </w:pPr>
            <w:r w:rsidRPr="00076CB2">
              <w:rPr>
                <w:rFonts w:ascii="Aptos" w:hAnsi="Aptos"/>
              </w:rPr>
              <w:t>Buy in</w:t>
            </w:r>
          </w:p>
          <w:p w14:paraId="047CE6C8" w14:textId="77777777" w:rsidR="001449FE" w:rsidRPr="00076CB2" w:rsidRDefault="001449FE" w:rsidP="001449FE">
            <w:pPr>
              <w:pStyle w:val="ListParagraph"/>
              <w:numPr>
                <w:ilvl w:val="0"/>
                <w:numId w:val="33"/>
              </w:numPr>
              <w:rPr>
                <w:rFonts w:ascii="Aptos" w:hAnsi="Aptos"/>
              </w:rPr>
            </w:pPr>
            <w:r w:rsidRPr="00076CB2">
              <w:rPr>
                <w:rFonts w:ascii="Aptos" w:hAnsi="Aptos"/>
              </w:rPr>
              <w:t>Lived experiences</w:t>
            </w:r>
          </w:p>
          <w:p w14:paraId="46AE47C5" w14:textId="77777777" w:rsidR="001449FE" w:rsidRPr="00076CB2" w:rsidRDefault="001449FE" w:rsidP="001449FE">
            <w:pPr>
              <w:pStyle w:val="ListParagraph"/>
              <w:numPr>
                <w:ilvl w:val="0"/>
                <w:numId w:val="33"/>
              </w:numPr>
              <w:rPr>
                <w:rFonts w:ascii="Aptos" w:hAnsi="Aptos"/>
              </w:rPr>
            </w:pPr>
            <w:r w:rsidRPr="00076CB2">
              <w:rPr>
                <w:rFonts w:ascii="Aptos" w:hAnsi="Aptos"/>
              </w:rPr>
              <w:t>Helps all aspects of life - personal and professional</w:t>
            </w:r>
          </w:p>
          <w:p w14:paraId="2704247D" w14:textId="77777777" w:rsidR="001449FE" w:rsidRPr="00076CB2" w:rsidRDefault="001449FE" w:rsidP="001449FE">
            <w:pPr>
              <w:pStyle w:val="ListParagraph"/>
              <w:numPr>
                <w:ilvl w:val="0"/>
                <w:numId w:val="33"/>
              </w:numPr>
              <w:rPr>
                <w:rFonts w:ascii="Aptos" w:hAnsi="Aptos"/>
              </w:rPr>
            </w:pPr>
            <w:r w:rsidRPr="00076CB2">
              <w:rPr>
                <w:rFonts w:ascii="Aptos" w:hAnsi="Aptos"/>
              </w:rPr>
              <w:t>Full cups to pour from</w:t>
            </w:r>
          </w:p>
          <w:p w14:paraId="64F893AB" w14:textId="77777777" w:rsidR="001449FE" w:rsidRPr="00076CB2" w:rsidRDefault="001449FE" w:rsidP="001449FE">
            <w:pPr>
              <w:pStyle w:val="ListParagraph"/>
              <w:numPr>
                <w:ilvl w:val="0"/>
                <w:numId w:val="33"/>
              </w:numPr>
              <w:rPr>
                <w:rFonts w:ascii="Aptos" w:hAnsi="Aptos"/>
              </w:rPr>
            </w:pPr>
            <w:r w:rsidRPr="00076CB2">
              <w:rPr>
                <w:rFonts w:ascii="Aptos" w:hAnsi="Aptos"/>
              </w:rPr>
              <w:t>Keeping peer mental health optimal</w:t>
            </w:r>
          </w:p>
          <w:p w14:paraId="2F45F32B" w14:textId="77777777" w:rsidR="001449FE" w:rsidRPr="00076CB2" w:rsidRDefault="001449FE" w:rsidP="001449FE">
            <w:pPr>
              <w:pStyle w:val="ListParagraph"/>
              <w:numPr>
                <w:ilvl w:val="0"/>
                <w:numId w:val="33"/>
              </w:numPr>
              <w:rPr>
                <w:rFonts w:ascii="Aptos" w:hAnsi="Aptos"/>
              </w:rPr>
            </w:pPr>
            <w:r w:rsidRPr="00076CB2">
              <w:rPr>
                <w:rFonts w:ascii="Aptos" w:hAnsi="Aptos"/>
              </w:rPr>
              <w:t>Trickles down to the community. Workers cared for means community is cared for</w:t>
            </w:r>
          </w:p>
          <w:p w14:paraId="298E8F9D" w14:textId="77777777" w:rsidR="001449FE" w:rsidRPr="00076CB2" w:rsidRDefault="001449FE" w:rsidP="001449FE">
            <w:pPr>
              <w:pStyle w:val="ListParagraph"/>
              <w:numPr>
                <w:ilvl w:val="0"/>
                <w:numId w:val="33"/>
              </w:numPr>
              <w:rPr>
                <w:rFonts w:ascii="Aptos" w:hAnsi="Aptos"/>
              </w:rPr>
            </w:pPr>
            <w:r w:rsidRPr="00076CB2">
              <w:rPr>
                <w:rFonts w:ascii="Aptos" w:hAnsi="Aptos"/>
              </w:rPr>
              <w:t>Gives accountability to stay clean</w:t>
            </w:r>
          </w:p>
          <w:p w14:paraId="5D284F74" w14:textId="77777777" w:rsidR="001449FE" w:rsidRPr="00076CB2" w:rsidRDefault="001449FE" w:rsidP="001449FE">
            <w:pPr>
              <w:pStyle w:val="ListParagraph"/>
              <w:numPr>
                <w:ilvl w:val="0"/>
                <w:numId w:val="33"/>
              </w:numPr>
              <w:rPr>
                <w:rFonts w:ascii="Aptos" w:hAnsi="Aptos"/>
              </w:rPr>
            </w:pPr>
            <w:r w:rsidRPr="00076CB2">
              <w:rPr>
                <w:rFonts w:ascii="Aptos" w:hAnsi="Aptos"/>
              </w:rPr>
              <w:t>Assists peers with navigating the corporate world – understanding soft skills and how to work in this industry</w:t>
            </w:r>
          </w:p>
        </w:tc>
        <w:tc>
          <w:tcPr>
            <w:tcW w:w="4675" w:type="dxa"/>
          </w:tcPr>
          <w:p w14:paraId="6E7CF1AD" w14:textId="77777777" w:rsidR="001449FE" w:rsidRPr="00076CB2" w:rsidRDefault="001449FE" w:rsidP="001449FE">
            <w:pPr>
              <w:pStyle w:val="ListParagraph"/>
              <w:numPr>
                <w:ilvl w:val="0"/>
                <w:numId w:val="33"/>
              </w:numPr>
              <w:rPr>
                <w:rFonts w:ascii="Aptos" w:hAnsi="Aptos"/>
              </w:rPr>
            </w:pPr>
            <w:r w:rsidRPr="00076CB2">
              <w:rPr>
                <w:rFonts w:ascii="Aptos" w:hAnsi="Aptos"/>
              </w:rPr>
              <w:t xml:space="preserve">How is this structured </w:t>
            </w:r>
          </w:p>
          <w:p w14:paraId="4A506033" w14:textId="77777777" w:rsidR="001449FE" w:rsidRPr="00076CB2" w:rsidRDefault="001449FE" w:rsidP="001449FE">
            <w:pPr>
              <w:pStyle w:val="ListParagraph"/>
              <w:numPr>
                <w:ilvl w:val="0"/>
                <w:numId w:val="33"/>
              </w:numPr>
              <w:rPr>
                <w:rFonts w:ascii="Aptos" w:hAnsi="Aptos"/>
              </w:rPr>
            </w:pPr>
            <w:r w:rsidRPr="00076CB2">
              <w:rPr>
                <w:rFonts w:ascii="Aptos" w:hAnsi="Aptos"/>
              </w:rPr>
              <w:t>Consistency</w:t>
            </w:r>
          </w:p>
          <w:p w14:paraId="0887632A" w14:textId="77777777" w:rsidR="001449FE" w:rsidRPr="00076CB2" w:rsidRDefault="001449FE" w:rsidP="001449FE">
            <w:pPr>
              <w:pStyle w:val="ListParagraph"/>
              <w:numPr>
                <w:ilvl w:val="0"/>
                <w:numId w:val="33"/>
              </w:numPr>
              <w:rPr>
                <w:rFonts w:ascii="Aptos" w:hAnsi="Aptos"/>
              </w:rPr>
            </w:pPr>
            <w:proofErr w:type="gramStart"/>
            <w:r w:rsidRPr="00076CB2">
              <w:rPr>
                <w:rFonts w:ascii="Aptos" w:hAnsi="Aptos"/>
              </w:rPr>
              <w:t>Might</w:t>
            </w:r>
            <w:proofErr w:type="gramEnd"/>
            <w:r w:rsidRPr="00076CB2">
              <w:rPr>
                <w:rFonts w:ascii="Aptos" w:hAnsi="Aptos"/>
              </w:rPr>
              <w:t xml:space="preserve"> be hard to do if led by peers</w:t>
            </w:r>
          </w:p>
          <w:p w14:paraId="4CF4058B" w14:textId="77777777" w:rsidR="001449FE" w:rsidRPr="00076CB2" w:rsidRDefault="001449FE" w:rsidP="001449FE">
            <w:pPr>
              <w:pStyle w:val="ListParagraph"/>
              <w:numPr>
                <w:ilvl w:val="0"/>
                <w:numId w:val="33"/>
              </w:numPr>
              <w:rPr>
                <w:rFonts w:ascii="Aptos" w:hAnsi="Aptos"/>
              </w:rPr>
            </w:pPr>
            <w:r w:rsidRPr="00076CB2">
              <w:rPr>
                <w:rFonts w:ascii="Aptos" w:hAnsi="Aptos"/>
              </w:rPr>
              <w:t>Could become negative and not helpful with bias and lack of structure</w:t>
            </w:r>
          </w:p>
          <w:p w14:paraId="488583AE" w14:textId="77777777" w:rsidR="001449FE" w:rsidRPr="00076CB2" w:rsidRDefault="001449FE" w:rsidP="001449FE">
            <w:pPr>
              <w:pStyle w:val="ListParagraph"/>
              <w:numPr>
                <w:ilvl w:val="0"/>
                <w:numId w:val="33"/>
              </w:numPr>
              <w:rPr>
                <w:rFonts w:ascii="Aptos" w:hAnsi="Aptos"/>
              </w:rPr>
            </w:pPr>
            <w:r w:rsidRPr="00076CB2">
              <w:rPr>
                <w:rFonts w:ascii="Aptos" w:hAnsi="Aptos"/>
              </w:rPr>
              <w:t>legal and protected when giving advice</w:t>
            </w:r>
          </w:p>
          <w:p w14:paraId="4519906A" w14:textId="77777777" w:rsidR="001449FE" w:rsidRPr="00076CB2" w:rsidRDefault="001449FE" w:rsidP="001449FE">
            <w:pPr>
              <w:pStyle w:val="ListParagraph"/>
              <w:numPr>
                <w:ilvl w:val="0"/>
                <w:numId w:val="33"/>
              </w:numPr>
              <w:rPr>
                <w:rFonts w:ascii="Aptos" w:hAnsi="Aptos"/>
              </w:rPr>
            </w:pPr>
            <w:r w:rsidRPr="00076CB2">
              <w:rPr>
                <w:rFonts w:ascii="Aptos" w:hAnsi="Aptos"/>
              </w:rPr>
              <w:t>confidentiality</w:t>
            </w:r>
          </w:p>
          <w:p w14:paraId="00C6030F" w14:textId="77777777" w:rsidR="001449FE" w:rsidRPr="00076CB2" w:rsidRDefault="001449FE" w:rsidP="001449FE">
            <w:pPr>
              <w:pStyle w:val="ListParagraph"/>
              <w:numPr>
                <w:ilvl w:val="0"/>
                <w:numId w:val="33"/>
              </w:numPr>
              <w:rPr>
                <w:rFonts w:ascii="Aptos" w:hAnsi="Aptos"/>
              </w:rPr>
            </w:pPr>
            <w:r w:rsidRPr="00076CB2">
              <w:rPr>
                <w:rFonts w:ascii="Aptos" w:hAnsi="Aptos"/>
              </w:rPr>
              <w:t>What is the cost of the program and who is leading it</w:t>
            </w:r>
          </w:p>
          <w:p w14:paraId="4770140A" w14:textId="77777777" w:rsidR="001449FE" w:rsidRPr="00076CB2" w:rsidRDefault="001449FE" w:rsidP="001449FE">
            <w:pPr>
              <w:pStyle w:val="ListParagraph"/>
              <w:numPr>
                <w:ilvl w:val="0"/>
                <w:numId w:val="33"/>
              </w:numPr>
              <w:rPr>
                <w:rFonts w:ascii="Aptos" w:hAnsi="Aptos"/>
              </w:rPr>
            </w:pPr>
            <w:r w:rsidRPr="00076CB2">
              <w:rPr>
                <w:rFonts w:ascii="Aptos" w:hAnsi="Aptos"/>
              </w:rPr>
              <w:t>none this is so sick</w:t>
            </w:r>
          </w:p>
        </w:tc>
      </w:tr>
      <w:tr w:rsidR="001449FE" w:rsidRPr="00076CB2" w14:paraId="1A79577A" w14:textId="77777777" w:rsidTr="00686048">
        <w:tc>
          <w:tcPr>
            <w:tcW w:w="2875" w:type="dxa"/>
            <w:vAlign w:val="center"/>
          </w:tcPr>
          <w:p w14:paraId="541533A9" w14:textId="77777777" w:rsidR="001449FE" w:rsidRPr="00076CB2" w:rsidRDefault="001449FE" w:rsidP="00686048">
            <w:pPr>
              <w:rPr>
                <w:rFonts w:ascii="Aptos" w:hAnsi="Aptos"/>
              </w:rPr>
            </w:pPr>
            <w:r w:rsidRPr="00076CB2">
              <w:rPr>
                <w:rFonts w:ascii="Aptos" w:hAnsi="Aptos"/>
                <w:color w:val="000000"/>
              </w:rPr>
              <w:t xml:space="preserve">Incentivize organizations to increase pay and benefits, &amp; measurably improve working </w:t>
            </w:r>
            <w:r w:rsidRPr="00076CB2">
              <w:rPr>
                <w:rFonts w:ascii="Aptos" w:hAnsi="Aptos"/>
                <w:color w:val="000000"/>
              </w:rPr>
              <w:lastRenderedPageBreak/>
              <w:t>conditions for behavioral health staff</w:t>
            </w:r>
          </w:p>
        </w:tc>
        <w:tc>
          <w:tcPr>
            <w:tcW w:w="900" w:type="dxa"/>
          </w:tcPr>
          <w:p w14:paraId="4C6BACD1" w14:textId="77777777" w:rsidR="001449FE" w:rsidRPr="00076CB2" w:rsidRDefault="001449FE" w:rsidP="00686048">
            <w:pPr>
              <w:rPr>
                <w:rFonts w:ascii="Aptos" w:hAnsi="Aptos"/>
              </w:rPr>
            </w:pPr>
            <w:r w:rsidRPr="00076CB2">
              <w:rPr>
                <w:rFonts w:ascii="Aptos" w:hAnsi="Aptos"/>
              </w:rPr>
              <w:lastRenderedPageBreak/>
              <w:t>0</w:t>
            </w:r>
          </w:p>
          <w:p w14:paraId="59D1A045" w14:textId="77777777" w:rsidR="001449FE" w:rsidRPr="00076CB2" w:rsidRDefault="001449FE" w:rsidP="00686048">
            <w:pPr>
              <w:rPr>
                <w:rFonts w:ascii="Aptos" w:hAnsi="Aptos"/>
              </w:rPr>
            </w:pPr>
          </w:p>
        </w:tc>
        <w:tc>
          <w:tcPr>
            <w:tcW w:w="4500" w:type="dxa"/>
          </w:tcPr>
          <w:p w14:paraId="59FE68CE" w14:textId="77777777" w:rsidR="001449FE" w:rsidRPr="00076CB2" w:rsidRDefault="001449FE" w:rsidP="001449FE">
            <w:pPr>
              <w:pStyle w:val="ListParagraph"/>
              <w:numPr>
                <w:ilvl w:val="0"/>
                <w:numId w:val="33"/>
              </w:numPr>
              <w:rPr>
                <w:rFonts w:ascii="Aptos" w:hAnsi="Aptos"/>
              </w:rPr>
            </w:pPr>
            <w:r w:rsidRPr="00076CB2">
              <w:rPr>
                <w:rFonts w:ascii="Aptos" w:hAnsi="Aptos"/>
              </w:rPr>
              <w:t>Buy in</w:t>
            </w:r>
          </w:p>
          <w:p w14:paraId="10079CB4" w14:textId="77777777" w:rsidR="001449FE" w:rsidRPr="00076CB2" w:rsidRDefault="001449FE" w:rsidP="001449FE">
            <w:pPr>
              <w:pStyle w:val="ListParagraph"/>
              <w:numPr>
                <w:ilvl w:val="0"/>
                <w:numId w:val="33"/>
              </w:numPr>
              <w:rPr>
                <w:rFonts w:ascii="Aptos" w:hAnsi="Aptos"/>
              </w:rPr>
            </w:pPr>
            <w:r w:rsidRPr="00076CB2">
              <w:rPr>
                <w:rFonts w:ascii="Aptos" w:hAnsi="Aptos"/>
              </w:rPr>
              <w:t>Room for growth</w:t>
            </w:r>
          </w:p>
          <w:p w14:paraId="0F134E28" w14:textId="77777777" w:rsidR="001449FE" w:rsidRPr="00076CB2" w:rsidRDefault="001449FE" w:rsidP="001449FE">
            <w:pPr>
              <w:pStyle w:val="ListParagraph"/>
              <w:numPr>
                <w:ilvl w:val="0"/>
                <w:numId w:val="33"/>
              </w:numPr>
              <w:rPr>
                <w:rFonts w:ascii="Aptos" w:hAnsi="Aptos"/>
              </w:rPr>
            </w:pPr>
            <w:r w:rsidRPr="00076CB2">
              <w:rPr>
                <w:rFonts w:ascii="Aptos" w:hAnsi="Aptos"/>
              </w:rPr>
              <w:t>Quality of life</w:t>
            </w:r>
          </w:p>
          <w:p w14:paraId="72AA00D0" w14:textId="77777777" w:rsidR="001449FE" w:rsidRPr="00076CB2" w:rsidRDefault="001449FE" w:rsidP="001449FE">
            <w:pPr>
              <w:pStyle w:val="ListParagraph"/>
              <w:numPr>
                <w:ilvl w:val="0"/>
                <w:numId w:val="33"/>
              </w:numPr>
              <w:rPr>
                <w:rFonts w:ascii="Aptos" w:hAnsi="Aptos"/>
              </w:rPr>
            </w:pPr>
            <w:r w:rsidRPr="00076CB2">
              <w:rPr>
                <w:rFonts w:ascii="Aptos" w:hAnsi="Aptos"/>
              </w:rPr>
              <w:t>Efficiency with work and having long term trained staff force</w:t>
            </w:r>
          </w:p>
          <w:p w14:paraId="7EEE12CF" w14:textId="77777777" w:rsidR="001449FE" w:rsidRPr="00076CB2" w:rsidRDefault="001449FE" w:rsidP="001449FE">
            <w:pPr>
              <w:pStyle w:val="ListParagraph"/>
              <w:numPr>
                <w:ilvl w:val="0"/>
                <w:numId w:val="33"/>
              </w:numPr>
              <w:rPr>
                <w:rFonts w:ascii="Aptos" w:hAnsi="Aptos"/>
              </w:rPr>
            </w:pPr>
            <w:r w:rsidRPr="00076CB2">
              <w:rPr>
                <w:rFonts w:ascii="Aptos" w:hAnsi="Aptos"/>
              </w:rPr>
              <w:t>Less turnover</w:t>
            </w:r>
          </w:p>
          <w:p w14:paraId="0E549B18" w14:textId="77777777" w:rsidR="001449FE" w:rsidRPr="00076CB2" w:rsidRDefault="001449FE" w:rsidP="001449FE">
            <w:pPr>
              <w:pStyle w:val="ListParagraph"/>
              <w:numPr>
                <w:ilvl w:val="0"/>
                <w:numId w:val="33"/>
              </w:numPr>
              <w:rPr>
                <w:rFonts w:ascii="Aptos" w:hAnsi="Aptos"/>
              </w:rPr>
            </w:pPr>
            <w:r w:rsidRPr="00076CB2">
              <w:rPr>
                <w:rFonts w:ascii="Aptos" w:hAnsi="Aptos"/>
              </w:rPr>
              <w:lastRenderedPageBreak/>
              <w:t xml:space="preserve">Lowers burnout </w:t>
            </w:r>
          </w:p>
          <w:p w14:paraId="5ECE9FFD" w14:textId="77777777" w:rsidR="001449FE" w:rsidRPr="00076CB2" w:rsidRDefault="001449FE" w:rsidP="001449FE">
            <w:pPr>
              <w:pStyle w:val="ListParagraph"/>
              <w:numPr>
                <w:ilvl w:val="0"/>
                <w:numId w:val="33"/>
              </w:numPr>
              <w:rPr>
                <w:rFonts w:ascii="Aptos" w:hAnsi="Aptos"/>
              </w:rPr>
            </w:pPr>
            <w:r w:rsidRPr="00076CB2">
              <w:rPr>
                <w:rFonts w:ascii="Aptos" w:hAnsi="Aptos"/>
              </w:rPr>
              <w:t xml:space="preserve">Increases employee satisfaction </w:t>
            </w:r>
          </w:p>
          <w:p w14:paraId="37DC968F" w14:textId="77777777" w:rsidR="001449FE" w:rsidRPr="00076CB2" w:rsidRDefault="001449FE" w:rsidP="001449FE">
            <w:pPr>
              <w:pStyle w:val="ListParagraph"/>
              <w:numPr>
                <w:ilvl w:val="0"/>
                <w:numId w:val="33"/>
              </w:numPr>
              <w:rPr>
                <w:rFonts w:ascii="Aptos" w:hAnsi="Aptos"/>
              </w:rPr>
            </w:pPr>
            <w:r w:rsidRPr="00076CB2">
              <w:rPr>
                <w:rFonts w:ascii="Aptos" w:hAnsi="Aptos"/>
              </w:rPr>
              <w:t xml:space="preserve">Helps us to support the community we serve better we fill our cups and theirs. When we lead by example, we provide </w:t>
            </w:r>
            <w:proofErr w:type="gramStart"/>
            <w:r w:rsidRPr="00076CB2">
              <w:rPr>
                <w:rFonts w:ascii="Aptos" w:hAnsi="Aptos"/>
              </w:rPr>
              <w:t>a model</w:t>
            </w:r>
            <w:proofErr w:type="gramEnd"/>
            <w:r w:rsidRPr="00076CB2">
              <w:rPr>
                <w:rFonts w:ascii="Aptos" w:hAnsi="Aptos"/>
              </w:rPr>
              <w:t xml:space="preserve"> folks to aspire to</w:t>
            </w:r>
          </w:p>
        </w:tc>
        <w:tc>
          <w:tcPr>
            <w:tcW w:w="4675" w:type="dxa"/>
          </w:tcPr>
          <w:p w14:paraId="2488CA23" w14:textId="77777777" w:rsidR="001449FE" w:rsidRPr="00076CB2" w:rsidRDefault="001449FE" w:rsidP="001449FE">
            <w:pPr>
              <w:pStyle w:val="ListParagraph"/>
              <w:numPr>
                <w:ilvl w:val="0"/>
                <w:numId w:val="33"/>
              </w:numPr>
              <w:rPr>
                <w:rFonts w:ascii="Aptos" w:hAnsi="Aptos"/>
              </w:rPr>
            </w:pPr>
            <w:r w:rsidRPr="00076CB2">
              <w:rPr>
                <w:rFonts w:ascii="Aptos" w:hAnsi="Aptos"/>
              </w:rPr>
              <w:lastRenderedPageBreak/>
              <w:t>Funding availability and resources\</w:t>
            </w:r>
          </w:p>
          <w:p w14:paraId="2EBF608E" w14:textId="77777777" w:rsidR="001449FE" w:rsidRPr="00076CB2" w:rsidRDefault="001449FE" w:rsidP="001449FE">
            <w:pPr>
              <w:pStyle w:val="ListParagraph"/>
              <w:numPr>
                <w:ilvl w:val="0"/>
                <w:numId w:val="33"/>
              </w:numPr>
              <w:rPr>
                <w:rFonts w:ascii="Aptos" w:hAnsi="Aptos"/>
              </w:rPr>
            </w:pPr>
            <w:r w:rsidRPr="00076CB2">
              <w:rPr>
                <w:rFonts w:ascii="Aptos" w:hAnsi="Aptos"/>
              </w:rPr>
              <w:t xml:space="preserve">Could be seen as unfair (how unfair? Because chose to hire some with a criminal background or lived experience- no </w:t>
            </w:r>
            <w:r w:rsidRPr="00076CB2">
              <w:rPr>
                <w:rFonts w:ascii="Aptos" w:hAnsi="Aptos"/>
              </w:rPr>
              <w:lastRenderedPageBreak/>
              <w:t>worries we have experienced enough unfairness this isn’t unfair it’s equitable)</w:t>
            </w:r>
          </w:p>
          <w:p w14:paraId="7EE7F821" w14:textId="77777777" w:rsidR="001449FE" w:rsidRPr="00076CB2" w:rsidRDefault="001449FE" w:rsidP="001449FE">
            <w:pPr>
              <w:pStyle w:val="ListParagraph"/>
              <w:numPr>
                <w:ilvl w:val="0"/>
                <w:numId w:val="33"/>
              </w:numPr>
              <w:rPr>
                <w:rFonts w:ascii="Aptos" w:hAnsi="Aptos"/>
              </w:rPr>
            </w:pPr>
            <w:r w:rsidRPr="00076CB2">
              <w:rPr>
                <w:rFonts w:ascii="Aptos" w:hAnsi="Aptos"/>
              </w:rPr>
              <w:t>Loss of funding</w:t>
            </w:r>
          </w:p>
          <w:p w14:paraId="2427144F" w14:textId="77777777" w:rsidR="001449FE" w:rsidRPr="00076CB2" w:rsidRDefault="001449FE" w:rsidP="001449FE">
            <w:pPr>
              <w:pStyle w:val="ListParagraph"/>
              <w:numPr>
                <w:ilvl w:val="0"/>
                <w:numId w:val="33"/>
              </w:numPr>
              <w:rPr>
                <w:rFonts w:ascii="Aptos" w:hAnsi="Aptos"/>
              </w:rPr>
            </w:pPr>
            <w:r w:rsidRPr="00076CB2">
              <w:rPr>
                <w:rFonts w:ascii="Aptos" w:hAnsi="Aptos"/>
              </w:rPr>
              <w:t>Retention rates</w:t>
            </w:r>
          </w:p>
          <w:p w14:paraId="0A42DA2B" w14:textId="77777777" w:rsidR="001449FE" w:rsidRPr="00076CB2" w:rsidRDefault="001449FE" w:rsidP="001449FE">
            <w:pPr>
              <w:pStyle w:val="ListParagraph"/>
              <w:numPr>
                <w:ilvl w:val="0"/>
                <w:numId w:val="33"/>
              </w:numPr>
              <w:rPr>
                <w:rFonts w:ascii="Aptos" w:hAnsi="Aptos"/>
              </w:rPr>
            </w:pPr>
            <w:r w:rsidRPr="00076CB2">
              <w:rPr>
                <w:rFonts w:ascii="Aptos" w:hAnsi="Aptos"/>
              </w:rPr>
              <w:t>Abuse of power</w:t>
            </w:r>
          </w:p>
          <w:p w14:paraId="41B85154" w14:textId="77777777" w:rsidR="001449FE" w:rsidRPr="00076CB2" w:rsidRDefault="001449FE" w:rsidP="001449FE">
            <w:pPr>
              <w:pStyle w:val="ListParagraph"/>
              <w:numPr>
                <w:ilvl w:val="0"/>
                <w:numId w:val="33"/>
              </w:numPr>
              <w:rPr>
                <w:rFonts w:ascii="Aptos" w:hAnsi="Aptos"/>
              </w:rPr>
            </w:pPr>
            <w:r w:rsidRPr="00076CB2">
              <w:rPr>
                <w:rFonts w:ascii="Aptos" w:hAnsi="Aptos"/>
              </w:rPr>
              <w:t>Lack of care</w:t>
            </w:r>
          </w:p>
          <w:p w14:paraId="5714D5B6" w14:textId="77777777" w:rsidR="001449FE" w:rsidRPr="00076CB2" w:rsidRDefault="001449FE" w:rsidP="001449FE">
            <w:pPr>
              <w:pStyle w:val="ListParagraph"/>
              <w:numPr>
                <w:ilvl w:val="0"/>
                <w:numId w:val="33"/>
              </w:numPr>
              <w:rPr>
                <w:rFonts w:ascii="Aptos" w:hAnsi="Aptos"/>
              </w:rPr>
            </w:pPr>
            <w:r w:rsidRPr="00076CB2">
              <w:rPr>
                <w:rFonts w:ascii="Aptos" w:hAnsi="Aptos"/>
              </w:rPr>
              <w:t>Possible HIPAA violations</w:t>
            </w:r>
          </w:p>
          <w:p w14:paraId="55578AEC" w14:textId="77777777" w:rsidR="001449FE" w:rsidRPr="00076CB2" w:rsidRDefault="001449FE" w:rsidP="001449FE">
            <w:pPr>
              <w:pStyle w:val="ListParagraph"/>
              <w:numPr>
                <w:ilvl w:val="0"/>
                <w:numId w:val="33"/>
              </w:numPr>
              <w:rPr>
                <w:rFonts w:ascii="Aptos" w:hAnsi="Aptos"/>
              </w:rPr>
            </w:pPr>
            <w:r w:rsidRPr="00076CB2">
              <w:rPr>
                <w:rFonts w:ascii="Aptos" w:hAnsi="Aptos"/>
              </w:rPr>
              <w:t>Increased exposure</w:t>
            </w:r>
          </w:p>
        </w:tc>
      </w:tr>
      <w:tr w:rsidR="001449FE" w:rsidRPr="00076CB2" w14:paraId="1751F99F" w14:textId="77777777" w:rsidTr="00686048">
        <w:tc>
          <w:tcPr>
            <w:tcW w:w="2875" w:type="dxa"/>
            <w:vAlign w:val="center"/>
          </w:tcPr>
          <w:p w14:paraId="3C1DB1B2" w14:textId="77777777" w:rsidR="001449FE" w:rsidRPr="00076CB2" w:rsidRDefault="001449FE" w:rsidP="00686048">
            <w:pPr>
              <w:rPr>
                <w:rFonts w:ascii="Aptos" w:hAnsi="Aptos"/>
              </w:rPr>
            </w:pPr>
            <w:r w:rsidRPr="00076CB2">
              <w:rPr>
                <w:rFonts w:ascii="Aptos" w:hAnsi="Aptos"/>
                <w:color w:val="000000"/>
              </w:rPr>
              <w:lastRenderedPageBreak/>
              <w:t>Provide ongoing training in trauma-informed care, harm reduction, and culturally relevant care for providers</w:t>
            </w:r>
          </w:p>
        </w:tc>
        <w:tc>
          <w:tcPr>
            <w:tcW w:w="900" w:type="dxa"/>
          </w:tcPr>
          <w:p w14:paraId="5A36D35A" w14:textId="77777777" w:rsidR="001449FE" w:rsidRPr="00076CB2" w:rsidRDefault="001449FE" w:rsidP="00686048">
            <w:pPr>
              <w:rPr>
                <w:rFonts w:ascii="Aptos" w:hAnsi="Aptos"/>
              </w:rPr>
            </w:pPr>
            <w:r w:rsidRPr="00076CB2">
              <w:rPr>
                <w:rFonts w:ascii="Aptos" w:hAnsi="Aptos"/>
              </w:rPr>
              <w:t>0</w:t>
            </w:r>
          </w:p>
        </w:tc>
        <w:tc>
          <w:tcPr>
            <w:tcW w:w="4500" w:type="dxa"/>
          </w:tcPr>
          <w:p w14:paraId="04570DCC" w14:textId="77777777" w:rsidR="001449FE" w:rsidRPr="00076CB2" w:rsidRDefault="001449FE" w:rsidP="001449FE">
            <w:pPr>
              <w:pStyle w:val="ListParagraph"/>
              <w:numPr>
                <w:ilvl w:val="0"/>
                <w:numId w:val="33"/>
              </w:numPr>
              <w:rPr>
                <w:rFonts w:ascii="Aptos" w:hAnsi="Aptos"/>
              </w:rPr>
            </w:pPr>
            <w:r w:rsidRPr="00076CB2">
              <w:rPr>
                <w:rFonts w:ascii="Aptos" w:hAnsi="Aptos"/>
              </w:rPr>
              <w:t>Short time requirement</w:t>
            </w:r>
          </w:p>
          <w:p w14:paraId="1AB90661" w14:textId="77777777" w:rsidR="001449FE" w:rsidRPr="00076CB2" w:rsidRDefault="001449FE" w:rsidP="001449FE">
            <w:pPr>
              <w:pStyle w:val="ListParagraph"/>
              <w:numPr>
                <w:ilvl w:val="0"/>
                <w:numId w:val="33"/>
              </w:numPr>
              <w:rPr>
                <w:rFonts w:ascii="Aptos" w:hAnsi="Aptos"/>
              </w:rPr>
            </w:pPr>
            <w:r w:rsidRPr="00076CB2">
              <w:rPr>
                <w:rFonts w:ascii="Aptos" w:hAnsi="Aptos"/>
              </w:rPr>
              <w:t>Increased inclusivity</w:t>
            </w:r>
          </w:p>
        </w:tc>
        <w:tc>
          <w:tcPr>
            <w:tcW w:w="4675" w:type="dxa"/>
          </w:tcPr>
          <w:p w14:paraId="473684B7" w14:textId="77777777" w:rsidR="001449FE" w:rsidRPr="00076CB2" w:rsidRDefault="001449FE" w:rsidP="001449FE">
            <w:pPr>
              <w:pStyle w:val="ListParagraph"/>
              <w:numPr>
                <w:ilvl w:val="0"/>
                <w:numId w:val="33"/>
              </w:numPr>
              <w:rPr>
                <w:rFonts w:ascii="Aptos" w:hAnsi="Aptos"/>
              </w:rPr>
            </w:pPr>
            <w:r w:rsidRPr="00076CB2">
              <w:rPr>
                <w:rFonts w:ascii="Aptos" w:hAnsi="Aptos"/>
              </w:rPr>
              <w:t>Large staff turnover rate</w:t>
            </w:r>
          </w:p>
          <w:p w14:paraId="118E3348" w14:textId="77777777" w:rsidR="001449FE" w:rsidRPr="00076CB2" w:rsidRDefault="001449FE" w:rsidP="001449FE">
            <w:pPr>
              <w:pStyle w:val="ListParagraph"/>
              <w:numPr>
                <w:ilvl w:val="0"/>
                <w:numId w:val="33"/>
              </w:numPr>
              <w:rPr>
                <w:rFonts w:ascii="Aptos" w:hAnsi="Aptos"/>
              </w:rPr>
            </w:pPr>
            <w:r w:rsidRPr="00076CB2">
              <w:rPr>
                <w:rFonts w:ascii="Aptos" w:hAnsi="Aptos"/>
              </w:rPr>
              <w:t>Requires broad scope and re-training for changing standard (that’s not a con we should be adhering to new standards move this here)</w:t>
            </w:r>
          </w:p>
        </w:tc>
      </w:tr>
      <w:tr w:rsidR="001449FE" w:rsidRPr="00076CB2" w14:paraId="7101256B" w14:textId="77777777" w:rsidTr="00686048">
        <w:tc>
          <w:tcPr>
            <w:tcW w:w="2875" w:type="dxa"/>
            <w:vAlign w:val="center"/>
          </w:tcPr>
          <w:p w14:paraId="3EE1FF89" w14:textId="77777777" w:rsidR="001449FE" w:rsidRPr="00076CB2" w:rsidRDefault="001449FE" w:rsidP="00686048">
            <w:pPr>
              <w:rPr>
                <w:rFonts w:ascii="Aptos" w:hAnsi="Aptos"/>
              </w:rPr>
            </w:pPr>
            <w:r w:rsidRPr="00076CB2">
              <w:rPr>
                <w:rFonts w:ascii="Aptos" w:hAnsi="Aptos"/>
                <w:color w:val="000000"/>
              </w:rPr>
              <w:t>Increase trauma-informed programs in schools</w:t>
            </w:r>
          </w:p>
        </w:tc>
        <w:tc>
          <w:tcPr>
            <w:tcW w:w="900" w:type="dxa"/>
          </w:tcPr>
          <w:p w14:paraId="7F14FC23" w14:textId="77777777" w:rsidR="001449FE" w:rsidRPr="00076CB2" w:rsidRDefault="001449FE" w:rsidP="00686048">
            <w:pPr>
              <w:rPr>
                <w:rFonts w:ascii="Aptos" w:hAnsi="Aptos"/>
              </w:rPr>
            </w:pPr>
            <w:r w:rsidRPr="00076CB2">
              <w:rPr>
                <w:rFonts w:ascii="Aptos" w:hAnsi="Aptos"/>
              </w:rPr>
              <w:t>4</w:t>
            </w:r>
          </w:p>
        </w:tc>
        <w:tc>
          <w:tcPr>
            <w:tcW w:w="4500" w:type="dxa"/>
          </w:tcPr>
          <w:p w14:paraId="6319D4F5" w14:textId="77777777" w:rsidR="001449FE" w:rsidRPr="00076CB2" w:rsidRDefault="001449FE" w:rsidP="001449FE">
            <w:pPr>
              <w:pStyle w:val="ListParagraph"/>
              <w:numPr>
                <w:ilvl w:val="0"/>
                <w:numId w:val="42"/>
              </w:numPr>
              <w:rPr>
                <w:rFonts w:ascii="Aptos" w:hAnsi="Aptos"/>
              </w:rPr>
            </w:pPr>
            <w:r w:rsidRPr="00076CB2">
              <w:rPr>
                <w:rFonts w:ascii="Aptos" w:hAnsi="Aptos"/>
              </w:rPr>
              <w:t>Knowledge is power</w:t>
            </w:r>
          </w:p>
          <w:p w14:paraId="710B99C9" w14:textId="77777777" w:rsidR="001449FE" w:rsidRPr="00076CB2" w:rsidRDefault="001449FE" w:rsidP="001449FE">
            <w:pPr>
              <w:pStyle w:val="ListParagraph"/>
              <w:numPr>
                <w:ilvl w:val="0"/>
                <w:numId w:val="42"/>
              </w:numPr>
              <w:rPr>
                <w:rFonts w:ascii="Aptos" w:hAnsi="Aptos"/>
              </w:rPr>
            </w:pPr>
            <w:r w:rsidRPr="00076CB2">
              <w:rPr>
                <w:rFonts w:ascii="Aptos" w:hAnsi="Aptos"/>
              </w:rPr>
              <w:t>Break family cycles</w:t>
            </w:r>
          </w:p>
          <w:p w14:paraId="6517AB9A" w14:textId="77777777" w:rsidR="001449FE" w:rsidRPr="00076CB2" w:rsidRDefault="001449FE" w:rsidP="001449FE">
            <w:pPr>
              <w:pStyle w:val="ListParagraph"/>
              <w:numPr>
                <w:ilvl w:val="0"/>
                <w:numId w:val="42"/>
              </w:numPr>
              <w:rPr>
                <w:rFonts w:ascii="Aptos" w:hAnsi="Aptos"/>
              </w:rPr>
            </w:pPr>
            <w:r w:rsidRPr="00076CB2">
              <w:rPr>
                <w:rFonts w:ascii="Aptos" w:hAnsi="Aptos"/>
              </w:rPr>
              <w:t>Decrease risk of bad habits</w:t>
            </w:r>
          </w:p>
          <w:p w14:paraId="581F2F40" w14:textId="77777777" w:rsidR="001449FE" w:rsidRPr="00076CB2" w:rsidRDefault="001449FE" w:rsidP="001449FE">
            <w:pPr>
              <w:pStyle w:val="ListParagraph"/>
              <w:numPr>
                <w:ilvl w:val="0"/>
                <w:numId w:val="42"/>
              </w:numPr>
              <w:rPr>
                <w:rFonts w:ascii="Aptos" w:hAnsi="Aptos"/>
              </w:rPr>
            </w:pPr>
            <w:r w:rsidRPr="00076CB2">
              <w:rPr>
                <w:rFonts w:ascii="Aptos" w:hAnsi="Aptos"/>
              </w:rPr>
              <w:t>Increase communication</w:t>
            </w:r>
          </w:p>
          <w:p w14:paraId="3F649134" w14:textId="77777777" w:rsidR="001449FE" w:rsidRPr="00076CB2" w:rsidRDefault="001449FE" w:rsidP="001449FE">
            <w:pPr>
              <w:pStyle w:val="ListParagraph"/>
              <w:numPr>
                <w:ilvl w:val="0"/>
                <w:numId w:val="42"/>
              </w:numPr>
              <w:rPr>
                <w:rFonts w:ascii="Aptos" w:hAnsi="Aptos"/>
              </w:rPr>
            </w:pPr>
            <w:r w:rsidRPr="00076CB2">
              <w:rPr>
                <w:rFonts w:ascii="Aptos" w:hAnsi="Aptos"/>
              </w:rPr>
              <w:t>Change intergenerational trauma</w:t>
            </w:r>
          </w:p>
          <w:p w14:paraId="10234166" w14:textId="77777777" w:rsidR="001449FE" w:rsidRPr="00076CB2" w:rsidRDefault="001449FE" w:rsidP="001449FE">
            <w:pPr>
              <w:pStyle w:val="ListParagraph"/>
              <w:numPr>
                <w:ilvl w:val="0"/>
                <w:numId w:val="42"/>
              </w:numPr>
              <w:rPr>
                <w:rFonts w:ascii="Aptos" w:hAnsi="Aptos"/>
              </w:rPr>
            </w:pPr>
            <w:r w:rsidRPr="00076CB2">
              <w:rPr>
                <w:rFonts w:ascii="Aptos" w:hAnsi="Aptos"/>
              </w:rPr>
              <w:t>Early intervention</w:t>
            </w:r>
          </w:p>
          <w:p w14:paraId="3390A0CD" w14:textId="77777777" w:rsidR="001449FE" w:rsidRPr="00076CB2" w:rsidRDefault="001449FE" w:rsidP="001449FE">
            <w:pPr>
              <w:pStyle w:val="ListParagraph"/>
              <w:numPr>
                <w:ilvl w:val="0"/>
                <w:numId w:val="42"/>
              </w:numPr>
              <w:rPr>
                <w:rFonts w:ascii="Aptos" w:hAnsi="Aptos"/>
              </w:rPr>
            </w:pPr>
            <w:r w:rsidRPr="00076CB2">
              <w:rPr>
                <w:rFonts w:ascii="Aptos" w:hAnsi="Aptos"/>
              </w:rPr>
              <w:t xml:space="preserve">Help kids without </w:t>
            </w:r>
            <w:proofErr w:type="gramStart"/>
            <w:r w:rsidRPr="00076CB2">
              <w:rPr>
                <w:rFonts w:ascii="Aptos" w:hAnsi="Aptos"/>
              </w:rPr>
              <w:t>the proper</w:t>
            </w:r>
            <w:proofErr w:type="gramEnd"/>
            <w:r w:rsidRPr="00076CB2">
              <w:rPr>
                <w:rFonts w:ascii="Aptos" w:hAnsi="Aptos"/>
              </w:rPr>
              <w:t xml:space="preserve"> access to help</w:t>
            </w:r>
          </w:p>
        </w:tc>
        <w:tc>
          <w:tcPr>
            <w:tcW w:w="4675" w:type="dxa"/>
          </w:tcPr>
          <w:p w14:paraId="4E759B88" w14:textId="77777777" w:rsidR="001449FE" w:rsidRPr="00076CB2" w:rsidRDefault="001449FE" w:rsidP="001449FE">
            <w:pPr>
              <w:pStyle w:val="ListParagraph"/>
              <w:numPr>
                <w:ilvl w:val="0"/>
                <w:numId w:val="42"/>
              </w:numPr>
              <w:rPr>
                <w:rFonts w:ascii="Aptos" w:hAnsi="Aptos"/>
              </w:rPr>
            </w:pPr>
            <w:r w:rsidRPr="00076CB2">
              <w:rPr>
                <w:rFonts w:ascii="Aptos" w:hAnsi="Aptos"/>
              </w:rPr>
              <w:t xml:space="preserve">Parents don’t want kids to know </w:t>
            </w:r>
          </w:p>
          <w:p w14:paraId="10DCA00D" w14:textId="77777777" w:rsidR="001449FE" w:rsidRPr="00076CB2" w:rsidRDefault="001449FE" w:rsidP="001449FE">
            <w:pPr>
              <w:pStyle w:val="ListParagraph"/>
              <w:numPr>
                <w:ilvl w:val="0"/>
                <w:numId w:val="42"/>
              </w:numPr>
              <w:rPr>
                <w:rFonts w:ascii="Aptos" w:hAnsi="Aptos"/>
              </w:rPr>
            </w:pPr>
            <w:r w:rsidRPr="00076CB2">
              <w:rPr>
                <w:rFonts w:ascii="Aptos" w:hAnsi="Aptos"/>
              </w:rPr>
              <w:t>Community against triggering</w:t>
            </w:r>
          </w:p>
          <w:p w14:paraId="7AF4DEEC" w14:textId="77777777" w:rsidR="001449FE" w:rsidRPr="00076CB2" w:rsidRDefault="001449FE" w:rsidP="001449FE">
            <w:pPr>
              <w:pStyle w:val="ListParagraph"/>
              <w:numPr>
                <w:ilvl w:val="0"/>
                <w:numId w:val="42"/>
              </w:numPr>
              <w:rPr>
                <w:rFonts w:ascii="Aptos" w:hAnsi="Aptos"/>
              </w:rPr>
            </w:pPr>
            <w:r w:rsidRPr="00076CB2">
              <w:rPr>
                <w:rFonts w:ascii="Aptos" w:hAnsi="Aptos"/>
              </w:rPr>
              <w:t xml:space="preserve">Staff </w:t>
            </w:r>
            <w:proofErr w:type="gramStart"/>
            <w:r w:rsidRPr="00076CB2">
              <w:rPr>
                <w:rFonts w:ascii="Aptos" w:hAnsi="Aptos"/>
              </w:rPr>
              <w:t>needs</w:t>
            </w:r>
            <w:proofErr w:type="gramEnd"/>
            <w:r w:rsidRPr="00076CB2">
              <w:rPr>
                <w:rFonts w:ascii="Aptos" w:hAnsi="Aptos"/>
              </w:rPr>
              <w:t xml:space="preserve"> good training </w:t>
            </w:r>
          </w:p>
          <w:p w14:paraId="1F18F986" w14:textId="77777777" w:rsidR="001449FE" w:rsidRPr="00076CB2" w:rsidRDefault="001449FE" w:rsidP="001449FE">
            <w:pPr>
              <w:pStyle w:val="ListParagraph"/>
              <w:numPr>
                <w:ilvl w:val="0"/>
                <w:numId w:val="42"/>
              </w:numPr>
              <w:rPr>
                <w:rFonts w:ascii="Aptos" w:hAnsi="Aptos"/>
              </w:rPr>
            </w:pPr>
            <w:r w:rsidRPr="00076CB2">
              <w:rPr>
                <w:rFonts w:ascii="Aptos" w:hAnsi="Aptos"/>
              </w:rPr>
              <w:t>Mandatory reporting</w:t>
            </w:r>
          </w:p>
          <w:p w14:paraId="1C2951D7" w14:textId="77777777" w:rsidR="001449FE" w:rsidRPr="00076CB2" w:rsidRDefault="001449FE" w:rsidP="001449FE">
            <w:pPr>
              <w:pStyle w:val="ListParagraph"/>
              <w:numPr>
                <w:ilvl w:val="0"/>
                <w:numId w:val="42"/>
              </w:numPr>
              <w:rPr>
                <w:rFonts w:ascii="Aptos" w:hAnsi="Aptos"/>
              </w:rPr>
            </w:pPr>
            <w:r w:rsidRPr="00076CB2">
              <w:rPr>
                <w:rFonts w:ascii="Aptos" w:hAnsi="Aptos"/>
              </w:rPr>
              <w:t>Who oversees this</w:t>
            </w:r>
          </w:p>
          <w:p w14:paraId="78355582" w14:textId="77777777" w:rsidR="001449FE" w:rsidRPr="00076CB2" w:rsidRDefault="001449FE" w:rsidP="001449FE">
            <w:pPr>
              <w:pStyle w:val="ListParagraph"/>
              <w:numPr>
                <w:ilvl w:val="0"/>
                <w:numId w:val="42"/>
              </w:numPr>
              <w:rPr>
                <w:rFonts w:ascii="Aptos" w:hAnsi="Aptos"/>
              </w:rPr>
            </w:pPr>
            <w:r w:rsidRPr="00076CB2">
              <w:rPr>
                <w:rFonts w:ascii="Aptos" w:hAnsi="Aptos"/>
              </w:rPr>
              <w:t>Is there any follow up</w:t>
            </w:r>
          </w:p>
          <w:p w14:paraId="311E431B" w14:textId="77777777" w:rsidR="001449FE" w:rsidRPr="00076CB2" w:rsidRDefault="001449FE" w:rsidP="001449FE">
            <w:pPr>
              <w:pStyle w:val="ListParagraph"/>
              <w:numPr>
                <w:ilvl w:val="0"/>
                <w:numId w:val="42"/>
              </w:numPr>
              <w:rPr>
                <w:rFonts w:ascii="Aptos" w:hAnsi="Aptos"/>
              </w:rPr>
            </w:pPr>
            <w:r w:rsidRPr="00076CB2">
              <w:rPr>
                <w:rFonts w:ascii="Aptos" w:hAnsi="Aptos"/>
              </w:rPr>
              <w:t>Could cause more bullying</w:t>
            </w:r>
          </w:p>
        </w:tc>
      </w:tr>
      <w:tr w:rsidR="001449FE" w:rsidRPr="00076CB2" w14:paraId="3C06F74D" w14:textId="77777777" w:rsidTr="00686048">
        <w:tc>
          <w:tcPr>
            <w:tcW w:w="2875" w:type="dxa"/>
            <w:vAlign w:val="center"/>
          </w:tcPr>
          <w:p w14:paraId="54056611" w14:textId="77777777" w:rsidR="001449FE" w:rsidRPr="00076CB2" w:rsidRDefault="001449FE" w:rsidP="00686048">
            <w:pPr>
              <w:rPr>
                <w:rFonts w:ascii="Aptos" w:hAnsi="Aptos"/>
              </w:rPr>
            </w:pPr>
            <w:r w:rsidRPr="00076CB2">
              <w:rPr>
                <w:rFonts w:ascii="Aptos" w:hAnsi="Aptos"/>
                <w:color w:val="000000"/>
              </w:rPr>
              <w:t>Offer free after-school &amp; weekend youth activities and sports</w:t>
            </w:r>
          </w:p>
        </w:tc>
        <w:tc>
          <w:tcPr>
            <w:tcW w:w="900" w:type="dxa"/>
          </w:tcPr>
          <w:p w14:paraId="6E297F1A" w14:textId="77777777" w:rsidR="001449FE" w:rsidRPr="00076CB2" w:rsidRDefault="001449FE" w:rsidP="00686048">
            <w:pPr>
              <w:rPr>
                <w:rFonts w:ascii="Aptos" w:hAnsi="Aptos"/>
              </w:rPr>
            </w:pPr>
            <w:r w:rsidRPr="00076CB2">
              <w:rPr>
                <w:rFonts w:ascii="Aptos" w:hAnsi="Aptos"/>
              </w:rPr>
              <w:t>5</w:t>
            </w:r>
          </w:p>
        </w:tc>
        <w:tc>
          <w:tcPr>
            <w:tcW w:w="4500" w:type="dxa"/>
          </w:tcPr>
          <w:p w14:paraId="48FDFBFC" w14:textId="77777777" w:rsidR="001449FE" w:rsidRPr="00076CB2" w:rsidRDefault="001449FE" w:rsidP="001449FE">
            <w:pPr>
              <w:pStyle w:val="ListParagraph"/>
              <w:numPr>
                <w:ilvl w:val="0"/>
                <w:numId w:val="43"/>
              </w:numPr>
              <w:rPr>
                <w:rFonts w:ascii="Aptos" w:hAnsi="Aptos"/>
              </w:rPr>
            </w:pPr>
            <w:r w:rsidRPr="00076CB2">
              <w:rPr>
                <w:rFonts w:ascii="Aptos" w:hAnsi="Aptos"/>
              </w:rPr>
              <w:t>Less idle time</w:t>
            </w:r>
          </w:p>
          <w:p w14:paraId="52B8CFFB" w14:textId="77777777" w:rsidR="001449FE" w:rsidRPr="00076CB2" w:rsidRDefault="001449FE" w:rsidP="001449FE">
            <w:pPr>
              <w:pStyle w:val="ListParagraph"/>
              <w:numPr>
                <w:ilvl w:val="0"/>
                <w:numId w:val="43"/>
              </w:numPr>
              <w:rPr>
                <w:rFonts w:ascii="Aptos" w:hAnsi="Aptos"/>
              </w:rPr>
            </w:pPr>
            <w:r w:rsidRPr="00076CB2">
              <w:rPr>
                <w:rFonts w:ascii="Aptos" w:hAnsi="Aptos"/>
              </w:rPr>
              <w:t>Low income assessable</w:t>
            </w:r>
          </w:p>
          <w:p w14:paraId="170FBD6F" w14:textId="77777777" w:rsidR="001449FE" w:rsidRPr="00076CB2" w:rsidRDefault="001449FE" w:rsidP="001449FE">
            <w:pPr>
              <w:pStyle w:val="ListParagraph"/>
              <w:numPr>
                <w:ilvl w:val="0"/>
                <w:numId w:val="43"/>
              </w:numPr>
              <w:rPr>
                <w:rFonts w:ascii="Aptos" w:hAnsi="Aptos"/>
              </w:rPr>
            </w:pPr>
            <w:r w:rsidRPr="00076CB2">
              <w:rPr>
                <w:rFonts w:ascii="Aptos" w:hAnsi="Aptos"/>
              </w:rPr>
              <w:t>Lower drug use/high risk behaviors</w:t>
            </w:r>
          </w:p>
          <w:p w14:paraId="51E2F85B" w14:textId="77777777" w:rsidR="001449FE" w:rsidRPr="00076CB2" w:rsidRDefault="001449FE" w:rsidP="001449FE">
            <w:pPr>
              <w:pStyle w:val="ListParagraph"/>
              <w:numPr>
                <w:ilvl w:val="0"/>
                <w:numId w:val="43"/>
              </w:numPr>
              <w:rPr>
                <w:rFonts w:ascii="Aptos" w:hAnsi="Aptos"/>
              </w:rPr>
            </w:pPr>
            <w:r w:rsidRPr="00076CB2">
              <w:rPr>
                <w:rFonts w:ascii="Aptos" w:hAnsi="Aptos"/>
              </w:rPr>
              <w:t>Keep from bad home environment</w:t>
            </w:r>
          </w:p>
          <w:p w14:paraId="0B5E9B45" w14:textId="77777777" w:rsidR="001449FE" w:rsidRPr="00076CB2" w:rsidRDefault="001449FE" w:rsidP="001449FE">
            <w:pPr>
              <w:pStyle w:val="ListParagraph"/>
              <w:numPr>
                <w:ilvl w:val="0"/>
                <w:numId w:val="43"/>
              </w:numPr>
              <w:rPr>
                <w:rFonts w:ascii="Aptos" w:hAnsi="Aptos"/>
              </w:rPr>
            </w:pPr>
            <w:r w:rsidRPr="00076CB2">
              <w:rPr>
                <w:rFonts w:ascii="Aptos" w:hAnsi="Aptos"/>
              </w:rPr>
              <w:lastRenderedPageBreak/>
              <w:t>Safe space</w:t>
            </w:r>
          </w:p>
          <w:p w14:paraId="4777623C" w14:textId="77777777" w:rsidR="001449FE" w:rsidRPr="00076CB2" w:rsidRDefault="001449FE" w:rsidP="001449FE">
            <w:pPr>
              <w:pStyle w:val="ListParagraph"/>
              <w:numPr>
                <w:ilvl w:val="0"/>
                <w:numId w:val="43"/>
              </w:numPr>
              <w:rPr>
                <w:rFonts w:ascii="Aptos" w:hAnsi="Aptos"/>
              </w:rPr>
            </w:pPr>
            <w:r w:rsidRPr="00076CB2">
              <w:rPr>
                <w:rFonts w:ascii="Aptos" w:hAnsi="Aptos"/>
              </w:rPr>
              <w:t>Nutrition and exercise</w:t>
            </w:r>
          </w:p>
          <w:p w14:paraId="4A006C2A" w14:textId="77777777" w:rsidR="001449FE" w:rsidRPr="00076CB2" w:rsidRDefault="001449FE" w:rsidP="001449FE">
            <w:pPr>
              <w:pStyle w:val="ListParagraph"/>
              <w:numPr>
                <w:ilvl w:val="0"/>
                <w:numId w:val="43"/>
              </w:numPr>
              <w:rPr>
                <w:rFonts w:ascii="Aptos" w:hAnsi="Aptos"/>
              </w:rPr>
            </w:pPr>
            <w:r w:rsidRPr="00076CB2">
              <w:rPr>
                <w:rFonts w:ascii="Aptos" w:hAnsi="Aptos"/>
              </w:rPr>
              <w:t>Life skills in classes</w:t>
            </w:r>
          </w:p>
          <w:p w14:paraId="0D427555" w14:textId="77777777" w:rsidR="001449FE" w:rsidRPr="00076CB2" w:rsidRDefault="001449FE" w:rsidP="001449FE">
            <w:pPr>
              <w:pStyle w:val="ListParagraph"/>
              <w:numPr>
                <w:ilvl w:val="0"/>
                <w:numId w:val="43"/>
              </w:numPr>
              <w:rPr>
                <w:rFonts w:ascii="Aptos" w:hAnsi="Aptos"/>
              </w:rPr>
            </w:pPr>
            <w:r w:rsidRPr="00076CB2">
              <w:rPr>
                <w:rFonts w:ascii="Aptos" w:hAnsi="Aptos"/>
              </w:rPr>
              <w:t>Community/friends</w:t>
            </w:r>
          </w:p>
          <w:p w14:paraId="499BEAD6" w14:textId="77777777" w:rsidR="001449FE" w:rsidRPr="00076CB2" w:rsidRDefault="001449FE" w:rsidP="001449FE">
            <w:pPr>
              <w:pStyle w:val="ListParagraph"/>
              <w:numPr>
                <w:ilvl w:val="0"/>
                <w:numId w:val="43"/>
              </w:numPr>
              <w:rPr>
                <w:rFonts w:ascii="Aptos" w:hAnsi="Aptos"/>
              </w:rPr>
            </w:pPr>
            <w:r w:rsidRPr="00076CB2">
              <w:rPr>
                <w:rFonts w:ascii="Aptos" w:hAnsi="Aptos"/>
              </w:rPr>
              <w:t>Preventative- provides relief to parents. Kids in sports have better mental health</w:t>
            </w:r>
          </w:p>
          <w:p w14:paraId="7D8CECFA" w14:textId="77777777" w:rsidR="001449FE" w:rsidRPr="00076CB2" w:rsidRDefault="001449FE" w:rsidP="001449FE">
            <w:pPr>
              <w:pStyle w:val="ListParagraph"/>
              <w:numPr>
                <w:ilvl w:val="0"/>
                <w:numId w:val="43"/>
              </w:numPr>
              <w:rPr>
                <w:rFonts w:ascii="Aptos" w:hAnsi="Aptos"/>
              </w:rPr>
            </w:pPr>
            <w:r w:rsidRPr="00076CB2">
              <w:rPr>
                <w:rFonts w:ascii="Aptos" w:hAnsi="Aptos"/>
              </w:rPr>
              <w:t>Childcare is expensive, this alleviates burden</w:t>
            </w:r>
          </w:p>
          <w:p w14:paraId="226C3FD6" w14:textId="77777777" w:rsidR="001449FE" w:rsidRPr="00076CB2" w:rsidRDefault="001449FE" w:rsidP="001449FE">
            <w:pPr>
              <w:pStyle w:val="ListParagraph"/>
              <w:numPr>
                <w:ilvl w:val="0"/>
                <w:numId w:val="43"/>
              </w:numPr>
              <w:rPr>
                <w:rFonts w:ascii="Aptos" w:hAnsi="Aptos"/>
              </w:rPr>
            </w:pPr>
            <w:r w:rsidRPr="00076CB2">
              <w:rPr>
                <w:rFonts w:ascii="Aptos" w:hAnsi="Aptos"/>
              </w:rPr>
              <w:t>Give kids an alternative</w:t>
            </w:r>
          </w:p>
        </w:tc>
        <w:tc>
          <w:tcPr>
            <w:tcW w:w="4675" w:type="dxa"/>
          </w:tcPr>
          <w:p w14:paraId="2DD9C8E3" w14:textId="77777777" w:rsidR="001449FE" w:rsidRPr="00076CB2" w:rsidRDefault="001449FE" w:rsidP="001449FE">
            <w:pPr>
              <w:pStyle w:val="ListParagraph"/>
              <w:numPr>
                <w:ilvl w:val="0"/>
                <w:numId w:val="43"/>
              </w:numPr>
              <w:rPr>
                <w:rFonts w:ascii="Aptos" w:hAnsi="Aptos"/>
              </w:rPr>
            </w:pPr>
            <w:r w:rsidRPr="00076CB2">
              <w:rPr>
                <w:rFonts w:ascii="Aptos" w:hAnsi="Aptos"/>
              </w:rPr>
              <w:lastRenderedPageBreak/>
              <w:t>Possible push back about taxes</w:t>
            </w:r>
          </w:p>
          <w:p w14:paraId="16FC85A2" w14:textId="77777777" w:rsidR="001449FE" w:rsidRPr="00076CB2" w:rsidRDefault="001449FE" w:rsidP="001449FE">
            <w:pPr>
              <w:pStyle w:val="ListParagraph"/>
              <w:numPr>
                <w:ilvl w:val="0"/>
                <w:numId w:val="43"/>
              </w:numPr>
              <w:rPr>
                <w:rFonts w:ascii="Aptos" w:hAnsi="Aptos"/>
              </w:rPr>
            </w:pPr>
            <w:r w:rsidRPr="00076CB2">
              <w:rPr>
                <w:rFonts w:ascii="Aptos" w:hAnsi="Aptos"/>
              </w:rPr>
              <w:t>Need to ensure transport is available</w:t>
            </w:r>
          </w:p>
          <w:p w14:paraId="709F512B" w14:textId="77777777" w:rsidR="001449FE" w:rsidRPr="00076CB2" w:rsidRDefault="001449FE" w:rsidP="001449FE">
            <w:pPr>
              <w:pStyle w:val="ListParagraph"/>
              <w:numPr>
                <w:ilvl w:val="0"/>
                <w:numId w:val="43"/>
              </w:numPr>
              <w:rPr>
                <w:rFonts w:ascii="Aptos" w:hAnsi="Aptos"/>
              </w:rPr>
            </w:pPr>
            <w:r w:rsidRPr="00076CB2">
              <w:rPr>
                <w:rFonts w:ascii="Aptos" w:hAnsi="Aptos"/>
              </w:rPr>
              <w:t>Resources; staff funds</w:t>
            </w:r>
          </w:p>
          <w:p w14:paraId="2AF9DD1A" w14:textId="77777777" w:rsidR="001449FE" w:rsidRPr="00076CB2" w:rsidRDefault="001449FE" w:rsidP="001449FE">
            <w:pPr>
              <w:pStyle w:val="ListParagraph"/>
              <w:numPr>
                <w:ilvl w:val="0"/>
                <w:numId w:val="43"/>
              </w:numPr>
              <w:rPr>
                <w:rFonts w:ascii="Aptos" w:hAnsi="Aptos"/>
              </w:rPr>
            </w:pPr>
            <w:r w:rsidRPr="00076CB2">
              <w:rPr>
                <w:rFonts w:ascii="Aptos" w:hAnsi="Aptos"/>
              </w:rPr>
              <w:t>Location</w:t>
            </w:r>
          </w:p>
          <w:p w14:paraId="4EA3F94C" w14:textId="77777777" w:rsidR="001449FE" w:rsidRPr="00076CB2" w:rsidRDefault="001449FE" w:rsidP="001449FE">
            <w:pPr>
              <w:pStyle w:val="ListParagraph"/>
              <w:numPr>
                <w:ilvl w:val="0"/>
                <w:numId w:val="43"/>
              </w:numPr>
              <w:rPr>
                <w:rFonts w:ascii="Aptos" w:hAnsi="Aptos"/>
              </w:rPr>
            </w:pPr>
            <w:r w:rsidRPr="00076CB2">
              <w:rPr>
                <w:rFonts w:ascii="Aptos" w:hAnsi="Aptos"/>
              </w:rPr>
              <w:t>Sustainability</w:t>
            </w:r>
          </w:p>
          <w:p w14:paraId="039FC410" w14:textId="77777777" w:rsidR="001449FE" w:rsidRPr="00076CB2" w:rsidRDefault="001449FE" w:rsidP="001449FE">
            <w:pPr>
              <w:pStyle w:val="ListParagraph"/>
              <w:numPr>
                <w:ilvl w:val="0"/>
                <w:numId w:val="43"/>
              </w:numPr>
              <w:rPr>
                <w:rFonts w:ascii="Aptos" w:hAnsi="Aptos"/>
              </w:rPr>
            </w:pPr>
            <w:r w:rsidRPr="00076CB2">
              <w:rPr>
                <w:rFonts w:ascii="Aptos" w:hAnsi="Aptos"/>
              </w:rPr>
              <w:lastRenderedPageBreak/>
              <w:t>Can possibly open door for neglect</w:t>
            </w:r>
          </w:p>
          <w:p w14:paraId="2331390F" w14:textId="77777777" w:rsidR="001449FE" w:rsidRPr="00076CB2" w:rsidRDefault="001449FE" w:rsidP="001449FE">
            <w:pPr>
              <w:pStyle w:val="ListParagraph"/>
              <w:numPr>
                <w:ilvl w:val="0"/>
                <w:numId w:val="43"/>
              </w:numPr>
              <w:rPr>
                <w:rFonts w:ascii="Aptos" w:hAnsi="Aptos"/>
              </w:rPr>
            </w:pPr>
            <w:r w:rsidRPr="00076CB2">
              <w:rPr>
                <w:rFonts w:ascii="Aptos" w:hAnsi="Aptos"/>
              </w:rPr>
              <w:t>Oversight</w:t>
            </w:r>
          </w:p>
          <w:p w14:paraId="3266C479" w14:textId="77777777" w:rsidR="001449FE" w:rsidRPr="00076CB2" w:rsidRDefault="001449FE" w:rsidP="001449FE">
            <w:pPr>
              <w:pStyle w:val="ListParagraph"/>
              <w:numPr>
                <w:ilvl w:val="0"/>
                <w:numId w:val="43"/>
              </w:numPr>
              <w:rPr>
                <w:rFonts w:ascii="Aptos" w:hAnsi="Aptos"/>
              </w:rPr>
            </w:pPr>
            <w:r w:rsidRPr="00076CB2">
              <w:rPr>
                <w:rFonts w:ascii="Aptos" w:hAnsi="Aptos"/>
              </w:rPr>
              <w:t>Cost, staffing, accountability, responsibility</w:t>
            </w:r>
          </w:p>
          <w:p w14:paraId="2B8C2F7F" w14:textId="77777777" w:rsidR="001449FE" w:rsidRPr="00076CB2" w:rsidRDefault="001449FE" w:rsidP="001449FE">
            <w:pPr>
              <w:pStyle w:val="ListParagraph"/>
              <w:numPr>
                <w:ilvl w:val="0"/>
                <w:numId w:val="43"/>
              </w:numPr>
              <w:rPr>
                <w:rFonts w:ascii="Aptos" w:hAnsi="Aptos"/>
              </w:rPr>
            </w:pPr>
            <w:r w:rsidRPr="00076CB2">
              <w:rPr>
                <w:rFonts w:ascii="Aptos" w:hAnsi="Aptos"/>
              </w:rPr>
              <w:t>Could give parents more time to use and abuse</w:t>
            </w:r>
          </w:p>
        </w:tc>
      </w:tr>
      <w:tr w:rsidR="001449FE" w:rsidRPr="00076CB2" w14:paraId="2AAEC91F" w14:textId="77777777" w:rsidTr="00686048">
        <w:tc>
          <w:tcPr>
            <w:tcW w:w="2875" w:type="dxa"/>
            <w:vAlign w:val="center"/>
          </w:tcPr>
          <w:p w14:paraId="724A087B" w14:textId="77777777" w:rsidR="001449FE" w:rsidRPr="00076CB2" w:rsidRDefault="001449FE" w:rsidP="00686048">
            <w:pPr>
              <w:rPr>
                <w:rFonts w:ascii="Aptos" w:hAnsi="Aptos"/>
              </w:rPr>
            </w:pPr>
            <w:r w:rsidRPr="00076CB2">
              <w:rPr>
                <w:rFonts w:ascii="Aptos" w:hAnsi="Aptos"/>
                <w:color w:val="000000"/>
              </w:rPr>
              <w:lastRenderedPageBreak/>
              <w:t>Provide family recovery programs for all types of families</w:t>
            </w:r>
          </w:p>
        </w:tc>
        <w:tc>
          <w:tcPr>
            <w:tcW w:w="900" w:type="dxa"/>
          </w:tcPr>
          <w:p w14:paraId="1D3449C7" w14:textId="77777777" w:rsidR="001449FE" w:rsidRPr="00076CB2" w:rsidRDefault="001449FE" w:rsidP="00686048">
            <w:pPr>
              <w:rPr>
                <w:rFonts w:ascii="Aptos" w:hAnsi="Aptos"/>
              </w:rPr>
            </w:pPr>
            <w:r w:rsidRPr="00076CB2">
              <w:rPr>
                <w:rFonts w:ascii="Aptos" w:hAnsi="Aptos"/>
              </w:rPr>
              <w:t>1</w:t>
            </w:r>
          </w:p>
        </w:tc>
        <w:tc>
          <w:tcPr>
            <w:tcW w:w="4500" w:type="dxa"/>
          </w:tcPr>
          <w:p w14:paraId="79FF0AC4" w14:textId="77777777" w:rsidR="001449FE" w:rsidRPr="00076CB2" w:rsidRDefault="001449FE" w:rsidP="001449FE">
            <w:pPr>
              <w:pStyle w:val="ListParagraph"/>
              <w:numPr>
                <w:ilvl w:val="0"/>
                <w:numId w:val="43"/>
              </w:numPr>
              <w:rPr>
                <w:rFonts w:ascii="Aptos" w:hAnsi="Aptos"/>
              </w:rPr>
            </w:pPr>
            <w:proofErr w:type="gramStart"/>
            <w:r w:rsidRPr="00076CB2">
              <w:rPr>
                <w:rFonts w:ascii="Aptos" w:hAnsi="Aptos"/>
              </w:rPr>
              <w:t>Keeps</w:t>
            </w:r>
            <w:proofErr w:type="gramEnd"/>
            <w:r w:rsidRPr="00076CB2">
              <w:rPr>
                <w:rFonts w:ascii="Aptos" w:hAnsi="Aptos"/>
              </w:rPr>
              <w:t xml:space="preserve"> families together</w:t>
            </w:r>
          </w:p>
          <w:p w14:paraId="484CF93D" w14:textId="77777777" w:rsidR="001449FE" w:rsidRPr="00076CB2" w:rsidRDefault="001449FE" w:rsidP="001449FE">
            <w:pPr>
              <w:pStyle w:val="ListParagraph"/>
              <w:numPr>
                <w:ilvl w:val="0"/>
                <w:numId w:val="43"/>
              </w:numPr>
              <w:rPr>
                <w:rFonts w:ascii="Aptos" w:hAnsi="Aptos"/>
              </w:rPr>
            </w:pPr>
            <w:r w:rsidRPr="00076CB2">
              <w:rPr>
                <w:rFonts w:ascii="Aptos" w:hAnsi="Aptos"/>
              </w:rPr>
              <w:t xml:space="preserve">Evidence suggests that these programs reenforces recovery-oriented progress </w:t>
            </w:r>
          </w:p>
          <w:p w14:paraId="4C0272B3" w14:textId="77777777" w:rsidR="001449FE" w:rsidRPr="00076CB2" w:rsidRDefault="001449FE" w:rsidP="001449FE">
            <w:pPr>
              <w:pStyle w:val="ListParagraph"/>
              <w:numPr>
                <w:ilvl w:val="0"/>
                <w:numId w:val="43"/>
              </w:numPr>
              <w:rPr>
                <w:rFonts w:ascii="Aptos" w:hAnsi="Aptos"/>
              </w:rPr>
            </w:pPr>
            <w:r w:rsidRPr="00076CB2">
              <w:rPr>
                <w:rFonts w:ascii="Aptos" w:hAnsi="Aptos"/>
              </w:rPr>
              <w:t>Community building</w:t>
            </w:r>
          </w:p>
          <w:p w14:paraId="14F71931" w14:textId="77777777" w:rsidR="001449FE" w:rsidRPr="00076CB2" w:rsidRDefault="001449FE" w:rsidP="001449FE">
            <w:pPr>
              <w:pStyle w:val="ListParagraph"/>
              <w:numPr>
                <w:ilvl w:val="0"/>
                <w:numId w:val="43"/>
              </w:numPr>
              <w:rPr>
                <w:rFonts w:ascii="Aptos" w:hAnsi="Aptos"/>
              </w:rPr>
            </w:pPr>
            <w:r w:rsidRPr="00076CB2">
              <w:rPr>
                <w:rFonts w:ascii="Aptos" w:hAnsi="Aptos"/>
              </w:rPr>
              <w:t>Holistic approach</w:t>
            </w:r>
          </w:p>
          <w:p w14:paraId="668E304F" w14:textId="77777777" w:rsidR="001449FE" w:rsidRPr="00076CB2" w:rsidRDefault="001449FE" w:rsidP="001449FE">
            <w:pPr>
              <w:pStyle w:val="ListParagraph"/>
              <w:numPr>
                <w:ilvl w:val="0"/>
                <w:numId w:val="43"/>
              </w:numPr>
              <w:rPr>
                <w:rFonts w:ascii="Aptos" w:hAnsi="Aptos"/>
              </w:rPr>
            </w:pPr>
            <w:r w:rsidRPr="00076CB2">
              <w:rPr>
                <w:rFonts w:ascii="Aptos" w:hAnsi="Aptos"/>
              </w:rPr>
              <w:t xml:space="preserve">Cultural education </w:t>
            </w:r>
          </w:p>
          <w:p w14:paraId="77E039C9" w14:textId="77777777" w:rsidR="001449FE" w:rsidRPr="00076CB2" w:rsidRDefault="001449FE" w:rsidP="001449FE">
            <w:pPr>
              <w:pStyle w:val="ListParagraph"/>
              <w:numPr>
                <w:ilvl w:val="0"/>
                <w:numId w:val="43"/>
              </w:numPr>
              <w:rPr>
                <w:rFonts w:ascii="Aptos" w:hAnsi="Aptos"/>
              </w:rPr>
            </w:pPr>
            <w:r w:rsidRPr="00076CB2">
              <w:rPr>
                <w:rFonts w:ascii="Aptos" w:hAnsi="Aptos"/>
              </w:rPr>
              <w:t>Increased family support</w:t>
            </w:r>
          </w:p>
          <w:p w14:paraId="7015D438" w14:textId="77777777" w:rsidR="001449FE" w:rsidRPr="00076CB2" w:rsidRDefault="001449FE" w:rsidP="001449FE">
            <w:pPr>
              <w:pStyle w:val="ListParagraph"/>
              <w:numPr>
                <w:ilvl w:val="0"/>
                <w:numId w:val="43"/>
              </w:numPr>
              <w:rPr>
                <w:rFonts w:ascii="Aptos" w:hAnsi="Aptos"/>
              </w:rPr>
            </w:pPr>
            <w:r w:rsidRPr="00076CB2">
              <w:rPr>
                <w:rFonts w:ascii="Aptos" w:hAnsi="Aptos"/>
              </w:rPr>
              <w:t>Cycle ending</w:t>
            </w:r>
          </w:p>
          <w:p w14:paraId="107B6075" w14:textId="77777777" w:rsidR="001449FE" w:rsidRPr="00076CB2" w:rsidRDefault="001449FE" w:rsidP="001449FE">
            <w:pPr>
              <w:pStyle w:val="ListParagraph"/>
              <w:numPr>
                <w:ilvl w:val="0"/>
                <w:numId w:val="43"/>
              </w:numPr>
              <w:rPr>
                <w:rFonts w:ascii="Aptos" w:hAnsi="Aptos"/>
              </w:rPr>
            </w:pPr>
            <w:r w:rsidRPr="00076CB2">
              <w:rPr>
                <w:rFonts w:ascii="Aptos" w:hAnsi="Aptos"/>
              </w:rPr>
              <w:t>Generational approach</w:t>
            </w:r>
          </w:p>
          <w:p w14:paraId="68302292" w14:textId="77777777" w:rsidR="001449FE" w:rsidRPr="00076CB2" w:rsidRDefault="001449FE" w:rsidP="001449FE">
            <w:pPr>
              <w:pStyle w:val="ListParagraph"/>
              <w:numPr>
                <w:ilvl w:val="0"/>
                <w:numId w:val="43"/>
              </w:numPr>
              <w:rPr>
                <w:rFonts w:ascii="Aptos" w:hAnsi="Aptos"/>
              </w:rPr>
            </w:pPr>
            <w:r w:rsidRPr="00076CB2">
              <w:rPr>
                <w:rFonts w:ascii="Aptos" w:hAnsi="Aptos"/>
              </w:rPr>
              <w:t>Unifies families</w:t>
            </w:r>
          </w:p>
        </w:tc>
        <w:tc>
          <w:tcPr>
            <w:tcW w:w="4675" w:type="dxa"/>
          </w:tcPr>
          <w:p w14:paraId="19AB327A" w14:textId="77777777" w:rsidR="001449FE" w:rsidRPr="00076CB2" w:rsidRDefault="001449FE" w:rsidP="001449FE">
            <w:pPr>
              <w:pStyle w:val="ListParagraph"/>
              <w:numPr>
                <w:ilvl w:val="0"/>
                <w:numId w:val="43"/>
              </w:numPr>
              <w:rPr>
                <w:rFonts w:ascii="Aptos" w:hAnsi="Aptos"/>
              </w:rPr>
            </w:pPr>
            <w:r w:rsidRPr="00076CB2">
              <w:rPr>
                <w:rFonts w:ascii="Aptos" w:hAnsi="Aptos"/>
              </w:rPr>
              <w:t>Raises risk for relapse (comment: What? How?)</w:t>
            </w:r>
          </w:p>
          <w:p w14:paraId="57BC3A53" w14:textId="77777777" w:rsidR="001449FE" w:rsidRPr="00076CB2" w:rsidRDefault="001449FE" w:rsidP="001449FE">
            <w:pPr>
              <w:pStyle w:val="ListParagraph"/>
              <w:numPr>
                <w:ilvl w:val="0"/>
                <w:numId w:val="43"/>
              </w:numPr>
              <w:rPr>
                <w:rFonts w:ascii="Aptos" w:hAnsi="Aptos"/>
              </w:rPr>
            </w:pPr>
            <w:r w:rsidRPr="00076CB2">
              <w:rPr>
                <w:rFonts w:ascii="Aptos" w:hAnsi="Aptos"/>
              </w:rPr>
              <w:t>Pushback from some, not all families being recognized</w:t>
            </w:r>
          </w:p>
          <w:p w14:paraId="6B167158" w14:textId="77777777" w:rsidR="001449FE" w:rsidRPr="00076CB2" w:rsidRDefault="001449FE" w:rsidP="001449FE">
            <w:pPr>
              <w:pStyle w:val="ListParagraph"/>
              <w:numPr>
                <w:ilvl w:val="0"/>
                <w:numId w:val="43"/>
              </w:numPr>
              <w:rPr>
                <w:rFonts w:ascii="Aptos" w:hAnsi="Aptos"/>
              </w:rPr>
            </w:pPr>
            <w:r w:rsidRPr="00076CB2">
              <w:rPr>
                <w:rFonts w:ascii="Aptos" w:hAnsi="Aptos"/>
              </w:rPr>
              <w:t>Access? Eligibility?</w:t>
            </w:r>
          </w:p>
          <w:p w14:paraId="57072C16" w14:textId="77777777" w:rsidR="001449FE" w:rsidRPr="00076CB2" w:rsidRDefault="001449FE" w:rsidP="001449FE">
            <w:pPr>
              <w:pStyle w:val="ListParagraph"/>
              <w:numPr>
                <w:ilvl w:val="0"/>
                <w:numId w:val="43"/>
              </w:numPr>
              <w:rPr>
                <w:rFonts w:ascii="Aptos" w:hAnsi="Aptos"/>
              </w:rPr>
            </w:pPr>
            <w:r w:rsidRPr="00076CB2">
              <w:rPr>
                <w:rFonts w:ascii="Aptos" w:hAnsi="Aptos"/>
              </w:rPr>
              <w:t xml:space="preserve">Cost and staffing </w:t>
            </w:r>
          </w:p>
          <w:p w14:paraId="49333038" w14:textId="77777777" w:rsidR="001449FE" w:rsidRPr="00076CB2" w:rsidRDefault="001449FE" w:rsidP="001449FE">
            <w:pPr>
              <w:pStyle w:val="ListParagraph"/>
              <w:numPr>
                <w:ilvl w:val="0"/>
                <w:numId w:val="43"/>
              </w:numPr>
              <w:rPr>
                <w:rFonts w:ascii="Aptos" w:hAnsi="Aptos"/>
              </w:rPr>
            </w:pPr>
            <w:r w:rsidRPr="00076CB2">
              <w:rPr>
                <w:rFonts w:ascii="Aptos" w:hAnsi="Aptos"/>
              </w:rPr>
              <w:t xml:space="preserve">How do you define and qualify family </w:t>
            </w:r>
          </w:p>
          <w:p w14:paraId="4BCDA138" w14:textId="77777777" w:rsidR="001449FE" w:rsidRPr="00076CB2" w:rsidRDefault="001449FE" w:rsidP="001449FE">
            <w:pPr>
              <w:pStyle w:val="ListParagraph"/>
              <w:numPr>
                <w:ilvl w:val="0"/>
                <w:numId w:val="43"/>
              </w:numPr>
              <w:rPr>
                <w:rFonts w:ascii="Aptos" w:hAnsi="Aptos"/>
              </w:rPr>
            </w:pPr>
            <w:r w:rsidRPr="00076CB2">
              <w:rPr>
                <w:rFonts w:ascii="Aptos" w:hAnsi="Aptos"/>
              </w:rPr>
              <w:t>Potential for domestic violence</w:t>
            </w:r>
          </w:p>
        </w:tc>
      </w:tr>
      <w:tr w:rsidR="001449FE" w:rsidRPr="00076CB2" w14:paraId="46E50741" w14:textId="77777777" w:rsidTr="00686048">
        <w:tc>
          <w:tcPr>
            <w:tcW w:w="2875" w:type="dxa"/>
            <w:vAlign w:val="center"/>
          </w:tcPr>
          <w:p w14:paraId="0E6673B2" w14:textId="77777777" w:rsidR="001449FE" w:rsidRPr="00076CB2" w:rsidRDefault="001449FE" w:rsidP="00686048">
            <w:pPr>
              <w:rPr>
                <w:rFonts w:ascii="Aptos" w:hAnsi="Aptos"/>
                <w:color w:val="000000"/>
              </w:rPr>
            </w:pPr>
            <w:r w:rsidRPr="00076CB2">
              <w:rPr>
                <w:rFonts w:ascii="Aptos" w:hAnsi="Aptos"/>
                <w:color w:val="000000"/>
              </w:rPr>
              <w:t xml:space="preserve">Develop non-abstinence only trainings on drugs for youth that are evidence informed and based in the living experience of </w:t>
            </w:r>
            <w:r w:rsidRPr="00076CB2">
              <w:rPr>
                <w:rFonts w:ascii="Aptos" w:hAnsi="Aptos"/>
                <w:color w:val="000000"/>
              </w:rPr>
              <w:lastRenderedPageBreak/>
              <w:t>people who use substances</w:t>
            </w:r>
          </w:p>
        </w:tc>
        <w:tc>
          <w:tcPr>
            <w:tcW w:w="900" w:type="dxa"/>
          </w:tcPr>
          <w:p w14:paraId="0B712771" w14:textId="77777777" w:rsidR="001449FE" w:rsidRPr="00076CB2" w:rsidRDefault="001449FE" w:rsidP="00686048">
            <w:pPr>
              <w:rPr>
                <w:rFonts w:ascii="Aptos" w:hAnsi="Aptos"/>
              </w:rPr>
            </w:pPr>
            <w:r w:rsidRPr="00076CB2">
              <w:rPr>
                <w:rFonts w:ascii="Aptos" w:hAnsi="Aptos"/>
              </w:rPr>
              <w:lastRenderedPageBreak/>
              <w:t>0</w:t>
            </w:r>
          </w:p>
        </w:tc>
        <w:tc>
          <w:tcPr>
            <w:tcW w:w="4500" w:type="dxa"/>
          </w:tcPr>
          <w:p w14:paraId="0F02E13C" w14:textId="77777777" w:rsidR="001449FE" w:rsidRPr="00076CB2" w:rsidRDefault="001449FE" w:rsidP="001449FE">
            <w:pPr>
              <w:pStyle w:val="ListParagraph"/>
              <w:numPr>
                <w:ilvl w:val="0"/>
                <w:numId w:val="43"/>
              </w:numPr>
              <w:rPr>
                <w:rFonts w:ascii="Aptos" w:hAnsi="Aptos"/>
              </w:rPr>
            </w:pPr>
            <w:r w:rsidRPr="00076CB2">
              <w:rPr>
                <w:rFonts w:ascii="Aptos" w:hAnsi="Aptos"/>
              </w:rPr>
              <w:t>Kids will know lifesaving skills</w:t>
            </w:r>
          </w:p>
          <w:p w14:paraId="7C8783B3" w14:textId="77777777" w:rsidR="001449FE" w:rsidRPr="00076CB2" w:rsidRDefault="001449FE" w:rsidP="001449FE">
            <w:pPr>
              <w:pStyle w:val="ListParagraph"/>
              <w:numPr>
                <w:ilvl w:val="0"/>
                <w:numId w:val="43"/>
              </w:numPr>
              <w:rPr>
                <w:rFonts w:ascii="Aptos" w:hAnsi="Aptos"/>
              </w:rPr>
            </w:pPr>
            <w:r w:rsidRPr="00076CB2">
              <w:rPr>
                <w:rFonts w:ascii="Aptos" w:hAnsi="Aptos"/>
              </w:rPr>
              <w:t>Develop likeminded community</w:t>
            </w:r>
          </w:p>
          <w:p w14:paraId="75D4601D" w14:textId="77777777" w:rsidR="001449FE" w:rsidRPr="00076CB2" w:rsidRDefault="001449FE" w:rsidP="001449FE">
            <w:pPr>
              <w:pStyle w:val="ListParagraph"/>
              <w:numPr>
                <w:ilvl w:val="0"/>
                <w:numId w:val="43"/>
              </w:numPr>
              <w:rPr>
                <w:rFonts w:ascii="Aptos" w:hAnsi="Aptos"/>
              </w:rPr>
            </w:pPr>
            <w:r w:rsidRPr="00076CB2">
              <w:rPr>
                <w:rFonts w:ascii="Aptos" w:hAnsi="Aptos"/>
              </w:rPr>
              <w:t xml:space="preserve">Kids want to know </w:t>
            </w:r>
            <w:proofErr w:type="gramStart"/>
            <w:r w:rsidRPr="00076CB2">
              <w:rPr>
                <w:rFonts w:ascii="Aptos" w:hAnsi="Aptos"/>
              </w:rPr>
              <w:t>the why</w:t>
            </w:r>
            <w:proofErr w:type="gramEnd"/>
          </w:p>
          <w:p w14:paraId="6F781C90" w14:textId="77777777" w:rsidR="001449FE" w:rsidRPr="00076CB2" w:rsidRDefault="001449FE" w:rsidP="001449FE">
            <w:pPr>
              <w:pStyle w:val="ListParagraph"/>
              <w:numPr>
                <w:ilvl w:val="0"/>
                <w:numId w:val="43"/>
              </w:numPr>
              <w:rPr>
                <w:rFonts w:ascii="Aptos" w:hAnsi="Aptos"/>
              </w:rPr>
            </w:pPr>
            <w:r w:rsidRPr="00076CB2">
              <w:rPr>
                <w:rFonts w:ascii="Aptos" w:hAnsi="Aptos"/>
              </w:rPr>
              <w:t>DARE not good</w:t>
            </w:r>
          </w:p>
          <w:p w14:paraId="6DECAD08" w14:textId="77777777" w:rsidR="001449FE" w:rsidRPr="00076CB2" w:rsidRDefault="001449FE" w:rsidP="001449FE">
            <w:pPr>
              <w:pStyle w:val="ListParagraph"/>
              <w:numPr>
                <w:ilvl w:val="0"/>
                <w:numId w:val="43"/>
              </w:numPr>
              <w:rPr>
                <w:rFonts w:ascii="Aptos" w:hAnsi="Aptos"/>
              </w:rPr>
            </w:pPr>
            <w:r w:rsidRPr="00076CB2">
              <w:rPr>
                <w:rFonts w:ascii="Aptos" w:hAnsi="Aptos"/>
              </w:rPr>
              <w:t xml:space="preserve">Shock individuals to the reality of addiction and </w:t>
            </w:r>
            <w:r w:rsidRPr="00076CB2">
              <w:rPr>
                <w:rFonts w:ascii="Aptos" w:hAnsi="Aptos"/>
              </w:rPr>
              <w:lastRenderedPageBreak/>
              <w:t>encourage them to sobriety</w:t>
            </w:r>
          </w:p>
        </w:tc>
        <w:tc>
          <w:tcPr>
            <w:tcW w:w="4675" w:type="dxa"/>
          </w:tcPr>
          <w:p w14:paraId="2BB6FB54" w14:textId="77777777" w:rsidR="001449FE" w:rsidRPr="00076CB2" w:rsidRDefault="001449FE" w:rsidP="001449FE">
            <w:pPr>
              <w:pStyle w:val="ListParagraph"/>
              <w:numPr>
                <w:ilvl w:val="0"/>
                <w:numId w:val="43"/>
              </w:numPr>
              <w:rPr>
                <w:rFonts w:ascii="Aptos" w:hAnsi="Aptos"/>
              </w:rPr>
            </w:pPr>
            <w:r w:rsidRPr="00076CB2">
              <w:rPr>
                <w:rFonts w:ascii="Aptos" w:hAnsi="Aptos"/>
              </w:rPr>
              <w:lastRenderedPageBreak/>
              <w:t>Some parents may not sign up for this if advertised as such</w:t>
            </w:r>
          </w:p>
          <w:p w14:paraId="25D47CE4" w14:textId="77777777" w:rsidR="001449FE" w:rsidRPr="00076CB2" w:rsidRDefault="001449FE" w:rsidP="001449FE">
            <w:pPr>
              <w:pStyle w:val="ListParagraph"/>
              <w:numPr>
                <w:ilvl w:val="0"/>
                <w:numId w:val="43"/>
              </w:numPr>
              <w:rPr>
                <w:rFonts w:ascii="Aptos" w:hAnsi="Aptos"/>
              </w:rPr>
            </w:pPr>
            <w:r w:rsidRPr="00076CB2">
              <w:rPr>
                <w:rFonts w:ascii="Aptos" w:hAnsi="Aptos"/>
              </w:rPr>
              <w:t>Schools and community push back</w:t>
            </w:r>
          </w:p>
          <w:p w14:paraId="63C7F338" w14:textId="77777777" w:rsidR="001449FE" w:rsidRPr="00076CB2" w:rsidRDefault="001449FE" w:rsidP="001449FE">
            <w:pPr>
              <w:pStyle w:val="ListParagraph"/>
              <w:numPr>
                <w:ilvl w:val="0"/>
                <w:numId w:val="43"/>
              </w:numPr>
              <w:rPr>
                <w:rFonts w:ascii="Aptos" w:hAnsi="Aptos"/>
              </w:rPr>
            </w:pPr>
            <w:r w:rsidRPr="00076CB2">
              <w:rPr>
                <w:rFonts w:ascii="Aptos" w:hAnsi="Aptos"/>
              </w:rPr>
              <w:t>Religious pushback</w:t>
            </w:r>
          </w:p>
          <w:p w14:paraId="08CA949F" w14:textId="77777777" w:rsidR="001449FE" w:rsidRPr="00076CB2" w:rsidRDefault="001449FE" w:rsidP="001449FE">
            <w:pPr>
              <w:pStyle w:val="ListParagraph"/>
              <w:numPr>
                <w:ilvl w:val="0"/>
                <w:numId w:val="43"/>
              </w:numPr>
              <w:rPr>
                <w:rFonts w:ascii="Aptos" w:hAnsi="Aptos"/>
              </w:rPr>
            </w:pPr>
            <w:r w:rsidRPr="00076CB2">
              <w:rPr>
                <w:rFonts w:ascii="Aptos" w:hAnsi="Aptos"/>
              </w:rPr>
              <w:t>Community pushback</w:t>
            </w:r>
          </w:p>
          <w:p w14:paraId="5EB4531A" w14:textId="77777777" w:rsidR="001449FE" w:rsidRPr="00076CB2" w:rsidRDefault="001449FE" w:rsidP="001449FE">
            <w:pPr>
              <w:pStyle w:val="ListParagraph"/>
              <w:numPr>
                <w:ilvl w:val="0"/>
                <w:numId w:val="43"/>
              </w:numPr>
              <w:rPr>
                <w:rFonts w:ascii="Aptos" w:hAnsi="Aptos"/>
              </w:rPr>
            </w:pPr>
            <w:r w:rsidRPr="00076CB2">
              <w:rPr>
                <w:rFonts w:ascii="Aptos" w:hAnsi="Aptos"/>
              </w:rPr>
              <w:t>Further the curiosity of drug abuse</w:t>
            </w:r>
          </w:p>
        </w:tc>
      </w:tr>
      <w:tr w:rsidR="001449FE" w:rsidRPr="00076CB2" w14:paraId="3AED7DBE" w14:textId="77777777" w:rsidTr="00686048">
        <w:tc>
          <w:tcPr>
            <w:tcW w:w="2875" w:type="dxa"/>
            <w:vAlign w:val="center"/>
          </w:tcPr>
          <w:p w14:paraId="5B541749" w14:textId="77777777" w:rsidR="001449FE" w:rsidRPr="00076CB2" w:rsidRDefault="001449FE" w:rsidP="00686048">
            <w:pPr>
              <w:rPr>
                <w:rFonts w:ascii="Aptos" w:hAnsi="Aptos"/>
                <w:color w:val="000000"/>
              </w:rPr>
            </w:pPr>
            <w:r w:rsidRPr="00076CB2">
              <w:rPr>
                <w:rFonts w:ascii="Aptos" w:hAnsi="Aptos"/>
                <w:color w:val="000000"/>
              </w:rPr>
              <w:t>Develop classes for parents and families on life skills that are paired with childcare</w:t>
            </w:r>
          </w:p>
        </w:tc>
        <w:tc>
          <w:tcPr>
            <w:tcW w:w="900" w:type="dxa"/>
          </w:tcPr>
          <w:p w14:paraId="440E4115" w14:textId="77777777" w:rsidR="001449FE" w:rsidRPr="00076CB2" w:rsidRDefault="001449FE" w:rsidP="00686048">
            <w:pPr>
              <w:rPr>
                <w:rFonts w:ascii="Aptos" w:hAnsi="Aptos"/>
              </w:rPr>
            </w:pPr>
            <w:r w:rsidRPr="00076CB2">
              <w:rPr>
                <w:rFonts w:ascii="Aptos" w:hAnsi="Aptos"/>
              </w:rPr>
              <w:t>1</w:t>
            </w:r>
          </w:p>
        </w:tc>
        <w:tc>
          <w:tcPr>
            <w:tcW w:w="4500" w:type="dxa"/>
          </w:tcPr>
          <w:p w14:paraId="71E39C3E" w14:textId="77777777" w:rsidR="001449FE" w:rsidRPr="00076CB2" w:rsidRDefault="001449FE" w:rsidP="001449FE">
            <w:pPr>
              <w:pStyle w:val="ListParagraph"/>
              <w:numPr>
                <w:ilvl w:val="0"/>
                <w:numId w:val="43"/>
              </w:numPr>
              <w:rPr>
                <w:rFonts w:ascii="Aptos" w:hAnsi="Aptos"/>
              </w:rPr>
            </w:pPr>
            <w:r w:rsidRPr="00076CB2">
              <w:rPr>
                <w:rFonts w:ascii="Aptos" w:hAnsi="Aptos"/>
              </w:rPr>
              <w:t xml:space="preserve">Higher attendance </w:t>
            </w:r>
          </w:p>
          <w:p w14:paraId="43EDD9A7" w14:textId="77777777" w:rsidR="001449FE" w:rsidRPr="00076CB2" w:rsidRDefault="001449FE" w:rsidP="001449FE">
            <w:pPr>
              <w:pStyle w:val="ListParagraph"/>
              <w:numPr>
                <w:ilvl w:val="0"/>
                <w:numId w:val="43"/>
              </w:numPr>
              <w:rPr>
                <w:rFonts w:ascii="Aptos" w:hAnsi="Aptos"/>
              </w:rPr>
            </w:pPr>
            <w:r w:rsidRPr="00076CB2">
              <w:rPr>
                <w:rFonts w:ascii="Aptos" w:hAnsi="Aptos"/>
              </w:rPr>
              <w:t>Offering told to help folks with parenting</w:t>
            </w:r>
          </w:p>
          <w:p w14:paraId="16C3C180" w14:textId="77777777" w:rsidR="001449FE" w:rsidRPr="00076CB2" w:rsidRDefault="001449FE" w:rsidP="001449FE">
            <w:pPr>
              <w:pStyle w:val="ListParagraph"/>
              <w:numPr>
                <w:ilvl w:val="0"/>
                <w:numId w:val="43"/>
              </w:numPr>
              <w:rPr>
                <w:rFonts w:ascii="Aptos" w:hAnsi="Aptos"/>
              </w:rPr>
            </w:pPr>
            <w:r w:rsidRPr="00076CB2">
              <w:rPr>
                <w:rFonts w:ascii="Aptos" w:hAnsi="Aptos"/>
              </w:rPr>
              <w:t>Starts with family</w:t>
            </w:r>
          </w:p>
          <w:p w14:paraId="6EE2F934" w14:textId="77777777" w:rsidR="001449FE" w:rsidRPr="00076CB2" w:rsidRDefault="001449FE" w:rsidP="001449FE">
            <w:pPr>
              <w:pStyle w:val="ListParagraph"/>
              <w:numPr>
                <w:ilvl w:val="0"/>
                <w:numId w:val="43"/>
              </w:numPr>
              <w:rPr>
                <w:rFonts w:ascii="Aptos" w:hAnsi="Aptos"/>
              </w:rPr>
            </w:pPr>
            <w:r w:rsidRPr="00076CB2">
              <w:rPr>
                <w:rFonts w:ascii="Aptos" w:hAnsi="Aptos"/>
              </w:rPr>
              <w:t>Provides a pathway for life skills to be sustainable</w:t>
            </w:r>
          </w:p>
          <w:p w14:paraId="147F3874" w14:textId="77777777" w:rsidR="001449FE" w:rsidRPr="00076CB2" w:rsidRDefault="001449FE" w:rsidP="001449FE">
            <w:pPr>
              <w:pStyle w:val="ListParagraph"/>
              <w:numPr>
                <w:ilvl w:val="0"/>
                <w:numId w:val="43"/>
              </w:numPr>
              <w:rPr>
                <w:rFonts w:ascii="Aptos" w:hAnsi="Aptos"/>
              </w:rPr>
            </w:pPr>
            <w:proofErr w:type="gramStart"/>
            <w:r w:rsidRPr="00076CB2">
              <w:rPr>
                <w:rFonts w:ascii="Aptos" w:hAnsi="Aptos"/>
              </w:rPr>
              <w:t>Builds</w:t>
            </w:r>
            <w:proofErr w:type="gramEnd"/>
            <w:r w:rsidRPr="00076CB2">
              <w:rPr>
                <w:rFonts w:ascii="Aptos" w:hAnsi="Aptos"/>
              </w:rPr>
              <w:t xml:space="preserve"> health relationships starting in the home</w:t>
            </w:r>
          </w:p>
          <w:p w14:paraId="6FA577A7" w14:textId="77777777" w:rsidR="001449FE" w:rsidRPr="00076CB2" w:rsidRDefault="001449FE" w:rsidP="001449FE">
            <w:pPr>
              <w:pStyle w:val="ListParagraph"/>
              <w:numPr>
                <w:ilvl w:val="0"/>
                <w:numId w:val="43"/>
              </w:numPr>
              <w:rPr>
                <w:rFonts w:ascii="Aptos" w:hAnsi="Aptos"/>
              </w:rPr>
            </w:pPr>
            <w:r w:rsidRPr="00076CB2">
              <w:rPr>
                <w:rFonts w:ascii="Aptos" w:hAnsi="Aptos"/>
              </w:rPr>
              <w:t>Builds resilience in the family</w:t>
            </w:r>
          </w:p>
        </w:tc>
        <w:tc>
          <w:tcPr>
            <w:tcW w:w="4675" w:type="dxa"/>
          </w:tcPr>
          <w:p w14:paraId="39EC46BE" w14:textId="77777777" w:rsidR="001449FE" w:rsidRPr="00076CB2" w:rsidRDefault="001449FE" w:rsidP="001449FE">
            <w:pPr>
              <w:pStyle w:val="ListParagraph"/>
              <w:numPr>
                <w:ilvl w:val="0"/>
                <w:numId w:val="43"/>
              </w:numPr>
              <w:rPr>
                <w:rFonts w:ascii="Aptos" w:hAnsi="Aptos"/>
              </w:rPr>
            </w:pPr>
            <w:r w:rsidRPr="00076CB2">
              <w:rPr>
                <w:rFonts w:ascii="Aptos" w:hAnsi="Aptos"/>
              </w:rPr>
              <w:t xml:space="preserve">Classes in general some folks will feel offended being told how to parent. Possibly figure out a way to create buy in through community and culture building on the staff end to combat this </w:t>
            </w:r>
          </w:p>
          <w:p w14:paraId="3862B147" w14:textId="77777777" w:rsidR="001449FE" w:rsidRPr="00076CB2" w:rsidRDefault="001449FE" w:rsidP="001449FE">
            <w:pPr>
              <w:pStyle w:val="ListParagraph"/>
              <w:numPr>
                <w:ilvl w:val="0"/>
                <w:numId w:val="43"/>
              </w:numPr>
              <w:rPr>
                <w:rFonts w:ascii="Aptos" w:hAnsi="Aptos"/>
              </w:rPr>
            </w:pPr>
            <w:r w:rsidRPr="00076CB2">
              <w:rPr>
                <w:rFonts w:ascii="Aptos" w:hAnsi="Aptos"/>
              </w:rPr>
              <w:t>Doesn’t address non parenting adults</w:t>
            </w:r>
          </w:p>
          <w:p w14:paraId="3D37CADB" w14:textId="77777777" w:rsidR="001449FE" w:rsidRPr="00076CB2" w:rsidRDefault="001449FE" w:rsidP="001449FE">
            <w:pPr>
              <w:pStyle w:val="ListParagraph"/>
              <w:numPr>
                <w:ilvl w:val="0"/>
                <w:numId w:val="43"/>
              </w:numPr>
              <w:rPr>
                <w:rFonts w:ascii="Aptos" w:hAnsi="Aptos"/>
              </w:rPr>
            </w:pPr>
            <w:r w:rsidRPr="00076CB2">
              <w:rPr>
                <w:rFonts w:ascii="Aptos" w:hAnsi="Aptos"/>
              </w:rPr>
              <w:t>Need life skills for all adults</w:t>
            </w:r>
          </w:p>
          <w:p w14:paraId="206E1A23" w14:textId="77777777" w:rsidR="001449FE" w:rsidRPr="00076CB2" w:rsidRDefault="001449FE" w:rsidP="001449FE">
            <w:pPr>
              <w:pStyle w:val="ListParagraph"/>
              <w:numPr>
                <w:ilvl w:val="0"/>
                <w:numId w:val="43"/>
              </w:numPr>
              <w:rPr>
                <w:rFonts w:ascii="Aptos" w:hAnsi="Aptos"/>
              </w:rPr>
            </w:pPr>
            <w:r w:rsidRPr="00076CB2">
              <w:rPr>
                <w:rFonts w:ascii="Aptos" w:hAnsi="Aptos"/>
              </w:rPr>
              <w:t>Increased demand for childcare workers</w:t>
            </w:r>
          </w:p>
        </w:tc>
      </w:tr>
      <w:tr w:rsidR="001449FE" w:rsidRPr="00076CB2" w14:paraId="4935FEAC" w14:textId="77777777" w:rsidTr="00686048">
        <w:tc>
          <w:tcPr>
            <w:tcW w:w="2875" w:type="dxa"/>
            <w:vAlign w:val="center"/>
          </w:tcPr>
          <w:p w14:paraId="43FDB15F" w14:textId="77777777" w:rsidR="001449FE" w:rsidRPr="00076CB2" w:rsidRDefault="001449FE" w:rsidP="00686048">
            <w:pPr>
              <w:rPr>
                <w:rFonts w:ascii="Aptos" w:hAnsi="Aptos"/>
                <w:color w:val="000000"/>
              </w:rPr>
            </w:pPr>
            <w:r w:rsidRPr="00076CB2">
              <w:rPr>
                <w:rFonts w:ascii="Aptos" w:hAnsi="Aptos"/>
                <w:color w:val="000000"/>
              </w:rPr>
              <w:t>Expand low-barrier recovery housing and sober living supports</w:t>
            </w:r>
          </w:p>
        </w:tc>
        <w:tc>
          <w:tcPr>
            <w:tcW w:w="900" w:type="dxa"/>
          </w:tcPr>
          <w:p w14:paraId="768A710F" w14:textId="77777777" w:rsidR="001449FE" w:rsidRPr="00076CB2" w:rsidRDefault="001449FE" w:rsidP="00686048">
            <w:pPr>
              <w:rPr>
                <w:rFonts w:ascii="Aptos" w:hAnsi="Aptos"/>
              </w:rPr>
            </w:pPr>
            <w:r w:rsidRPr="00076CB2">
              <w:rPr>
                <w:rFonts w:ascii="Aptos" w:hAnsi="Aptos"/>
              </w:rPr>
              <w:t>7</w:t>
            </w:r>
          </w:p>
        </w:tc>
        <w:tc>
          <w:tcPr>
            <w:tcW w:w="4500" w:type="dxa"/>
          </w:tcPr>
          <w:p w14:paraId="38204DB4" w14:textId="77777777" w:rsidR="001449FE" w:rsidRPr="00076CB2" w:rsidRDefault="001449FE" w:rsidP="001449FE">
            <w:pPr>
              <w:pStyle w:val="ListParagraph"/>
              <w:numPr>
                <w:ilvl w:val="0"/>
                <w:numId w:val="38"/>
              </w:numPr>
              <w:rPr>
                <w:rFonts w:ascii="Aptos" w:hAnsi="Aptos"/>
                <w:b/>
                <w:bCs/>
              </w:rPr>
            </w:pPr>
            <w:r w:rsidRPr="00076CB2">
              <w:rPr>
                <w:rFonts w:ascii="Aptos" w:hAnsi="Aptos"/>
                <w:b/>
                <w:bCs/>
              </w:rPr>
              <w:t>More immediate access-less wait time</w:t>
            </w:r>
          </w:p>
          <w:p w14:paraId="4A51B29B" w14:textId="77777777" w:rsidR="001449FE" w:rsidRPr="00076CB2" w:rsidRDefault="001449FE" w:rsidP="001449FE">
            <w:pPr>
              <w:pStyle w:val="ListParagraph"/>
              <w:numPr>
                <w:ilvl w:val="0"/>
                <w:numId w:val="38"/>
              </w:numPr>
              <w:rPr>
                <w:rFonts w:ascii="Aptos" w:hAnsi="Aptos"/>
                <w:b/>
                <w:bCs/>
              </w:rPr>
            </w:pPr>
            <w:r w:rsidRPr="00076CB2">
              <w:rPr>
                <w:rFonts w:ascii="Aptos" w:hAnsi="Aptos"/>
                <w:b/>
                <w:bCs/>
              </w:rPr>
              <w:t>Creating a more robust community of peers with lived experience to provide additional expertise</w:t>
            </w:r>
          </w:p>
          <w:p w14:paraId="3B3DB156" w14:textId="77777777" w:rsidR="001449FE" w:rsidRPr="00076CB2" w:rsidRDefault="001449FE" w:rsidP="001449FE">
            <w:pPr>
              <w:pStyle w:val="ListParagraph"/>
              <w:numPr>
                <w:ilvl w:val="0"/>
                <w:numId w:val="38"/>
              </w:numPr>
              <w:rPr>
                <w:rFonts w:ascii="Aptos" w:hAnsi="Aptos"/>
              </w:rPr>
            </w:pPr>
            <w:r w:rsidRPr="00076CB2">
              <w:rPr>
                <w:rFonts w:ascii="Aptos" w:hAnsi="Aptos"/>
              </w:rPr>
              <w:t>Less houseless people</w:t>
            </w:r>
          </w:p>
          <w:p w14:paraId="48C8FF97" w14:textId="77777777" w:rsidR="001449FE" w:rsidRPr="00076CB2" w:rsidRDefault="001449FE" w:rsidP="001449FE">
            <w:pPr>
              <w:pStyle w:val="ListParagraph"/>
              <w:numPr>
                <w:ilvl w:val="0"/>
                <w:numId w:val="38"/>
              </w:numPr>
              <w:rPr>
                <w:rFonts w:ascii="Aptos" w:hAnsi="Aptos"/>
              </w:rPr>
            </w:pPr>
            <w:r w:rsidRPr="00076CB2">
              <w:rPr>
                <w:rFonts w:ascii="Aptos" w:hAnsi="Aptos"/>
              </w:rPr>
              <w:t>Potential for increased quality of life</w:t>
            </w:r>
          </w:p>
        </w:tc>
        <w:tc>
          <w:tcPr>
            <w:tcW w:w="4675" w:type="dxa"/>
          </w:tcPr>
          <w:p w14:paraId="62022B68" w14:textId="77777777" w:rsidR="001449FE" w:rsidRPr="00076CB2" w:rsidRDefault="001449FE" w:rsidP="001449FE">
            <w:pPr>
              <w:pStyle w:val="ListParagraph"/>
              <w:numPr>
                <w:ilvl w:val="0"/>
                <w:numId w:val="38"/>
              </w:numPr>
              <w:rPr>
                <w:rFonts w:ascii="Aptos" w:hAnsi="Aptos"/>
              </w:rPr>
            </w:pPr>
            <w:r w:rsidRPr="00076CB2">
              <w:rPr>
                <w:rFonts w:ascii="Aptos" w:hAnsi="Aptos"/>
              </w:rPr>
              <w:t>Potential for increased recidivism</w:t>
            </w:r>
          </w:p>
          <w:p w14:paraId="08480FAC" w14:textId="77777777" w:rsidR="001449FE" w:rsidRPr="00076CB2" w:rsidRDefault="001449FE" w:rsidP="001449FE">
            <w:pPr>
              <w:pStyle w:val="ListParagraph"/>
              <w:numPr>
                <w:ilvl w:val="0"/>
                <w:numId w:val="38"/>
              </w:numPr>
              <w:rPr>
                <w:rFonts w:ascii="Aptos" w:hAnsi="Aptos"/>
              </w:rPr>
            </w:pPr>
            <w:r w:rsidRPr="00076CB2">
              <w:rPr>
                <w:rFonts w:ascii="Aptos" w:hAnsi="Aptos"/>
              </w:rPr>
              <w:t>Strict house rules turn people away</w:t>
            </w:r>
          </w:p>
          <w:p w14:paraId="4F8DF99F" w14:textId="77777777" w:rsidR="001449FE" w:rsidRPr="00076CB2" w:rsidRDefault="001449FE" w:rsidP="001449FE">
            <w:pPr>
              <w:pStyle w:val="ListParagraph"/>
              <w:numPr>
                <w:ilvl w:val="0"/>
                <w:numId w:val="38"/>
              </w:numPr>
              <w:rPr>
                <w:rFonts w:ascii="Aptos" w:hAnsi="Aptos"/>
                <w:b/>
                <w:bCs/>
              </w:rPr>
            </w:pPr>
            <w:r w:rsidRPr="00076CB2">
              <w:rPr>
                <w:rFonts w:ascii="Aptos" w:hAnsi="Aptos"/>
                <w:b/>
                <w:bCs/>
              </w:rPr>
              <w:t>Community properties that require funding</w:t>
            </w:r>
          </w:p>
          <w:p w14:paraId="14AE3530" w14:textId="77777777" w:rsidR="001449FE" w:rsidRPr="00076CB2" w:rsidRDefault="001449FE" w:rsidP="001449FE">
            <w:pPr>
              <w:pStyle w:val="ListParagraph"/>
              <w:numPr>
                <w:ilvl w:val="0"/>
                <w:numId w:val="38"/>
              </w:numPr>
              <w:rPr>
                <w:rFonts w:ascii="Aptos" w:hAnsi="Aptos"/>
              </w:rPr>
            </w:pPr>
            <w:r w:rsidRPr="00076CB2">
              <w:rPr>
                <w:rFonts w:ascii="Aptos" w:hAnsi="Aptos"/>
              </w:rPr>
              <w:t>Needs clear definitions of what low barrier means</w:t>
            </w:r>
          </w:p>
          <w:p w14:paraId="7A3B1F8B" w14:textId="77777777" w:rsidR="001449FE" w:rsidRPr="00076CB2" w:rsidRDefault="001449FE" w:rsidP="001449FE">
            <w:pPr>
              <w:pStyle w:val="ListParagraph"/>
              <w:numPr>
                <w:ilvl w:val="0"/>
                <w:numId w:val="38"/>
              </w:numPr>
              <w:rPr>
                <w:rFonts w:ascii="Aptos" w:hAnsi="Aptos"/>
              </w:rPr>
            </w:pPr>
            <w:r w:rsidRPr="00076CB2">
              <w:rPr>
                <w:rFonts w:ascii="Aptos" w:hAnsi="Aptos"/>
              </w:rPr>
              <w:t xml:space="preserve">High percentage of felons </w:t>
            </w:r>
          </w:p>
        </w:tc>
      </w:tr>
      <w:tr w:rsidR="001449FE" w:rsidRPr="00076CB2" w14:paraId="66043E06" w14:textId="77777777" w:rsidTr="00686048">
        <w:tc>
          <w:tcPr>
            <w:tcW w:w="2875" w:type="dxa"/>
            <w:vAlign w:val="center"/>
          </w:tcPr>
          <w:p w14:paraId="3777EAF8" w14:textId="77777777" w:rsidR="001449FE" w:rsidRPr="00076CB2" w:rsidRDefault="001449FE" w:rsidP="00686048">
            <w:pPr>
              <w:rPr>
                <w:rFonts w:ascii="Aptos" w:hAnsi="Aptos"/>
                <w:color w:val="000000"/>
              </w:rPr>
            </w:pPr>
            <w:r w:rsidRPr="00076CB2">
              <w:rPr>
                <w:rFonts w:ascii="Aptos" w:hAnsi="Aptos"/>
                <w:color w:val="000000"/>
              </w:rPr>
              <w:t>Increase access to low-barrier and/or affordable housing &amp; Housing First programs for people</w:t>
            </w:r>
          </w:p>
        </w:tc>
        <w:tc>
          <w:tcPr>
            <w:tcW w:w="900" w:type="dxa"/>
          </w:tcPr>
          <w:p w14:paraId="0E7E07CF" w14:textId="77777777" w:rsidR="001449FE" w:rsidRPr="00076CB2" w:rsidRDefault="001449FE" w:rsidP="00686048">
            <w:pPr>
              <w:rPr>
                <w:rFonts w:ascii="Aptos" w:hAnsi="Aptos"/>
              </w:rPr>
            </w:pPr>
            <w:r w:rsidRPr="00076CB2">
              <w:rPr>
                <w:rFonts w:ascii="Aptos" w:hAnsi="Aptos"/>
              </w:rPr>
              <w:t>0</w:t>
            </w:r>
          </w:p>
        </w:tc>
        <w:tc>
          <w:tcPr>
            <w:tcW w:w="4500" w:type="dxa"/>
          </w:tcPr>
          <w:p w14:paraId="13FE5044" w14:textId="77777777" w:rsidR="001449FE" w:rsidRPr="00076CB2" w:rsidRDefault="001449FE" w:rsidP="001449FE">
            <w:pPr>
              <w:pStyle w:val="ListParagraph"/>
              <w:numPr>
                <w:ilvl w:val="0"/>
                <w:numId w:val="39"/>
              </w:numPr>
              <w:rPr>
                <w:rFonts w:ascii="Aptos" w:hAnsi="Aptos"/>
              </w:rPr>
            </w:pPr>
            <w:r w:rsidRPr="00076CB2">
              <w:rPr>
                <w:rFonts w:ascii="Aptos" w:hAnsi="Aptos"/>
              </w:rPr>
              <w:t>Potential safe place to use while getting to a point of recovery</w:t>
            </w:r>
          </w:p>
          <w:p w14:paraId="1E59FFCC" w14:textId="77777777" w:rsidR="001449FE" w:rsidRPr="00076CB2" w:rsidRDefault="001449FE" w:rsidP="001449FE">
            <w:pPr>
              <w:pStyle w:val="ListParagraph"/>
              <w:numPr>
                <w:ilvl w:val="0"/>
                <w:numId w:val="39"/>
              </w:numPr>
              <w:rPr>
                <w:rFonts w:ascii="Aptos" w:hAnsi="Aptos"/>
                <w:b/>
                <w:bCs/>
              </w:rPr>
            </w:pPr>
            <w:r w:rsidRPr="00076CB2">
              <w:rPr>
                <w:rFonts w:ascii="Aptos" w:hAnsi="Aptos"/>
                <w:b/>
                <w:bCs/>
              </w:rPr>
              <w:t>Keeps individuals off streets</w:t>
            </w:r>
          </w:p>
          <w:p w14:paraId="7DB6E655" w14:textId="77777777" w:rsidR="001449FE" w:rsidRPr="00076CB2" w:rsidRDefault="001449FE" w:rsidP="001449FE">
            <w:pPr>
              <w:pStyle w:val="ListParagraph"/>
              <w:numPr>
                <w:ilvl w:val="0"/>
                <w:numId w:val="39"/>
              </w:numPr>
              <w:rPr>
                <w:rFonts w:ascii="Aptos" w:hAnsi="Aptos"/>
              </w:rPr>
            </w:pPr>
            <w:r w:rsidRPr="00076CB2">
              <w:rPr>
                <w:rFonts w:ascii="Aptos" w:hAnsi="Aptos"/>
              </w:rPr>
              <w:t>Can help families that are really in need</w:t>
            </w:r>
          </w:p>
          <w:p w14:paraId="6CAF580B" w14:textId="77777777" w:rsidR="001449FE" w:rsidRPr="00076CB2" w:rsidRDefault="001449FE" w:rsidP="001449FE">
            <w:pPr>
              <w:pStyle w:val="ListParagraph"/>
              <w:numPr>
                <w:ilvl w:val="0"/>
                <w:numId w:val="39"/>
              </w:numPr>
              <w:rPr>
                <w:rFonts w:ascii="Aptos" w:hAnsi="Aptos"/>
              </w:rPr>
            </w:pPr>
            <w:r w:rsidRPr="00076CB2">
              <w:rPr>
                <w:rFonts w:ascii="Aptos" w:hAnsi="Aptos"/>
              </w:rPr>
              <w:t>People have access to not be houseless</w:t>
            </w:r>
          </w:p>
        </w:tc>
        <w:tc>
          <w:tcPr>
            <w:tcW w:w="4675" w:type="dxa"/>
          </w:tcPr>
          <w:p w14:paraId="1DD17FEE" w14:textId="77777777" w:rsidR="001449FE" w:rsidRPr="00076CB2" w:rsidRDefault="001449FE" w:rsidP="001449FE">
            <w:pPr>
              <w:pStyle w:val="ListParagraph"/>
              <w:numPr>
                <w:ilvl w:val="0"/>
                <w:numId w:val="39"/>
              </w:numPr>
              <w:rPr>
                <w:rFonts w:ascii="Aptos" w:hAnsi="Aptos"/>
                <w:b/>
                <w:bCs/>
              </w:rPr>
            </w:pPr>
            <w:r w:rsidRPr="00076CB2">
              <w:rPr>
                <w:rFonts w:ascii="Aptos" w:hAnsi="Aptos"/>
                <w:b/>
                <w:bCs/>
              </w:rPr>
              <w:t>Affordable housing needs to be clearly defined. SSI/SSDI is hostorically973</w:t>
            </w:r>
          </w:p>
          <w:p w14:paraId="09259087" w14:textId="77777777" w:rsidR="001449FE" w:rsidRPr="00076CB2" w:rsidRDefault="001449FE" w:rsidP="001449FE">
            <w:pPr>
              <w:pStyle w:val="ListParagraph"/>
              <w:numPr>
                <w:ilvl w:val="0"/>
                <w:numId w:val="39"/>
              </w:numPr>
              <w:rPr>
                <w:rFonts w:ascii="Aptos" w:hAnsi="Aptos"/>
                <w:b/>
                <w:bCs/>
              </w:rPr>
            </w:pPr>
            <w:r w:rsidRPr="00076CB2">
              <w:rPr>
                <w:rFonts w:ascii="Aptos" w:hAnsi="Aptos"/>
                <w:b/>
                <w:bCs/>
              </w:rPr>
              <w:t>Low success rate</w:t>
            </w:r>
          </w:p>
          <w:p w14:paraId="01262DF7" w14:textId="77777777" w:rsidR="001449FE" w:rsidRPr="00076CB2" w:rsidRDefault="001449FE" w:rsidP="001449FE">
            <w:pPr>
              <w:pStyle w:val="ListParagraph"/>
              <w:numPr>
                <w:ilvl w:val="0"/>
                <w:numId w:val="39"/>
              </w:numPr>
              <w:rPr>
                <w:rFonts w:ascii="Aptos" w:hAnsi="Aptos"/>
                <w:b/>
                <w:bCs/>
              </w:rPr>
            </w:pPr>
            <w:r w:rsidRPr="00076CB2">
              <w:rPr>
                <w:rFonts w:ascii="Aptos" w:hAnsi="Aptos"/>
                <w:b/>
                <w:bCs/>
              </w:rPr>
              <w:t>Dependent heavy on demographics</w:t>
            </w:r>
          </w:p>
          <w:p w14:paraId="30BE0292" w14:textId="77777777" w:rsidR="001449FE" w:rsidRPr="00076CB2" w:rsidRDefault="001449FE" w:rsidP="001449FE">
            <w:pPr>
              <w:pStyle w:val="ListParagraph"/>
              <w:numPr>
                <w:ilvl w:val="0"/>
                <w:numId w:val="39"/>
              </w:numPr>
              <w:rPr>
                <w:rFonts w:ascii="Aptos" w:hAnsi="Aptos"/>
                <w:b/>
                <w:bCs/>
              </w:rPr>
            </w:pPr>
            <w:r w:rsidRPr="00076CB2">
              <w:rPr>
                <w:rFonts w:ascii="Aptos" w:hAnsi="Aptos"/>
                <w:b/>
                <w:bCs/>
              </w:rPr>
              <w:t>Increases risk for misuse of services</w:t>
            </w:r>
          </w:p>
          <w:p w14:paraId="04756A78" w14:textId="77777777" w:rsidR="001449FE" w:rsidRPr="00076CB2" w:rsidRDefault="001449FE" w:rsidP="001449FE">
            <w:pPr>
              <w:pStyle w:val="ListParagraph"/>
              <w:numPr>
                <w:ilvl w:val="0"/>
                <w:numId w:val="39"/>
              </w:numPr>
              <w:rPr>
                <w:rFonts w:ascii="Aptos" w:hAnsi="Aptos"/>
                <w:b/>
                <w:bCs/>
              </w:rPr>
            </w:pPr>
            <w:r w:rsidRPr="00076CB2">
              <w:rPr>
                <w:rFonts w:ascii="Aptos" w:hAnsi="Aptos"/>
                <w:b/>
                <w:bCs/>
              </w:rPr>
              <w:t>Easy abused</w:t>
            </w:r>
          </w:p>
          <w:p w14:paraId="27822AE4" w14:textId="77777777" w:rsidR="001449FE" w:rsidRPr="00076CB2" w:rsidRDefault="001449FE" w:rsidP="001449FE">
            <w:pPr>
              <w:pStyle w:val="ListParagraph"/>
              <w:numPr>
                <w:ilvl w:val="0"/>
                <w:numId w:val="39"/>
              </w:numPr>
              <w:rPr>
                <w:rFonts w:ascii="Aptos" w:hAnsi="Aptos"/>
                <w:b/>
                <w:bCs/>
              </w:rPr>
            </w:pPr>
            <w:r w:rsidRPr="00076CB2">
              <w:rPr>
                <w:rFonts w:ascii="Aptos" w:hAnsi="Aptos"/>
                <w:b/>
                <w:bCs/>
              </w:rPr>
              <w:lastRenderedPageBreak/>
              <w:t>Haven for criminal activity</w:t>
            </w:r>
          </w:p>
          <w:p w14:paraId="47B42BE1" w14:textId="77777777" w:rsidR="001449FE" w:rsidRPr="00076CB2" w:rsidRDefault="001449FE" w:rsidP="001449FE">
            <w:pPr>
              <w:pStyle w:val="ListParagraph"/>
              <w:numPr>
                <w:ilvl w:val="0"/>
                <w:numId w:val="39"/>
              </w:numPr>
              <w:rPr>
                <w:rFonts w:ascii="Aptos" w:hAnsi="Aptos"/>
                <w:b/>
                <w:bCs/>
              </w:rPr>
            </w:pPr>
            <w:r w:rsidRPr="00076CB2">
              <w:rPr>
                <w:rFonts w:ascii="Aptos" w:hAnsi="Aptos"/>
              </w:rPr>
              <w:t>Housing lists take forever</w:t>
            </w:r>
          </w:p>
        </w:tc>
      </w:tr>
      <w:tr w:rsidR="001449FE" w:rsidRPr="00076CB2" w14:paraId="4C0FDA40" w14:textId="77777777" w:rsidTr="00686048">
        <w:tc>
          <w:tcPr>
            <w:tcW w:w="2875" w:type="dxa"/>
            <w:vAlign w:val="center"/>
          </w:tcPr>
          <w:p w14:paraId="4BCC6843" w14:textId="77777777" w:rsidR="001449FE" w:rsidRPr="00076CB2" w:rsidRDefault="001449FE" w:rsidP="00686048">
            <w:pPr>
              <w:rPr>
                <w:rFonts w:ascii="Aptos" w:hAnsi="Aptos"/>
                <w:color w:val="000000"/>
              </w:rPr>
            </w:pPr>
            <w:r w:rsidRPr="00076CB2">
              <w:rPr>
                <w:rFonts w:ascii="Aptos" w:hAnsi="Aptos"/>
                <w:color w:val="000000"/>
              </w:rPr>
              <w:lastRenderedPageBreak/>
              <w:t>Co-locate housing &amp; recovery services using a Pueblo model or spoke model that places community resources and peer supports in apartment complexes and community spaces that are not explicitly sober</w:t>
            </w:r>
          </w:p>
        </w:tc>
        <w:tc>
          <w:tcPr>
            <w:tcW w:w="900" w:type="dxa"/>
          </w:tcPr>
          <w:p w14:paraId="7BC8A462" w14:textId="77777777" w:rsidR="001449FE" w:rsidRPr="00076CB2" w:rsidRDefault="001449FE" w:rsidP="00686048">
            <w:pPr>
              <w:rPr>
                <w:rFonts w:ascii="Aptos" w:hAnsi="Aptos"/>
              </w:rPr>
            </w:pPr>
            <w:r w:rsidRPr="00076CB2">
              <w:rPr>
                <w:rFonts w:ascii="Aptos" w:hAnsi="Aptos"/>
              </w:rPr>
              <w:t>4</w:t>
            </w:r>
          </w:p>
        </w:tc>
        <w:tc>
          <w:tcPr>
            <w:tcW w:w="4500" w:type="dxa"/>
          </w:tcPr>
          <w:p w14:paraId="5B573FD5" w14:textId="77777777" w:rsidR="001449FE" w:rsidRPr="00076CB2" w:rsidRDefault="001449FE" w:rsidP="001449FE">
            <w:pPr>
              <w:pStyle w:val="ListParagraph"/>
              <w:numPr>
                <w:ilvl w:val="0"/>
                <w:numId w:val="34"/>
              </w:numPr>
              <w:rPr>
                <w:rFonts w:ascii="Aptos" w:hAnsi="Aptos"/>
                <w:b/>
                <w:bCs/>
              </w:rPr>
            </w:pPr>
            <w:r w:rsidRPr="00076CB2">
              <w:rPr>
                <w:rFonts w:ascii="Aptos" w:hAnsi="Aptos"/>
                <w:b/>
                <w:bCs/>
              </w:rPr>
              <w:t>Culturally responsive. Focused on community</w:t>
            </w:r>
          </w:p>
          <w:p w14:paraId="3D38AE83" w14:textId="77777777" w:rsidR="001449FE" w:rsidRPr="00076CB2" w:rsidRDefault="001449FE" w:rsidP="001449FE">
            <w:pPr>
              <w:pStyle w:val="ListParagraph"/>
              <w:numPr>
                <w:ilvl w:val="0"/>
                <w:numId w:val="34"/>
              </w:numPr>
              <w:rPr>
                <w:rFonts w:ascii="Aptos" w:hAnsi="Aptos"/>
                <w:b/>
                <w:bCs/>
              </w:rPr>
            </w:pPr>
            <w:r w:rsidRPr="00076CB2">
              <w:rPr>
                <w:rFonts w:ascii="Aptos" w:hAnsi="Aptos"/>
                <w:b/>
                <w:bCs/>
              </w:rPr>
              <w:t>Focus on the whole person</w:t>
            </w:r>
          </w:p>
          <w:p w14:paraId="428BB327" w14:textId="77777777" w:rsidR="001449FE" w:rsidRPr="00076CB2" w:rsidRDefault="001449FE" w:rsidP="001449FE">
            <w:pPr>
              <w:pStyle w:val="ListParagraph"/>
              <w:numPr>
                <w:ilvl w:val="0"/>
                <w:numId w:val="34"/>
              </w:numPr>
              <w:rPr>
                <w:rFonts w:ascii="Aptos" w:hAnsi="Aptos"/>
              </w:rPr>
            </w:pPr>
            <w:r w:rsidRPr="00076CB2">
              <w:rPr>
                <w:rFonts w:ascii="Aptos" w:hAnsi="Aptos"/>
              </w:rPr>
              <w:t>Taken from indigenous communities rooted in community and connection</w:t>
            </w:r>
          </w:p>
          <w:p w14:paraId="0464B7AA" w14:textId="77777777" w:rsidR="001449FE" w:rsidRPr="00076CB2" w:rsidRDefault="001449FE" w:rsidP="001449FE">
            <w:pPr>
              <w:pStyle w:val="ListParagraph"/>
              <w:numPr>
                <w:ilvl w:val="0"/>
                <w:numId w:val="34"/>
              </w:numPr>
              <w:rPr>
                <w:rFonts w:ascii="Aptos" w:hAnsi="Aptos"/>
              </w:rPr>
            </w:pPr>
            <w:r w:rsidRPr="00076CB2">
              <w:rPr>
                <w:rFonts w:ascii="Aptos" w:hAnsi="Aptos"/>
              </w:rPr>
              <w:t>All the resources and people in the same spot to cultivate community</w:t>
            </w:r>
          </w:p>
        </w:tc>
        <w:tc>
          <w:tcPr>
            <w:tcW w:w="4675" w:type="dxa"/>
          </w:tcPr>
          <w:p w14:paraId="26E695BA" w14:textId="77777777" w:rsidR="001449FE" w:rsidRPr="00076CB2" w:rsidRDefault="001449FE" w:rsidP="001449FE">
            <w:pPr>
              <w:pStyle w:val="ListParagraph"/>
              <w:numPr>
                <w:ilvl w:val="0"/>
                <w:numId w:val="34"/>
              </w:numPr>
              <w:rPr>
                <w:rFonts w:ascii="Aptos" w:hAnsi="Aptos"/>
              </w:rPr>
            </w:pPr>
            <w:r w:rsidRPr="00076CB2">
              <w:rPr>
                <w:rFonts w:ascii="Aptos" w:hAnsi="Aptos"/>
              </w:rPr>
              <w:t xml:space="preserve"> Funding it continuously</w:t>
            </w:r>
          </w:p>
          <w:p w14:paraId="770AD769" w14:textId="77777777" w:rsidR="001449FE" w:rsidRPr="00076CB2" w:rsidRDefault="001449FE" w:rsidP="001449FE">
            <w:pPr>
              <w:pStyle w:val="ListParagraph"/>
              <w:numPr>
                <w:ilvl w:val="0"/>
                <w:numId w:val="34"/>
              </w:numPr>
              <w:rPr>
                <w:rFonts w:ascii="Aptos" w:hAnsi="Aptos"/>
              </w:rPr>
            </w:pPr>
            <w:r w:rsidRPr="00076CB2">
              <w:rPr>
                <w:rFonts w:ascii="Aptos" w:hAnsi="Aptos"/>
              </w:rPr>
              <w:t>Stigma and potential shut down due to calls for services</w:t>
            </w:r>
          </w:p>
          <w:p w14:paraId="75F6C4FD" w14:textId="77777777" w:rsidR="001449FE" w:rsidRPr="00076CB2" w:rsidRDefault="001449FE" w:rsidP="001449FE">
            <w:pPr>
              <w:pStyle w:val="ListParagraph"/>
              <w:numPr>
                <w:ilvl w:val="0"/>
                <w:numId w:val="34"/>
              </w:numPr>
              <w:rPr>
                <w:rFonts w:ascii="Aptos" w:hAnsi="Aptos"/>
              </w:rPr>
            </w:pPr>
            <w:r w:rsidRPr="00076CB2">
              <w:rPr>
                <w:rFonts w:ascii="Aptos" w:hAnsi="Aptos"/>
              </w:rPr>
              <w:t>Potential for slip</w:t>
            </w:r>
          </w:p>
          <w:p w14:paraId="16F002D7" w14:textId="77777777" w:rsidR="001449FE" w:rsidRPr="00076CB2" w:rsidRDefault="001449FE" w:rsidP="001449FE">
            <w:pPr>
              <w:pStyle w:val="ListParagraph"/>
              <w:numPr>
                <w:ilvl w:val="0"/>
                <w:numId w:val="34"/>
              </w:numPr>
              <w:rPr>
                <w:rFonts w:ascii="Aptos" w:hAnsi="Aptos"/>
              </w:rPr>
            </w:pPr>
            <w:r w:rsidRPr="00076CB2">
              <w:rPr>
                <w:rFonts w:ascii="Aptos" w:hAnsi="Aptos"/>
              </w:rPr>
              <w:t>Can cause them to fall back into use</w:t>
            </w:r>
          </w:p>
          <w:p w14:paraId="10A9BF5C" w14:textId="77777777" w:rsidR="001449FE" w:rsidRPr="00076CB2" w:rsidRDefault="001449FE" w:rsidP="001449FE">
            <w:pPr>
              <w:pStyle w:val="ListParagraph"/>
              <w:numPr>
                <w:ilvl w:val="0"/>
                <w:numId w:val="34"/>
              </w:numPr>
              <w:rPr>
                <w:rFonts w:ascii="Aptos" w:hAnsi="Aptos"/>
              </w:rPr>
            </w:pPr>
            <w:r w:rsidRPr="00076CB2">
              <w:rPr>
                <w:rFonts w:ascii="Aptos" w:hAnsi="Aptos"/>
              </w:rPr>
              <w:t>Must be trauma informed</w:t>
            </w:r>
          </w:p>
          <w:p w14:paraId="5B1EEA50" w14:textId="77777777" w:rsidR="001449FE" w:rsidRPr="00076CB2" w:rsidRDefault="001449FE" w:rsidP="001449FE">
            <w:pPr>
              <w:pStyle w:val="ListParagraph"/>
              <w:numPr>
                <w:ilvl w:val="0"/>
                <w:numId w:val="34"/>
              </w:numPr>
              <w:rPr>
                <w:rFonts w:ascii="Aptos" w:hAnsi="Aptos"/>
              </w:rPr>
            </w:pPr>
            <w:r w:rsidRPr="00076CB2">
              <w:rPr>
                <w:rFonts w:ascii="Aptos" w:hAnsi="Aptos"/>
              </w:rPr>
              <w:t>Requires case management</w:t>
            </w:r>
          </w:p>
        </w:tc>
      </w:tr>
      <w:tr w:rsidR="001449FE" w:rsidRPr="00076CB2" w14:paraId="199BE325" w14:textId="77777777" w:rsidTr="00686048">
        <w:tc>
          <w:tcPr>
            <w:tcW w:w="2875" w:type="dxa"/>
            <w:vAlign w:val="center"/>
          </w:tcPr>
          <w:p w14:paraId="1734A544" w14:textId="77777777" w:rsidR="001449FE" w:rsidRPr="00076CB2" w:rsidRDefault="001449FE" w:rsidP="00686048">
            <w:pPr>
              <w:rPr>
                <w:rFonts w:ascii="Aptos" w:hAnsi="Aptos"/>
                <w:color w:val="000000"/>
              </w:rPr>
            </w:pPr>
            <w:r w:rsidRPr="00076CB2">
              <w:rPr>
                <w:rFonts w:ascii="Aptos" w:hAnsi="Aptos"/>
                <w:color w:val="000000"/>
              </w:rPr>
              <w:t>Build transitional housing for re-entry from jail and/or treatment</w:t>
            </w:r>
          </w:p>
        </w:tc>
        <w:tc>
          <w:tcPr>
            <w:tcW w:w="900" w:type="dxa"/>
          </w:tcPr>
          <w:p w14:paraId="59B4D747" w14:textId="77777777" w:rsidR="001449FE" w:rsidRPr="00076CB2" w:rsidRDefault="001449FE" w:rsidP="00686048">
            <w:pPr>
              <w:rPr>
                <w:rFonts w:ascii="Aptos" w:hAnsi="Aptos"/>
              </w:rPr>
            </w:pPr>
            <w:r w:rsidRPr="00076CB2">
              <w:rPr>
                <w:rFonts w:ascii="Aptos" w:hAnsi="Aptos"/>
              </w:rPr>
              <w:t>2</w:t>
            </w:r>
          </w:p>
        </w:tc>
        <w:tc>
          <w:tcPr>
            <w:tcW w:w="4500" w:type="dxa"/>
          </w:tcPr>
          <w:p w14:paraId="09B393C4" w14:textId="77777777" w:rsidR="001449FE" w:rsidRPr="00076CB2" w:rsidRDefault="001449FE" w:rsidP="001449FE">
            <w:pPr>
              <w:pStyle w:val="ListParagraph"/>
              <w:numPr>
                <w:ilvl w:val="0"/>
                <w:numId w:val="35"/>
              </w:numPr>
              <w:rPr>
                <w:rFonts w:ascii="Aptos" w:hAnsi="Aptos"/>
                <w:b/>
                <w:bCs/>
              </w:rPr>
            </w:pPr>
            <w:r w:rsidRPr="00076CB2">
              <w:rPr>
                <w:rFonts w:ascii="Aptos" w:hAnsi="Aptos"/>
                <w:b/>
                <w:bCs/>
              </w:rPr>
              <w:t xml:space="preserve">Lowers </w:t>
            </w:r>
            <w:proofErr w:type="gramStart"/>
            <w:r w:rsidRPr="00076CB2">
              <w:rPr>
                <w:rFonts w:ascii="Aptos" w:hAnsi="Aptos"/>
                <w:b/>
                <w:bCs/>
              </w:rPr>
              <w:t>risk for fall</w:t>
            </w:r>
            <w:proofErr w:type="gramEnd"/>
            <w:r w:rsidRPr="00076CB2">
              <w:rPr>
                <w:rFonts w:ascii="Aptos" w:hAnsi="Aptos"/>
                <w:b/>
                <w:bCs/>
              </w:rPr>
              <w:t xml:space="preserve"> back to previous habits/places</w:t>
            </w:r>
          </w:p>
          <w:p w14:paraId="493878EE" w14:textId="77777777" w:rsidR="001449FE" w:rsidRPr="00076CB2" w:rsidRDefault="001449FE" w:rsidP="001449FE">
            <w:pPr>
              <w:pStyle w:val="ListParagraph"/>
              <w:numPr>
                <w:ilvl w:val="0"/>
                <w:numId w:val="35"/>
              </w:numPr>
              <w:rPr>
                <w:rFonts w:ascii="Aptos" w:hAnsi="Aptos"/>
              </w:rPr>
            </w:pPr>
            <w:r w:rsidRPr="00076CB2">
              <w:rPr>
                <w:rFonts w:ascii="Aptos" w:hAnsi="Aptos"/>
              </w:rPr>
              <w:t>Kick start for people who did a lot of time</w:t>
            </w:r>
          </w:p>
          <w:p w14:paraId="16841B2E" w14:textId="77777777" w:rsidR="001449FE" w:rsidRPr="00076CB2" w:rsidRDefault="001449FE" w:rsidP="001449FE">
            <w:pPr>
              <w:pStyle w:val="ListParagraph"/>
              <w:numPr>
                <w:ilvl w:val="0"/>
                <w:numId w:val="35"/>
              </w:numPr>
              <w:rPr>
                <w:rFonts w:ascii="Aptos" w:hAnsi="Aptos"/>
                <w:b/>
                <w:bCs/>
              </w:rPr>
            </w:pPr>
            <w:r w:rsidRPr="00076CB2">
              <w:rPr>
                <w:rFonts w:ascii="Aptos" w:hAnsi="Aptos"/>
                <w:b/>
                <w:bCs/>
              </w:rPr>
              <w:t>Ability for a chance at growth</w:t>
            </w:r>
          </w:p>
          <w:p w14:paraId="65136995" w14:textId="77777777" w:rsidR="001449FE" w:rsidRPr="00076CB2" w:rsidRDefault="001449FE" w:rsidP="001449FE">
            <w:pPr>
              <w:pStyle w:val="ListParagraph"/>
              <w:numPr>
                <w:ilvl w:val="0"/>
                <w:numId w:val="35"/>
              </w:numPr>
              <w:rPr>
                <w:rFonts w:ascii="Aptos" w:hAnsi="Aptos"/>
              </w:rPr>
            </w:pPr>
            <w:r w:rsidRPr="00076CB2">
              <w:rPr>
                <w:rFonts w:ascii="Aptos" w:hAnsi="Aptos"/>
              </w:rPr>
              <w:t>Opportunity for stability- raises chance of success</w:t>
            </w:r>
          </w:p>
        </w:tc>
        <w:tc>
          <w:tcPr>
            <w:tcW w:w="4675" w:type="dxa"/>
          </w:tcPr>
          <w:p w14:paraId="34C669F9" w14:textId="77777777" w:rsidR="001449FE" w:rsidRPr="00076CB2" w:rsidRDefault="001449FE" w:rsidP="001449FE">
            <w:pPr>
              <w:pStyle w:val="ListParagraph"/>
              <w:numPr>
                <w:ilvl w:val="0"/>
                <w:numId w:val="35"/>
              </w:numPr>
              <w:rPr>
                <w:rFonts w:ascii="Aptos" w:hAnsi="Aptos"/>
              </w:rPr>
            </w:pPr>
            <w:r w:rsidRPr="00076CB2">
              <w:rPr>
                <w:rFonts w:ascii="Aptos" w:hAnsi="Aptos"/>
              </w:rPr>
              <w:t xml:space="preserve">Cost </w:t>
            </w:r>
          </w:p>
          <w:p w14:paraId="3ADC3E10" w14:textId="77777777" w:rsidR="001449FE" w:rsidRPr="00076CB2" w:rsidRDefault="001449FE" w:rsidP="001449FE">
            <w:pPr>
              <w:pStyle w:val="ListParagraph"/>
              <w:numPr>
                <w:ilvl w:val="0"/>
                <w:numId w:val="35"/>
              </w:numPr>
              <w:rPr>
                <w:rFonts w:ascii="Aptos" w:hAnsi="Aptos"/>
              </w:rPr>
            </w:pPr>
            <w:r w:rsidRPr="00076CB2">
              <w:rPr>
                <w:rFonts w:ascii="Aptos" w:hAnsi="Aptos"/>
              </w:rPr>
              <w:t>Time</w:t>
            </w:r>
          </w:p>
          <w:p w14:paraId="2E45C607" w14:textId="77777777" w:rsidR="001449FE" w:rsidRPr="00076CB2" w:rsidRDefault="001449FE" w:rsidP="001449FE">
            <w:pPr>
              <w:pStyle w:val="ListParagraph"/>
              <w:numPr>
                <w:ilvl w:val="0"/>
                <w:numId w:val="35"/>
              </w:numPr>
              <w:rPr>
                <w:rFonts w:ascii="Aptos" w:hAnsi="Aptos"/>
              </w:rPr>
            </w:pPr>
            <w:r w:rsidRPr="00076CB2">
              <w:rPr>
                <w:rFonts w:ascii="Aptos" w:hAnsi="Aptos"/>
              </w:rPr>
              <w:t>Buy in</w:t>
            </w:r>
          </w:p>
          <w:p w14:paraId="45CAC8B1" w14:textId="77777777" w:rsidR="001449FE" w:rsidRPr="00076CB2" w:rsidRDefault="001449FE" w:rsidP="001449FE">
            <w:pPr>
              <w:pStyle w:val="ListParagraph"/>
              <w:numPr>
                <w:ilvl w:val="0"/>
                <w:numId w:val="35"/>
              </w:numPr>
              <w:rPr>
                <w:rFonts w:ascii="Aptos" w:hAnsi="Aptos"/>
              </w:rPr>
            </w:pPr>
            <w:r w:rsidRPr="00076CB2">
              <w:rPr>
                <w:rFonts w:ascii="Aptos" w:hAnsi="Aptos"/>
              </w:rPr>
              <w:t xml:space="preserve">Legislation </w:t>
            </w:r>
          </w:p>
          <w:p w14:paraId="0F821974" w14:textId="77777777" w:rsidR="001449FE" w:rsidRPr="00076CB2" w:rsidRDefault="001449FE" w:rsidP="001449FE">
            <w:pPr>
              <w:pStyle w:val="ListParagraph"/>
              <w:numPr>
                <w:ilvl w:val="0"/>
                <w:numId w:val="35"/>
              </w:numPr>
              <w:rPr>
                <w:rFonts w:ascii="Aptos" w:hAnsi="Aptos"/>
              </w:rPr>
            </w:pPr>
            <w:r w:rsidRPr="00076CB2">
              <w:rPr>
                <w:rFonts w:ascii="Aptos" w:hAnsi="Aptos"/>
              </w:rPr>
              <w:t>Community anti!</w:t>
            </w:r>
          </w:p>
          <w:p w14:paraId="0D1720E1" w14:textId="77777777" w:rsidR="001449FE" w:rsidRPr="00076CB2" w:rsidRDefault="001449FE" w:rsidP="001449FE">
            <w:pPr>
              <w:pStyle w:val="ListParagraph"/>
              <w:numPr>
                <w:ilvl w:val="0"/>
                <w:numId w:val="35"/>
              </w:numPr>
              <w:rPr>
                <w:rFonts w:ascii="Aptos" w:hAnsi="Aptos"/>
                <w:b/>
                <w:bCs/>
              </w:rPr>
            </w:pPr>
            <w:r w:rsidRPr="00076CB2">
              <w:rPr>
                <w:rFonts w:ascii="Aptos" w:hAnsi="Aptos"/>
                <w:b/>
                <w:bCs/>
              </w:rPr>
              <w:t># of beds</w:t>
            </w:r>
          </w:p>
          <w:p w14:paraId="4B5511E2" w14:textId="77777777" w:rsidR="001449FE" w:rsidRPr="00076CB2" w:rsidRDefault="001449FE" w:rsidP="001449FE">
            <w:pPr>
              <w:pStyle w:val="ListParagraph"/>
              <w:numPr>
                <w:ilvl w:val="0"/>
                <w:numId w:val="35"/>
              </w:numPr>
              <w:rPr>
                <w:rFonts w:ascii="Aptos" w:hAnsi="Aptos"/>
                <w:b/>
                <w:bCs/>
              </w:rPr>
            </w:pPr>
            <w:r w:rsidRPr="00076CB2">
              <w:rPr>
                <w:rFonts w:ascii="Aptos" w:hAnsi="Aptos"/>
                <w:b/>
                <w:bCs/>
              </w:rPr>
              <w:t>Program 184 does this</w:t>
            </w:r>
          </w:p>
        </w:tc>
      </w:tr>
      <w:tr w:rsidR="001449FE" w:rsidRPr="00076CB2" w14:paraId="782AC97F" w14:textId="77777777" w:rsidTr="00686048">
        <w:tc>
          <w:tcPr>
            <w:tcW w:w="2875" w:type="dxa"/>
            <w:vAlign w:val="center"/>
          </w:tcPr>
          <w:p w14:paraId="0C65C654" w14:textId="77777777" w:rsidR="001449FE" w:rsidRPr="00076CB2" w:rsidRDefault="001449FE" w:rsidP="00686048">
            <w:pPr>
              <w:rPr>
                <w:rFonts w:ascii="Aptos" w:hAnsi="Aptos"/>
                <w:color w:val="000000"/>
              </w:rPr>
            </w:pPr>
            <w:r w:rsidRPr="00076CB2">
              <w:rPr>
                <w:rFonts w:ascii="Aptos" w:hAnsi="Aptos"/>
                <w:color w:val="000000"/>
              </w:rPr>
              <w:t>Develop permanent supportive housing for people in recovery from OUD with co-occurring serious mental illness</w:t>
            </w:r>
          </w:p>
        </w:tc>
        <w:tc>
          <w:tcPr>
            <w:tcW w:w="900" w:type="dxa"/>
          </w:tcPr>
          <w:p w14:paraId="37764DB9" w14:textId="77777777" w:rsidR="001449FE" w:rsidRPr="00076CB2" w:rsidRDefault="001449FE" w:rsidP="00686048">
            <w:pPr>
              <w:rPr>
                <w:rFonts w:ascii="Aptos" w:hAnsi="Aptos"/>
              </w:rPr>
            </w:pPr>
            <w:r w:rsidRPr="00076CB2">
              <w:rPr>
                <w:rFonts w:ascii="Aptos" w:hAnsi="Aptos"/>
              </w:rPr>
              <w:t>1</w:t>
            </w:r>
          </w:p>
        </w:tc>
        <w:tc>
          <w:tcPr>
            <w:tcW w:w="4500" w:type="dxa"/>
          </w:tcPr>
          <w:p w14:paraId="50907771" w14:textId="77777777" w:rsidR="001449FE" w:rsidRPr="00076CB2" w:rsidRDefault="001449FE" w:rsidP="001449FE">
            <w:pPr>
              <w:pStyle w:val="ListParagraph"/>
              <w:numPr>
                <w:ilvl w:val="0"/>
                <w:numId w:val="40"/>
              </w:numPr>
              <w:rPr>
                <w:rFonts w:ascii="Aptos" w:hAnsi="Aptos"/>
                <w:b/>
                <w:bCs/>
              </w:rPr>
            </w:pPr>
            <w:r w:rsidRPr="00076CB2">
              <w:rPr>
                <w:rFonts w:ascii="Aptos" w:hAnsi="Aptos"/>
                <w:b/>
                <w:bCs/>
              </w:rPr>
              <w:t>Safe space</w:t>
            </w:r>
          </w:p>
          <w:p w14:paraId="5142FD98" w14:textId="77777777" w:rsidR="001449FE" w:rsidRPr="00076CB2" w:rsidRDefault="001449FE" w:rsidP="001449FE">
            <w:pPr>
              <w:pStyle w:val="ListParagraph"/>
              <w:numPr>
                <w:ilvl w:val="0"/>
                <w:numId w:val="40"/>
              </w:numPr>
              <w:rPr>
                <w:rFonts w:ascii="Aptos" w:hAnsi="Aptos"/>
              </w:rPr>
            </w:pPr>
            <w:r w:rsidRPr="00076CB2">
              <w:rPr>
                <w:rFonts w:ascii="Aptos" w:hAnsi="Aptos"/>
              </w:rPr>
              <w:t>Housing address for jobs etc.</w:t>
            </w:r>
          </w:p>
          <w:p w14:paraId="12079E5E" w14:textId="77777777" w:rsidR="001449FE" w:rsidRPr="00076CB2" w:rsidRDefault="001449FE" w:rsidP="001449FE">
            <w:pPr>
              <w:pStyle w:val="ListParagraph"/>
              <w:numPr>
                <w:ilvl w:val="0"/>
                <w:numId w:val="40"/>
              </w:numPr>
              <w:rPr>
                <w:rFonts w:ascii="Aptos" w:hAnsi="Aptos"/>
              </w:rPr>
            </w:pPr>
            <w:r w:rsidRPr="00076CB2">
              <w:rPr>
                <w:rFonts w:ascii="Aptos" w:hAnsi="Aptos"/>
              </w:rPr>
              <w:t>Peer support</w:t>
            </w:r>
          </w:p>
          <w:p w14:paraId="49533013" w14:textId="77777777" w:rsidR="001449FE" w:rsidRPr="00076CB2" w:rsidRDefault="001449FE" w:rsidP="001449FE">
            <w:pPr>
              <w:pStyle w:val="ListParagraph"/>
              <w:numPr>
                <w:ilvl w:val="0"/>
                <w:numId w:val="40"/>
              </w:numPr>
              <w:rPr>
                <w:rFonts w:ascii="Aptos" w:hAnsi="Aptos"/>
              </w:rPr>
            </w:pPr>
            <w:r w:rsidRPr="00076CB2">
              <w:rPr>
                <w:rFonts w:ascii="Aptos" w:hAnsi="Aptos"/>
              </w:rPr>
              <w:t>Community</w:t>
            </w:r>
          </w:p>
          <w:p w14:paraId="17681E06" w14:textId="77777777" w:rsidR="001449FE" w:rsidRPr="00076CB2" w:rsidRDefault="001449FE" w:rsidP="001449FE">
            <w:pPr>
              <w:pStyle w:val="ListParagraph"/>
              <w:numPr>
                <w:ilvl w:val="0"/>
                <w:numId w:val="40"/>
              </w:numPr>
              <w:rPr>
                <w:rFonts w:ascii="Aptos" w:hAnsi="Aptos"/>
              </w:rPr>
            </w:pPr>
            <w:r w:rsidRPr="00076CB2">
              <w:rPr>
                <w:rFonts w:ascii="Aptos" w:hAnsi="Aptos"/>
              </w:rPr>
              <w:t>Quicker access to resources</w:t>
            </w:r>
          </w:p>
          <w:p w14:paraId="10548CD9" w14:textId="77777777" w:rsidR="001449FE" w:rsidRPr="00076CB2" w:rsidRDefault="001449FE" w:rsidP="00686048">
            <w:pPr>
              <w:pStyle w:val="ListParagraph"/>
              <w:rPr>
                <w:rFonts w:ascii="Aptos" w:hAnsi="Aptos"/>
              </w:rPr>
            </w:pPr>
          </w:p>
        </w:tc>
        <w:tc>
          <w:tcPr>
            <w:tcW w:w="4675" w:type="dxa"/>
          </w:tcPr>
          <w:p w14:paraId="16AC0AF2" w14:textId="77777777" w:rsidR="001449FE" w:rsidRPr="00076CB2" w:rsidRDefault="001449FE" w:rsidP="001449FE">
            <w:pPr>
              <w:pStyle w:val="ListParagraph"/>
              <w:numPr>
                <w:ilvl w:val="0"/>
                <w:numId w:val="40"/>
              </w:numPr>
              <w:rPr>
                <w:rFonts w:ascii="Aptos" w:hAnsi="Aptos"/>
              </w:rPr>
            </w:pPr>
            <w:r w:rsidRPr="00076CB2">
              <w:rPr>
                <w:rFonts w:ascii="Aptos" w:hAnsi="Aptos"/>
              </w:rPr>
              <w:t>Cost? Funding</w:t>
            </w:r>
          </w:p>
          <w:p w14:paraId="612C9C89" w14:textId="77777777" w:rsidR="001449FE" w:rsidRPr="00076CB2" w:rsidRDefault="001449FE" w:rsidP="001449FE">
            <w:pPr>
              <w:pStyle w:val="ListParagraph"/>
              <w:numPr>
                <w:ilvl w:val="0"/>
                <w:numId w:val="40"/>
              </w:numPr>
              <w:rPr>
                <w:rFonts w:ascii="Aptos" w:hAnsi="Aptos"/>
              </w:rPr>
            </w:pPr>
            <w:r w:rsidRPr="00076CB2">
              <w:rPr>
                <w:rFonts w:ascii="Aptos" w:hAnsi="Aptos"/>
              </w:rPr>
              <w:t>Community support</w:t>
            </w:r>
          </w:p>
          <w:p w14:paraId="077E1D92" w14:textId="77777777" w:rsidR="001449FE" w:rsidRPr="00076CB2" w:rsidRDefault="001449FE" w:rsidP="001449FE">
            <w:pPr>
              <w:pStyle w:val="ListParagraph"/>
              <w:numPr>
                <w:ilvl w:val="0"/>
                <w:numId w:val="40"/>
              </w:numPr>
              <w:rPr>
                <w:rFonts w:ascii="Aptos" w:hAnsi="Aptos"/>
              </w:rPr>
            </w:pPr>
            <w:r w:rsidRPr="00076CB2">
              <w:rPr>
                <w:rFonts w:ascii="Aptos" w:hAnsi="Aptos"/>
              </w:rPr>
              <w:t>Criteria eligibility and retention</w:t>
            </w:r>
          </w:p>
          <w:p w14:paraId="0C412FCD" w14:textId="77777777" w:rsidR="001449FE" w:rsidRPr="00076CB2" w:rsidRDefault="001449FE" w:rsidP="001449FE">
            <w:pPr>
              <w:pStyle w:val="ListParagraph"/>
              <w:numPr>
                <w:ilvl w:val="0"/>
                <w:numId w:val="40"/>
              </w:numPr>
              <w:rPr>
                <w:rFonts w:ascii="Aptos" w:hAnsi="Aptos"/>
              </w:rPr>
            </w:pPr>
            <w:r w:rsidRPr="00076CB2">
              <w:rPr>
                <w:rFonts w:ascii="Aptos" w:hAnsi="Aptos"/>
              </w:rPr>
              <w:t>Risk for triggers</w:t>
            </w:r>
          </w:p>
          <w:p w14:paraId="3BD38312" w14:textId="77777777" w:rsidR="001449FE" w:rsidRPr="00076CB2" w:rsidRDefault="001449FE" w:rsidP="001449FE">
            <w:pPr>
              <w:pStyle w:val="ListParagraph"/>
              <w:numPr>
                <w:ilvl w:val="0"/>
                <w:numId w:val="40"/>
              </w:numPr>
              <w:rPr>
                <w:rFonts w:ascii="Aptos" w:hAnsi="Aptos"/>
              </w:rPr>
            </w:pPr>
            <w:r w:rsidRPr="00076CB2">
              <w:rPr>
                <w:rFonts w:ascii="Aptos" w:hAnsi="Aptos"/>
              </w:rPr>
              <w:t>Staffing costs and liability</w:t>
            </w:r>
          </w:p>
          <w:p w14:paraId="3C581AD6" w14:textId="77777777" w:rsidR="001449FE" w:rsidRPr="00076CB2" w:rsidRDefault="001449FE" w:rsidP="001449FE">
            <w:pPr>
              <w:pStyle w:val="ListParagraph"/>
              <w:numPr>
                <w:ilvl w:val="0"/>
                <w:numId w:val="40"/>
              </w:numPr>
              <w:rPr>
                <w:rFonts w:ascii="Aptos" w:hAnsi="Aptos"/>
              </w:rPr>
            </w:pPr>
            <w:r w:rsidRPr="00076CB2">
              <w:rPr>
                <w:rFonts w:ascii="Aptos" w:hAnsi="Aptos"/>
              </w:rPr>
              <w:t>Addressing 1 mental health ailment instead of both</w:t>
            </w:r>
          </w:p>
          <w:p w14:paraId="1B0A60A8" w14:textId="77777777" w:rsidR="001449FE" w:rsidRPr="00076CB2" w:rsidRDefault="001449FE" w:rsidP="001449FE">
            <w:pPr>
              <w:pStyle w:val="ListParagraph"/>
              <w:numPr>
                <w:ilvl w:val="0"/>
                <w:numId w:val="40"/>
              </w:numPr>
              <w:rPr>
                <w:rFonts w:ascii="Aptos" w:hAnsi="Aptos"/>
              </w:rPr>
            </w:pPr>
            <w:r w:rsidRPr="00076CB2">
              <w:rPr>
                <w:rFonts w:ascii="Aptos" w:hAnsi="Aptos"/>
              </w:rPr>
              <w:t>professionals</w:t>
            </w:r>
          </w:p>
        </w:tc>
      </w:tr>
      <w:tr w:rsidR="001449FE" w:rsidRPr="00076CB2" w14:paraId="5A7A8391" w14:textId="77777777" w:rsidTr="00686048">
        <w:tc>
          <w:tcPr>
            <w:tcW w:w="2875" w:type="dxa"/>
            <w:vAlign w:val="center"/>
          </w:tcPr>
          <w:p w14:paraId="1C80FD62" w14:textId="77777777" w:rsidR="001449FE" w:rsidRPr="00076CB2" w:rsidRDefault="001449FE" w:rsidP="00686048">
            <w:pPr>
              <w:rPr>
                <w:rFonts w:ascii="Aptos" w:hAnsi="Aptos"/>
                <w:color w:val="000000"/>
              </w:rPr>
            </w:pPr>
            <w:r w:rsidRPr="00076CB2">
              <w:rPr>
                <w:rFonts w:ascii="Aptos" w:hAnsi="Aptos"/>
                <w:color w:val="000000"/>
              </w:rPr>
              <w:lastRenderedPageBreak/>
              <w:t>Remove the barriers to developing additional transitional living housing arrangements such as zoning laws</w:t>
            </w:r>
          </w:p>
        </w:tc>
        <w:tc>
          <w:tcPr>
            <w:tcW w:w="900" w:type="dxa"/>
          </w:tcPr>
          <w:p w14:paraId="1B854FFA" w14:textId="77777777" w:rsidR="001449FE" w:rsidRPr="00076CB2" w:rsidRDefault="001449FE" w:rsidP="00686048">
            <w:pPr>
              <w:rPr>
                <w:rFonts w:ascii="Aptos" w:hAnsi="Aptos"/>
              </w:rPr>
            </w:pPr>
            <w:r w:rsidRPr="00076CB2">
              <w:rPr>
                <w:rFonts w:ascii="Aptos" w:hAnsi="Aptos"/>
              </w:rPr>
              <w:t>0</w:t>
            </w:r>
          </w:p>
        </w:tc>
        <w:tc>
          <w:tcPr>
            <w:tcW w:w="4500" w:type="dxa"/>
          </w:tcPr>
          <w:p w14:paraId="6459E636" w14:textId="77777777" w:rsidR="001449FE" w:rsidRPr="00076CB2" w:rsidRDefault="001449FE" w:rsidP="001449FE">
            <w:pPr>
              <w:pStyle w:val="ListParagraph"/>
              <w:numPr>
                <w:ilvl w:val="0"/>
                <w:numId w:val="41"/>
              </w:numPr>
              <w:rPr>
                <w:rFonts w:ascii="Aptos" w:hAnsi="Aptos"/>
              </w:rPr>
            </w:pPr>
            <w:r w:rsidRPr="00076CB2">
              <w:rPr>
                <w:rFonts w:ascii="Aptos" w:hAnsi="Aptos"/>
              </w:rPr>
              <w:t>convenient transportation</w:t>
            </w:r>
          </w:p>
          <w:p w14:paraId="67E18EE4" w14:textId="77777777" w:rsidR="001449FE" w:rsidRPr="00076CB2" w:rsidRDefault="001449FE" w:rsidP="001449FE">
            <w:pPr>
              <w:pStyle w:val="ListParagraph"/>
              <w:numPr>
                <w:ilvl w:val="0"/>
                <w:numId w:val="41"/>
              </w:numPr>
              <w:rPr>
                <w:rFonts w:ascii="Aptos" w:hAnsi="Aptos"/>
              </w:rPr>
            </w:pPr>
            <w:r w:rsidRPr="00076CB2">
              <w:rPr>
                <w:rFonts w:ascii="Aptos" w:hAnsi="Aptos"/>
              </w:rPr>
              <w:t>increased housing</w:t>
            </w:r>
          </w:p>
          <w:p w14:paraId="5333A289" w14:textId="77777777" w:rsidR="001449FE" w:rsidRPr="00076CB2" w:rsidRDefault="001449FE" w:rsidP="001449FE">
            <w:pPr>
              <w:pStyle w:val="ListParagraph"/>
              <w:numPr>
                <w:ilvl w:val="0"/>
                <w:numId w:val="41"/>
              </w:numPr>
              <w:rPr>
                <w:rFonts w:ascii="Aptos" w:hAnsi="Aptos"/>
              </w:rPr>
            </w:pPr>
            <w:r w:rsidRPr="00076CB2">
              <w:rPr>
                <w:rFonts w:ascii="Aptos" w:hAnsi="Aptos"/>
              </w:rPr>
              <w:t>decreased unhoused</w:t>
            </w:r>
          </w:p>
          <w:p w14:paraId="7EEF3636" w14:textId="77777777" w:rsidR="001449FE" w:rsidRPr="00076CB2" w:rsidRDefault="001449FE" w:rsidP="001449FE">
            <w:pPr>
              <w:pStyle w:val="ListParagraph"/>
              <w:numPr>
                <w:ilvl w:val="0"/>
                <w:numId w:val="41"/>
              </w:numPr>
              <w:rPr>
                <w:rFonts w:ascii="Aptos" w:hAnsi="Aptos"/>
              </w:rPr>
            </w:pPr>
            <w:r w:rsidRPr="00076CB2">
              <w:rPr>
                <w:rFonts w:ascii="Aptos" w:hAnsi="Aptos"/>
              </w:rPr>
              <w:t>peer support</w:t>
            </w:r>
          </w:p>
        </w:tc>
        <w:tc>
          <w:tcPr>
            <w:tcW w:w="4675" w:type="dxa"/>
          </w:tcPr>
          <w:p w14:paraId="39FFAAA8" w14:textId="77777777" w:rsidR="001449FE" w:rsidRPr="00076CB2" w:rsidRDefault="001449FE" w:rsidP="001449FE">
            <w:pPr>
              <w:pStyle w:val="ListParagraph"/>
              <w:numPr>
                <w:ilvl w:val="0"/>
                <w:numId w:val="41"/>
              </w:numPr>
              <w:rPr>
                <w:rFonts w:ascii="Aptos" w:hAnsi="Aptos"/>
              </w:rPr>
            </w:pPr>
            <w:r w:rsidRPr="00076CB2">
              <w:rPr>
                <w:rFonts w:ascii="Aptos" w:hAnsi="Aptos"/>
              </w:rPr>
              <w:t>community support</w:t>
            </w:r>
          </w:p>
          <w:p w14:paraId="2042BE62" w14:textId="77777777" w:rsidR="001449FE" w:rsidRPr="00076CB2" w:rsidRDefault="001449FE" w:rsidP="001449FE">
            <w:pPr>
              <w:pStyle w:val="ListParagraph"/>
              <w:numPr>
                <w:ilvl w:val="0"/>
                <w:numId w:val="41"/>
              </w:numPr>
              <w:rPr>
                <w:rFonts w:ascii="Aptos" w:hAnsi="Aptos"/>
              </w:rPr>
            </w:pPr>
            <w:r w:rsidRPr="00076CB2">
              <w:rPr>
                <w:rFonts w:ascii="Aptos" w:hAnsi="Aptos"/>
              </w:rPr>
              <w:t>locations (near a school?)</w:t>
            </w:r>
          </w:p>
          <w:p w14:paraId="3B8E76CA" w14:textId="77777777" w:rsidR="001449FE" w:rsidRPr="00076CB2" w:rsidRDefault="001449FE" w:rsidP="001449FE">
            <w:pPr>
              <w:pStyle w:val="ListParagraph"/>
              <w:numPr>
                <w:ilvl w:val="0"/>
                <w:numId w:val="41"/>
              </w:numPr>
              <w:rPr>
                <w:rFonts w:ascii="Aptos" w:hAnsi="Aptos"/>
              </w:rPr>
            </w:pPr>
            <w:r w:rsidRPr="00076CB2">
              <w:rPr>
                <w:rFonts w:ascii="Aptos" w:hAnsi="Aptos"/>
              </w:rPr>
              <w:t>legislation</w:t>
            </w:r>
          </w:p>
          <w:p w14:paraId="636FFE45" w14:textId="77777777" w:rsidR="001449FE" w:rsidRPr="00076CB2" w:rsidRDefault="001449FE" w:rsidP="001449FE">
            <w:pPr>
              <w:pStyle w:val="ListParagraph"/>
              <w:numPr>
                <w:ilvl w:val="0"/>
                <w:numId w:val="41"/>
              </w:numPr>
              <w:rPr>
                <w:rFonts w:ascii="Aptos" w:hAnsi="Aptos"/>
              </w:rPr>
            </w:pPr>
            <w:r w:rsidRPr="00076CB2">
              <w:rPr>
                <w:rFonts w:ascii="Aptos" w:hAnsi="Aptos"/>
              </w:rPr>
              <w:t>time to do the change</w:t>
            </w:r>
          </w:p>
        </w:tc>
      </w:tr>
      <w:tr w:rsidR="001449FE" w:rsidRPr="00076CB2" w14:paraId="0A620A09" w14:textId="77777777" w:rsidTr="00686048">
        <w:tc>
          <w:tcPr>
            <w:tcW w:w="2875" w:type="dxa"/>
            <w:vAlign w:val="center"/>
          </w:tcPr>
          <w:p w14:paraId="29163E19" w14:textId="77777777" w:rsidR="001449FE" w:rsidRPr="00076CB2" w:rsidRDefault="001449FE" w:rsidP="00686048">
            <w:pPr>
              <w:rPr>
                <w:rFonts w:ascii="Aptos" w:hAnsi="Aptos"/>
                <w:color w:val="000000"/>
              </w:rPr>
            </w:pPr>
            <w:r w:rsidRPr="00076CB2">
              <w:rPr>
                <w:rFonts w:ascii="Aptos" w:hAnsi="Aptos"/>
                <w:color w:val="000000"/>
              </w:rPr>
              <w:t>Provide reentry case management to people in jail</w:t>
            </w:r>
          </w:p>
        </w:tc>
        <w:tc>
          <w:tcPr>
            <w:tcW w:w="900" w:type="dxa"/>
          </w:tcPr>
          <w:p w14:paraId="5559188D" w14:textId="77777777" w:rsidR="001449FE" w:rsidRPr="00076CB2" w:rsidRDefault="001449FE" w:rsidP="00686048">
            <w:pPr>
              <w:rPr>
                <w:rFonts w:ascii="Aptos" w:hAnsi="Aptos"/>
              </w:rPr>
            </w:pPr>
            <w:r w:rsidRPr="00076CB2">
              <w:rPr>
                <w:rFonts w:ascii="Aptos" w:hAnsi="Aptos"/>
              </w:rPr>
              <w:t>3</w:t>
            </w:r>
          </w:p>
        </w:tc>
        <w:tc>
          <w:tcPr>
            <w:tcW w:w="4500" w:type="dxa"/>
          </w:tcPr>
          <w:p w14:paraId="560FC066" w14:textId="77777777" w:rsidR="001449FE" w:rsidRPr="00076CB2" w:rsidRDefault="001449FE" w:rsidP="001449FE">
            <w:pPr>
              <w:pStyle w:val="ListParagraph"/>
              <w:numPr>
                <w:ilvl w:val="0"/>
                <w:numId w:val="36"/>
              </w:numPr>
              <w:rPr>
                <w:rFonts w:ascii="Aptos" w:hAnsi="Aptos"/>
              </w:rPr>
            </w:pPr>
            <w:r w:rsidRPr="00076CB2">
              <w:rPr>
                <w:rFonts w:ascii="Aptos" w:hAnsi="Aptos"/>
              </w:rPr>
              <w:t>Safer transition from jail</w:t>
            </w:r>
          </w:p>
          <w:p w14:paraId="3554E777" w14:textId="77777777" w:rsidR="001449FE" w:rsidRPr="00076CB2" w:rsidRDefault="001449FE" w:rsidP="001449FE">
            <w:pPr>
              <w:pStyle w:val="ListParagraph"/>
              <w:numPr>
                <w:ilvl w:val="0"/>
                <w:numId w:val="36"/>
              </w:numPr>
              <w:rPr>
                <w:rFonts w:ascii="Aptos" w:hAnsi="Aptos"/>
              </w:rPr>
            </w:pPr>
            <w:r w:rsidRPr="00076CB2">
              <w:rPr>
                <w:rFonts w:ascii="Aptos" w:hAnsi="Aptos"/>
              </w:rPr>
              <w:t>Peer support</w:t>
            </w:r>
          </w:p>
          <w:p w14:paraId="154094FA" w14:textId="77777777" w:rsidR="001449FE" w:rsidRPr="00076CB2" w:rsidRDefault="001449FE" w:rsidP="001449FE">
            <w:pPr>
              <w:pStyle w:val="ListParagraph"/>
              <w:numPr>
                <w:ilvl w:val="0"/>
                <w:numId w:val="36"/>
              </w:numPr>
              <w:rPr>
                <w:rFonts w:ascii="Aptos" w:hAnsi="Aptos"/>
              </w:rPr>
            </w:pPr>
            <w:r w:rsidRPr="00076CB2">
              <w:rPr>
                <w:rFonts w:ascii="Aptos" w:hAnsi="Aptos"/>
              </w:rPr>
              <w:t>Services easier accessed</w:t>
            </w:r>
          </w:p>
          <w:p w14:paraId="699FFF01" w14:textId="77777777" w:rsidR="001449FE" w:rsidRPr="00076CB2" w:rsidRDefault="001449FE" w:rsidP="001449FE">
            <w:pPr>
              <w:pStyle w:val="ListParagraph"/>
              <w:numPr>
                <w:ilvl w:val="0"/>
                <w:numId w:val="36"/>
              </w:numPr>
              <w:rPr>
                <w:rFonts w:ascii="Aptos" w:hAnsi="Aptos"/>
              </w:rPr>
            </w:pPr>
            <w:r w:rsidRPr="00076CB2">
              <w:rPr>
                <w:rFonts w:ascii="Aptos" w:hAnsi="Aptos"/>
              </w:rPr>
              <w:t>System navigation</w:t>
            </w:r>
          </w:p>
          <w:p w14:paraId="3A06AE71" w14:textId="77777777" w:rsidR="001449FE" w:rsidRPr="00076CB2" w:rsidRDefault="001449FE" w:rsidP="001449FE">
            <w:pPr>
              <w:pStyle w:val="ListParagraph"/>
              <w:numPr>
                <w:ilvl w:val="0"/>
                <w:numId w:val="36"/>
              </w:numPr>
              <w:rPr>
                <w:rFonts w:ascii="Aptos" w:hAnsi="Aptos"/>
              </w:rPr>
            </w:pPr>
            <w:r w:rsidRPr="00076CB2">
              <w:rPr>
                <w:rFonts w:ascii="Aptos" w:hAnsi="Aptos"/>
              </w:rPr>
              <w:t>Increased independence</w:t>
            </w:r>
          </w:p>
        </w:tc>
        <w:tc>
          <w:tcPr>
            <w:tcW w:w="4675" w:type="dxa"/>
          </w:tcPr>
          <w:p w14:paraId="2D5F002A" w14:textId="77777777" w:rsidR="001449FE" w:rsidRPr="00076CB2" w:rsidRDefault="001449FE" w:rsidP="001449FE">
            <w:pPr>
              <w:pStyle w:val="ListParagraph"/>
              <w:numPr>
                <w:ilvl w:val="0"/>
                <w:numId w:val="36"/>
              </w:numPr>
              <w:rPr>
                <w:rFonts w:ascii="Aptos" w:hAnsi="Aptos"/>
              </w:rPr>
            </w:pPr>
            <w:r w:rsidRPr="00076CB2">
              <w:rPr>
                <w:rFonts w:ascii="Aptos" w:hAnsi="Aptos"/>
              </w:rPr>
              <w:t>Less than effective care if the case manager is not trauma informed</w:t>
            </w:r>
          </w:p>
          <w:p w14:paraId="3096204D" w14:textId="77777777" w:rsidR="001449FE" w:rsidRPr="00076CB2" w:rsidRDefault="001449FE" w:rsidP="001449FE">
            <w:pPr>
              <w:pStyle w:val="ListParagraph"/>
              <w:numPr>
                <w:ilvl w:val="0"/>
                <w:numId w:val="36"/>
              </w:numPr>
              <w:rPr>
                <w:rFonts w:ascii="Aptos" w:hAnsi="Aptos"/>
              </w:rPr>
            </w:pPr>
            <w:r w:rsidRPr="00076CB2">
              <w:rPr>
                <w:rFonts w:ascii="Aptos" w:hAnsi="Aptos"/>
              </w:rPr>
              <w:t>Incentivize people to go to jail to get housing</w:t>
            </w:r>
          </w:p>
        </w:tc>
      </w:tr>
      <w:tr w:rsidR="001449FE" w:rsidRPr="00076CB2" w14:paraId="2989A3E2" w14:textId="77777777" w:rsidTr="00686048">
        <w:tc>
          <w:tcPr>
            <w:tcW w:w="2875" w:type="dxa"/>
            <w:vAlign w:val="center"/>
          </w:tcPr>
          <w:p w14:paraId="6E27A97F" w14:textId="77777777" w:rsidR="001449FE" w:rsidRPr="00076CB2" w:rsidRDefault="001449FE" w:rsidP="00686048">
            <w:pPr>
              <w:rPr>
                <w:rFonts w:ascii="Aptos" w:hAnsi="Aptos"/>
                <w:color w:val="000000"/>
              </w:rPr>
            </w:pPr>
            <w:r w:rsidRPr="00076CB2">
              <w:rPr>
                <w:rFonts w:ascii="Aptos" w:hAnsi="Aptos"/>
                <w:color w:val="000000"/>
              </w:rPr>
              <w:t>Expand syringe services programs, education on safer use, and outreach to disconnected populations</w:t>
            </w:r>
          </w:p>
        </w:tc>
        <w:tc>
          <w:tcPr>
            <w:tcW w:w="900" w:type="dxa"/>
          </w:tcPr>
          <w:p w14:paraId="029E701E" w14:textId="77777777" w:rsidR="001449FE" w:rsidRPr="00076CB2" w:rsidRDefault="001449FE" w:rsidP="00686048">
            <w:pPr>
              <w:rPr>
                <w:rFonts w:ascii="Aptos" w:hAnsi="Aptos"/>
              </w:rPr>
            </w:pPr>
          </w:p>
        </w:tc>
        <w:tc>
          <w:tcPr>
            <w:tcW w:w="4500" w:type="dxa"/>
          </w:tcPr>
          <w:p w14:paraId="133FCF7F" w14:textId="77777777" w:rsidR="001449FE" w:rsidRPr="00076CB2" w:rsidRDefault="001449FE" w:rsidP="001449FE">
            <w:pPr>
              <w:pStyle w:val="ListParagraph"/>
              <w:numPr>
                <w:ilvl w:val="0"/>
                <w:numId w:val="37"/>
              </w:numPr>
              <w:jc w:val="both"/>
              <w:rPr>
                <w:rFonts w:ascii="Aptos" w:hAnsi="Aptos"/>
              </w:rPr>
            </w:pPr>
            <w:r w:rsidRPr="00076CB2">
              <w:rPr>
                <w:rFonts w:ascii="Aptos" w:hAnsi="Aptos"/>
              </w:rPr>
              <w:t>Reduce transmission of blood borne pathogens</w:t>
            </w:r>
          </w:p>
          <w:p w14:paraId="1207EF24" w14:textId="77777777" w:rsidR="001449FE" w:rsidRPr="00076CB2" w:rsidRDefault="001449FE" w:rsidP="001449FE">
            <w:pPr>
              <w:pStyle w:val="ListParagraph"/>
              <w:numPr>
                <w:ilvl w:val="0"/>
                <w:numId w:val="37"/>
              </w:numPr>
              <w:jc w:val="both"/>
              <w:rPr>
                <w:rFonts w:ascii="Aptos" w:hAnsi="Aptos"/>
              </w:rPr>
            </w:pPr>
            <w:r w:rsidRPr="00076CB2">
              <w:rPr>
                <w:rFonts w:ascii="Aptos" w:hAnsi="Aptos"/>
              </w:rPr>
              <w:t>Reach the disconnected</w:t>
            </w:r>
          </w:p>
          <w:p w14:paraId="556E04CE" w14:textId="77777777" w:rsidR="001449FE" w:rsidRPr="00076CB2" w:rsidRDefault="001449FE" w:rsidP="001449FE">
            <w:pPr>
              <w:pStyle w:val="ListParagraph"/>
              <w:numPr>
                <w:ilvl w:val="0"/>
                <w:numId w:val="37"/>
              </w:numPr>
              <w:jc w:val="both"/>
              <w:rPr>
                <w:rFonts w:ascii="Aptos" w:hAnsi="Aptos"/>
              </w:rPr>
            </w:pPr>
            <w:r w:rsidRPr="00076CB2">
              <w:rPr>
                <w:rFonts w:ascii="Aptos" w:hAnsi="Aptos"/>
              </w:rPr>
              <w:t>Save lives</w:t>
            </w:r>
          </w:p>
          <w:p w14:paraId="78BB2CAC" w14:textId="77777777" w:rsidR="001449FE" w:rsidRPr="00076CB2" w:rsidRDefault="001449FE" w:rsidP="001449FE">
            <w:pPr>
              <w:pStyle w:val="ListParagraph"/>
              <w:numPr>
                <w:ilvl w:val="0"/>
                <w:numId w:val="37"/>
              </w:numPr>
              <w:jc w:val="both"/>
              <w:rPr>
                <w:rFonts w:ascii="Aptos" w:hAnsi="Aptos"/>
              </w:rPr>
            </w:pPr>
            <w:r w:rsidRPr="00076CB2">
              <w:rPr>
                <w:rFonts w:ascii="Aptos" w:hAnsi="Aptos"/>
              </w:rPr>
              <w:t xml:space="preserve">Accessibility </w:t>
            </w:r>
          </w:p>
        </w:tc>
        <w:tc>
          <w:tcPr>
            <w:tcW w:w="4675" w:type="dxa"/>
          </w:tcPr>
          <w:p w14:paraId="3FADBA85" w14:textId="77777777" w:rsidR="001449FE" w:rsidRPr="00076CB2" w:rsidRDefault="001449FE" w:rsidP="001449FE">
            <w:pPr>
              <w:pStyle w:val="ListParagraph"/>
              <w:numPr>
                <w:ilvl w:val="0"/>
                <w:numId w:val="37"/>
              </w:numPr>
              <w:rPr>
                <w:rFonts w:ascii="Aptos" w:hAnsi="Aptos"/>
              </w:rPr>
            </w:pPr>
            <w:r w:rsidRPr="00076CB2">
              <w:rPr>
                <w:rFonts w:ascii="Aptos" w:hAnsi="Aptos"/>
              </w:rPr>
              <w:t>Supplement the cost of use of active addition</w:t>
            </w:r>
          </w:p>
          <w:p w14:paraId="06D959DC" w14:textId="77777777" w:rsidR="001449FE" w:rsidRPr="00076CB2" w:rsidRDefault="001449FE" w:rsidP="001449FE">
            <w:pPr>
              <w:pStyle w:val="ListParagraph"/>
              <w:numPr>
                <w:ilvl w:val="0"/>
                <w:numId w:val="37"/>
              </w:numPr>
              <w:rPr>
                <w:rFonts w:ascii="Aptos" w:hAnsi="Aptos"/>
              </w:rPr>
            </w:pPr>
            <w:r w:rsidRPr="00076CB2">
              <w:rPr>
                <w:rFonts w:ascii="Aptos" w:hAnsi="Aptos"/>
              </w:rPr>
              <w:t>Communities’ stigma</w:t>
            </w:r>
          </w:p>
          <w:p w14:paraId="5B5902B8" w14:textId="77777777" w:rsidR="001449FE" w:rsidRPr="00076CB2" w:rsidRDefault="001449FE" w:rsidP="001449FE">
            <w:pPr>
              <w:pStyle w:val="ListParagraph"/>
              <w:numPr>
                <w:ilvl w:val="0"/>
                <w:numId w:val="37"/>
              </w:numPr>
              <w:rPr>
                <w:rFonts w:ascii="Aptos" w:hAnsi="Aptos"/>
              </w:rPr>
            </w:pPr>
            <w:r w:rsidRPr="00076CB2">
              <w:rPr>
                <w:rFonts w:ascii="Aptos" w:hAnsi="Aptos"/>
              </w:rPr>
              <w:t>Sustainability</w:t>
            </w:r>
          </w:p>
          <w:p w14:paraId="00CA36B9" w14:textId="77777777" w:rsidR="001449FE" w:rsidRPr="00076CB2" w:rsidRDefault="001449FE" w:rsidP="001449FE">
            <w:pPr>
              <w:pStyle w:val="ListParagraph"/>
              <w:numPr>
                <w:ilvl w:val="0"/>
                <w:numId w:val="37"/>
              </w:numPr>
              <w:rPr>
                <w:rFonts w:ascii="Aptos" w:hAnsi="Aptos"/>
              </w:rPr>
            </w:pPr>
            <w:r w:rsidRPr="00076CB2">
              <w:rPr>
                <w:rFonts w:ascii="Aptos" w:hAnsi="Aptos"/>
              </w:rPr>
              <w:t>Political push back</w:t>
            </w:r>
          </w:p>
          <w:p w14:paraId="68A1FD91" w14:textId="77777777" w:rsidR="001449FE" w:rsidRPr="00076CB2" w:rsidRDefault="001449FE" w:rsidP="001449FE">
            <w:pPr>
              <w:pStyle w:val="ListParagraph"/>
              <w:numPr>
                <w:ilvl w:val="0"/>
                <w:numId w:val="37"/>
              </w:numPr>
              <w:rPr>
                <w:rFonts w:ascii="Aptos" w:hAnsi="Aptos"/>
              </w:rPr>
            </w:pPr>
            <w:r w:rsidRPr="00076CB2">
              <w:rPr>
                <w:rFonts w:ascii="Aptos" w:hAnsi="Aptos"/>
              </w:rPr>
              <w:t>disposal</w:t>
            </w:r>
          </w:p>
        </w:tc>
      </w:tr>
      <w:tr w:rsidR="001449FE" w:rsidRPr="00076CB2" w14:paraId="72126D72" w14:textId="77777777" w:rsidTr="00686048">
        <w:tc>
          <w:tcPr>
            <w:tcW w:w="2875" w:type="dxa"/>
            <w:vAlign w:val="center"/>
          </w:tcPr>
          <w:p w14:paraId="2060CBE0" w14:textId="77777777" w:rsidR="001449FE" w:rsidRPr="00076CB2" w:rsidRDefault="001449FE" w:rsidP="00686048">
            <w:pPr>
              <w:rPr>
                <w:rFonts w:ascii="Aptos" w:hAnsi="Aptos"/>
                <w:color w:val="000000"/>
              </w:rPr>
            </w:pPr>
            <w:r w:rsidRPr="00076CB2">
              <w:rPr>
                <w:rFonts w:ascii="Aptos" w:hAnsi="Aptos"/>
                <w:color w:val="000000"/>
              </w:rPr>
              <w:t>Train the public in Narcan administration &amp; distribute free Narcan including partnering with local businesses</w:t>
            </w:r>
          </w:p>
        </w:tc>
        <w:tc>
          <w:tcPr>
            <w:tcW w:w="900" w:type="dxa"/>
          </w:tcPr>
          <w:p w14:paraId="3C7A21BF" w14:textId="77777777" w:rsidR="001449FE" w:rsidRPr="00076CB2" w:rsidRDefault="001449FE" w:rsidP="00686048">
            <w:pPr>
              <w:rPr>
                <w:rFonts w:ascii="Aptos" w:hAnsi="Aptos"/>
              </w:rPr>
            </w:pPr>
            <w:r w:rsidRPr="00076CB2">
              <w:rPr>
                <w:rFonts w:ascii="Aptos" w:hAnsi="Aptos"/>
              </w:rPr>
              <w:t>3</w:t>
            </w:r>
          </w:p>
        </w:tc>
        <w:tc>
          <w:tcPr>
            <w:tcW w:w="4500" w:type="dxa"/>
          </w:tcPr>
          <w:p w14:paraId="346D8044" w14:textId="77777777" w:rsidR="001449FE" w:rsidRPr="00076CB2" w:rsidRDefault="001449FE" w:rsidP="001449FE">
            <w:pPr>
              <w:pStyle w:val="ListParagraph"/>
              <w:numPr>
                <w:ilvl w:val="0"/>
                <w:numId w:val="37"/>
              </w:numPr>
              <w:rPr>
                <w:rFonts w:ascii="Aptos" w:hAnsi="Aptos"/>
                <w:b/>
                <w:bCs/>
              </w:rPr>
            </w:pPr>
            <w:r w:rsidRPr="00076CB2">
              <w:rPr>
                <w:rFonts w:ascii="Aptos" w:hAnsi="Aptos"/>
                <w:b/>
                <w:bCs/>
              </w:rPr>
              <w:t>save lives</w:t>
            </w:r>
          </w:p>
          <w:p w14:paraId="67DE8F69" w14:textId="77777777" w:rsidR="001449FE" w:rsidRPr="00076CB2" w:rsidRDefault="001449FE" w:rsidP="001449FE">
            <w:pPr>
              <w:pStyle w:val="ListParagraph"/>
              <w:numPr>
                <w:ilvl w:val="0"/>
                <w:numId w:val="37"/>
              </w:numPr>
              <w:rPr>
                <w:rFonts w:ascii="Aptos" w:hAnsi="Aptos"/>
              </w:rPr>
            </w:pPr>
            <w:r w:rsidRPr="00076CB2">
              <w:rPr>
                <w:rFonts w:ascii="Aptos" w:hAnsi="Aptos"/>
              </w:rPr>
              <w:t>erase stigma</w:t>
            </w:r>
          </w:p>
          <w:p w14:paraId="60309FC3" w14:textId="77777777" w:rsidR="001449FE" w:rsidRPr="00076CB2" w:rsidRDefault="001449FE" w:rsidP="001449FE">
            <w:pPr>
              <w:pStyle w:val="ListParagraph"/>
              <w:numPr>
                <w:ilvl w:val="0"/>
                <w:numId w:val="37"/>
              </w:numPr>
              <w:rPr>
                <w:rFonts w:ascii="Aptos" w:hAnsi="Aptos"/>
              </w:rPr>
            </w:pPr>
            <w:r w:rsidRPr="00076CB2">
              <w:rPr>
                <w:rFonts w:ascii="Aptos" w:hAnsi="Aptos"/>
              </w:rPr>
              <w:t>increase access and awareness</w:t>
            </w:r>
          </w:p>
          <w:p w14:paraId="446DD5E7" w14:textId="77777777" w:rsidR="001449FE" w:rsidRPr="00076CB2" w:rsidRDefault="001449FE" w:rsidP="001449FE">
            <w:pPr>
              <w:pStyle w:val="ListParagraph"/>
              <w:numPr>
                <w:ilvl w:val="0"/>
                <w:numId w:val="37"/>
              </w:numPr>
              <w:rPr>
                <w:rFonts w:ascii="Aptos" w:hAnsi="Aptos"/>
              </w:rPr>
            </w:pPr>
            <w:r w:rsidRPr="00076CB2">
              <w:rPr>
                <w:rFonts w:ascii="Aptos" w:hAnsi="Aptos"/>
              </w:rPr>
              <w:t>community knowledge</w:t>
            </w:r>
          </w:p>
          <w:p w14:paraId="44B3E57F" w14:textId="77777777" w:rsidR="001449FE" w:rsidRPr="00076CB2" w:rsidRDefault="001449FE" w:rsidP="001449FE">
            <w:pPr>
              <w:pStyle w:val="ListParagraph"/>
              <w:numPr>
                <w:ilvl w:val="0"/>
                <w:numId w:val="37"/>
              </w:numPr>
              <w:rPr>
                <w:rFonts w:ascii="Aptos" w:hAnsi="Aptos"/>
                <w:b/>
                <w:bCs/>
              </w:rPr>
            </w:pPr>
            <w:r w:rsidRPr="00076CB2">
              <w:rPr>
                <w:rFonts w:ascii="Aptos" w:hAnsi="Aptos"/>
                <w:b/>
                <w:bCs/>
              </w:rPr>
              <w:t>reduce bystanders</w:t>
            </w:r>
          </w:p>
          <w:p w14:paraId="4478062A" w14:textId="77777777" w:rsidR="001449FE" w:rsidRPr="00076CB2" w:rsidRDefault="001449FE" w:rsidP="001449FE">
            <w:pPr>
              <w:pStyle w:val="ListParagraph"/>
              <w:numPr>
                <w:ilvl w:val="0"/>
                <w:numId w:val="37"/>
              </w:numPr>
              <w:rPr>
                <w:rFonts w:ascii="Aptos" w:hAnsi="Aptos"/>
              </w:rPr>
            </w:pPr>
            <w:r w:rsidRPr="00076CB2">
              <w:rPr>
                <w:rFonts w:ascii="Aptos" w:hAnsi="Aptos"/>
              </w:rPr>
              <w:t>preparedness and emergency response</w:t>
            </w:r>
          </w:p>
        </w:tc>
        <w:tc>
          <w:tcPr>
            <w:tcW w:w="4675" w:type="dxa"/>
          </w:tcPr>
          <w:p w14:paraId="4B91489B" w14:textId="77777777" w:rsidR="001449FE" w:rsidRPr="00076CB2" w:rsidRDefault="001449FE" w:rsidP="001449FE">
            <w:pPr>
              <w:pStyle w:val="ListParagraph"/>
              <w:numPr>
                <w:ilvl w:val="0"/>
                <w:numId w:val="37"/>
              </w:numPr>
              <w:rPr>
                <w:rFonts w:ascii="Aptos" w:hAnsi="Aptos"/>
              </w:rPr>
            </w:pPr>
            <w:r w:rsidRPr="00076CB2">
              <w:rPr>
                <w:rFonts w:ascii="Aptos" w:hAnsi="Aptos"/>
              </w:rPr>
              <w:t>public perception of our city/region</w:t>
            </w:r>
          </w:p>
          <w:p w14:paraId="1F9B49DD" w14:textId="77777777" w:rsidR="001449FE" w:rsidRPr="00076CB2" w:rsidRDefault="001449FE" w:rsidP="001449FE">
            <w:pPr>
              <w:pStyle w:val="ListParagraph"/>
              <w:numPr>
                <w:ilvl w:val="0"/>
                <w:numId w:val="37"/>
              </w:numPr>
              <w:rPr>
                <w:rFonts w:ascii="Aptos" w:hAnsi="Aptos"/>
              </w:rPr>
            </w:pPr>
            <w:r w:rsidRPr="00076CB2">
              <w:rPr>
                <w:rFonts w:ascii="Aptos" w:hAnsi="Aptos"/>
              </w:rPr>
              <w:t>perpetuates cycle of abuse in some heavily addicted users</w:t>
            </w:r>
          </w:p>
          <w:p w14:paraId="236D57D0" w14:textId="77777777" w:rsidR="001449FE" w:rsidRPr="00076CB2" w:rsidRDefault="001449FE" w:rsidP="001449FE">
            <w:pPr>
              <w:pStyle w:val="ListParagraph"/>
              <w:numPr>
                <w:ilvl w:val="0"/>
                <w:numId w:val="37"/>
              </w:numPr>
              <w:rPr>
                <w:rFonts w:ascii="Aptos" w:hAnsi="Aptos"/>
              </w:rPr>
            </w:pPr>
            <w:r w:rsidRPr="00076CB2">
              <w:rPr>
                <w:rFonts w:ascii="Aptos" w:hAnsi="Aptos"/>
              </w:rPr>
              <w:t xml:space="preserve">people </w:t>
            </w:r>
            <w:proofErr w:type="gramStart"/>
            <w:r w:rsidRPr="00076CB2">
              <w:rPr>
                <w:rFonts w:ascii="Aptos" w:hAnsi="Aptos"/>
              </w:rPr>
              <w:t>going getting</w:t>
            </w:r>
            <w:proofErr w:type="gramEnd"/>
            <w:r w:rsidRPr="00076CB2">
              <w:rPr>
                <w:rFonts w:ascii="Aptos" w:hAnsi="Aptos"/>
              </w:rPr>
              <w:t xml:space="preserve"> Narcan</w:t>
            </w:r>
          </w:p>
          <w:p w14:paraId="34CE86B4" w14:textId="4641B262" w:rsidR="001449FE" w:rsidRPr="00076CB2" w:rsidRDefault="001449FE" w:rsidP="001449FE">
            <w:pPr>
              <w:pStyle w:val="ListParagraph"/>
              <w:numPr>
                <w:ilvl w:val="0"/>
                <w:numId w:val="37"/>
              </w:numPr>
              <w:rPr>
                <w:rFonts w:ascii="Aptos" w:hAnsi="Aptos"/>
              </w:rPr>
            </w:pPr>
            <w:r w:rsidRPr="00076CB2">
              <w:rPr>
                <w:rFonts w:ascii="Aptos" w:hAnsi="Aptos"/>
              </w:rPr>
              <w:t>There are people who give it for free</w:t>
            </w:r>
            <w:r w:rsidR="008E6738" w:rsidRPr="00076CB2">
              <w:rPr>
                <w:rFonts w:ascii="Aptos" w:hAnsi="Aptos"/>
              </w:rPr>
              <w:t xml:space="preserve"> </w:t>
            </w:r>
            <w:r w:rsidRPr="00076CB2">
              <w:rPr>
                <w:rFonts w:ascii="Aptos" w:hAnsi="Aptos"/>
              </w:rPr>
              <w:t>why use resources on this when also already exists</w:t>
            </w:r>
          </w:p>
        </w:tc>
      </w:tr>
      <w:tr w:rsidR="001449FE" w:rsidRPr="00076CB2" w14:paraId="36E25C3B" w14:textId="77777777" w:rsidTr="00686048">
        <w:tc>
          <w:tcPr>
            <w:tcW w:w="2875" w:type="dxa"/>
            <w:vAlign w:val="center"/>
          </w:tcPr>
          <w:p w14:paraId="47FDA83F" w14:textId="77777777" w:rsidR="001449FE" w:rsidRPr="00076CB2" w:rsidRDefault="001449FE" w:rsidP="00686048">
            <w:pPr>
              <w:rPr>
                <w:rFonts w:ascii="Aptos" w:hAnsi="Aptos"/>
                <w:color w:val="000000"/>
              </w:rPr>
            </w:pPr>
            <w:r w:rsidRPr="00076CB2">
              <w:rPr>
                <w:rFonts w:ascii="Aptos" w:hAnsi="Aptos"/>
                <w:color w:val="000000"/>
              </w:rPr>
              <w:t xml:space="preserve">Offer drug checking services so users can test for fentanyl and </w:t>
            </w:r>
            <w:r w:rsidRPr="00076CB2">
              <w:rPr>
                <w:rFonts w:ascii="Aptos" w:hAnsi="Aptos"/>
                <w:color w:val="000000"/>
              </w:rPr>
              <w:lastRenderedPageBreak/>
              <w:t>other contaminants</w:t>
            </w:r>
          </w:p>
        </w:tc>
        <w:tc>
          <w:tcPr>
            <w:tcW w:w="900" w:type="dxa"/>
          </w:tcPr>
          <w:p w14:paraId="692C6036" w14:textId="77777777" w:rsidR="001449FE" w:rsidRPr="00076CB2" w:rsidRDefault="001449FE" w:rsidP="00686048">
            <w:pPr>
              <w:rPr>
                <w:rFonts w:ascii="Aptos" w:hAnsi="Aptos"/>
              </w:rPr>
            </w:pPr>
            <w:r w:rsidRPr="00076CB2">
              <w:rPr>
                <w:rFonts w:ascii="Aptos" w:hAnsi="Aptos"/>
              </w:rPr>
              <w:lastRenderedPageBreak/>
              <w:t>1</w:t>
            </w:r>
          </w:p>
        </w:tc>
        <w:tc>
          <w:tcPr>
            <w:tcW w:w="4500" w:type="dxa"/>
          </w:tcPr>
          <w:p w14:paraId="6673E3F6" w14:textId="77777777" w:rsidR="001449FE" w:rsidRPr="00076CB2" w:rsidRDefault="001449FE" w:rsidP="001449FE">
            <w:pPr>
              <w:pStyle w:val="ListParagraph"/>
              <w:numPr>
                <w:ilvl w:val="0"/>
                <w:numId w:val="37"/>
              </w:numPr>
              <w:rPr>
                <w:rFonts w:ascii="Aptos" w:hAnsi="Aptos"/>
              </w:rPr>
            </w:pPr>
            <w:r w:rsidRPr="00076CB2">
              <w:rPr>
                <w:rFonts w:ascii="Aptos" w:hAnsi="Aptos"/>
              </w:rPr>
              <w:t>Potential to save lives</w:t>
            </w:r>
          </w:p>
          <w:p w14:paraId="06FD473C" w14:textId="77777777" w:rsidR="001449FE" w:rsidRPr="00076CB2" w:rsidRDefault="001449FE" w:rsidP="001449FE">
            <w:pPr>
              <w:pStyle w:val="ListParagraph"/>
              <w:numPr>
                <w:ilvl w:val="0"/>
                <w:numId w:val="37"/>
              </w:numPr>
              <w:rPr>
                <w:rFonts w:ascii="Aptos" w:hAnsi="Aptos"/>
              </w:rPr>
            </w:pPr>
            <w:r w:rsidRPr="00076CB2">
              <w:rPr>
                <w:rFonts w:ascii="Aptos" w:hAnsi="Aptos"/>
              </w:rPr>
              <w:t>Increased confidence in use</w:t>
            </w:r>
          </w:p>
          <w:p w14:paraId="3DA28DBB" w14:textId="77777777" w:rsidR="001449FE" w:rsidRPr="00076CB2" w:rsidRDefault="001449FE" w:rsidP="001449FE">
            <w:pPr>
              <w:pStyle w:val="ListParagraph"/>
              <w:numPr>
                <w:ilvl w:val="0"/>
                <w:numId w:val="37"/>
              </w:numPr>
              <w:rPr>
                <w:rFonts w:ascii="Aptos" w:hAnsi="Aptos"/>
              </w:rPr>
            </w:pPr>
            <w:proofErr w:type="gramStart"/>
            <w:r w:rsidRPr="00076CB2">
              <w:rPr>
                <w:rFonts w:ascii="Aptos" w:hAnsi="Aptos"/>
              </w:rPr>
              <w:lastRenderedPageBreak/>
              <w:t>Ensures</w:t>
            </w:r>
            <w:proofErr w:type="gramEnd"/>
            <w:r w:rsidRPr="00076CB2">
              <w:rPr>
                <w:rFonts w:ascii="Aptos" w:hAnsi="Aptos"/>
              </w:rPr>
              <w:t xml:space="preserve"> that it is being tested correctly</w:t>
            </w:r>
          </w:p>
          <w:p w14:paraId="20241CF9" w14:textId="77777777" w:rsidR="001449FE" w:rsidRPr="00076CB2" w:rsidRDefault="001449FE" w:rsidP="001449FE">
            <w:pPr>
              <w:pStyle w:val="ListParagraph"/>
              <w:numPr>
                <w:ilvl w:val="0"/>
                <w:numId w:val="37"/>
              </w:numPr>
              <w:rPr>
                <w:rFonts w:ascii="Aptos" w:hAnsi="Aptos"/>
              </w:rPr>
            </w:pPr>
            <w:r w:rsidRPr="00076CB2">
              <w:rPr>
                <w:rFonts w:ascii="Aptos" w:hAnsi="Aptos"/>
              </w:rPr>
              <w:t xml:space="preserve">Keeps them alive so they can eventually </w:t>
            </w:r>
            <w:proofErr w:type="gramStart"/>
            <w:r w:rsidRPr="00076CB2">
              <w:rPr>
                <w:rFonts w:ascii="Aptos" w:hAnsi="Aptos"/>
              </w:rPr>
              <w:t>choose</w:t>
            </w:r>
            <w:proofErr w:type="gramEnd"/>
            <w:r w:rsidRPr="00076CB2">
              <w:rPr>
                <w:rFonts w:ascii="Aptos" w:hAnsi="Aptos"/>
              </w:rPr>
              <w:t xml:space="preserve"> recovery</w:t>
            </w:r>
          </w:p>
          <w:p w14:paraId="24782E5C" w14:textId="77777777" w:rsidR="001449FE" w:rsidRPr="00076CB2" w:rsidRDefault="001449FE" w:rsidP="001449FE">
            <w:pPr>
              <w:pStyle w:val="ListParagraph"/>
              <w:numPr>
                <w:ilvl w:val="0"/>
                <w:numId w:val="37"/>
              </w:numPr>
              <w:rPr>
                <w:rFonts w:ascii="Aptos" w:hAnsi="Aptos"/>
              </w:rPr>
            </w:pPr>
            <w:r w:rsidRPr="00076CB2">
              <w:rPr>
                <w:rFonts w:ascii="Aptos" w:hAnsi="Aptos"/>
              </w:rPr>
              <w:t>Creates a safe space for folks who use to come and talk about recovery</w:t>
            </w:r>
          </w:p>
        </w:tc>
        <w:tc>
          <w:tcPr>
            <w:tcW w:w="4675" w:type="dxa"/>
          </w:tcPr>
          <w:p w14:paraId="31975837" w14:textId="77777777" w:rsidR="001449FE" w:rsidRPr="00076CB2" w:rsidRDefault="001449FE" w:rsidP="001449FE">
            <w:pPr>
              <w:pStyle w:val="ListParagraph"/>
              <w:numPr>
                <w:ilvl w:val="0"/>
                <w:numId w:val="37"/>
              </w:numPr>
              <w:rPr>
                <w:rFonts w:ascii="Aptos" w:hAnsi="Aptos"/>
              </w:rPr>
            </w:pPr>
            <w:r w:rsidRPr="00076CB2">
              <w:rPr>
                <w:rFonts w:ascii="Aptos" w:hAnsi="Aptos"/>
              </w:rPr>
              <w:lastRenderedPageBreak/>
              <w:t>Fear of reprisal from law enforcement encourages substance use in theory</w:t>
            </w:r>
          </w:p>
          <w:p w14:paraId="161FF2D3" w14:textId="77777777" w:rsidR="001449FE" w:rsidRPr="00076CB2" w:rsidRDefault="001449FE" w:rsidP="001449FE">
            <w:pPr>
              <w:pStyle w:val="ListParagraph"/>
              <w:numPr>
                <w:ilvl w:val="0"/>
                <w:numId w:val="37"/>
              </w:numPr>
              <w:rPr>
                <w:rFonts w:ascii="Aptos" w:hAnsi="Aptos"/>
              </w:rPr>
            </w:pPr>
            <w:r w:rsidRPr="00076CB2">
              <w:rPr>
                <w:rFonts w:ascii="Aptos" w:hAnsi="Aptos"/>
              </w:rPr>
              <w:lastRenderedPageBreak/>
              <w:t>Potential trafficking sites need safety precautions in place to prevent this</w:t>
            </w:r>
          </w:p>
          <w:p w14:paraId="62B34F02" w14:textId="77777777" w:rsidR="001449FE" w:rsidRPr="00076CB2" w:rsidRDefault="001449FE" w:rsidP="001449FE">
            <w:pPr>
              <w:pStyle w:val="ListParagraph"/>
              <w:numPr>
                <w:ilvl w:val="0"/>
                <w:numId w:val="37"/>
              </w:numPr>
              <w:rPr>
                <w:rFonts w:ascii="Aptos" w:hAnsi="Aptos"/>
              </w:rPr>
            </w:pPr>
            <w:r w:rsidRPr="00076CB2">
              <w:rPr>
                <w:rFonts w:ascii="Aptos" w:hAnsi="Aptos"/>
              </w:rPr>
              <w:t>Drug waste perception from users</w:t>
            </w:r>
          </w:p>
          <w:p w14:paraId="13EAEF13" w14:textId="77777777" w:rsidR="001449FE" w:rsidRPr="00076CB2" w:rsidRDefault="001449FE" w:rsidP="001449FE">
            <w:pPr>
              <w:pStyle w:val="ListParagraph"/>
              <w:numPr>
                <w:ilvl w:val="0"/>
                <w:numId w:val="37"/>
              </w:numPr>
              <w:rPr>
                <w:rFonts w:ascii="Aptos" w:hAnsi="Aptos"/>
              </w:rPr>
            </w:pPr>
            <w:r w:rsidRPr="00076CB2">
              <w:rPr>
                <w:rFonts w:ascii="Aptos" w:hAnsi="Aptos"/>
              </w:rPr>
              <w:t>Isn’t it better to try and get them into a program and away from it</w:t>
            </w:r>
          </w:p>
        </w:tc>
      </w:tr>
      <w:tr w:rsidR="001449FE" w:rsidRPr="00076CB2" w14:paraId="2C011E13" w14:textId="77777777" w:rsidTr="00686048">
        <w:tc>
          <w:tcPr>
            <w:tcW w:w="2875" w:type="dxa"/>
            <w:vAlign w:val="center"/>
          </w:tcPr>
          <w:p w14:paraId="24F92358" w14:textId="77777777" w:rsidR="001449FE" w:rsidRPr="00076CB2" w:rsidRDefault="001449FE" w:rsidP="00686048">
            <w:pPr>
              <w:rPr>
                <w:rFonts w:ascii="Aptos" w:hAnsi="Aptos"/>
                <w:color w:val="000000"/>
              </w:rPr>
            </w:pPr>
            <w:r w:rsidRPr="00076CB2">
              <w:rPr>
                <w:rFonts w:ascii="Aptos" w:hAnsi="Aptos"/>
                <w:color w:val="000000"/>
              </w:rPr>
              <w:lastRenderedPageBreak/>
              <w:t>Launch stigma-reduction public awareness campaigns</w:t>
            </w:r>
          </w:p>
        </w:tc>
        <w:tc>
          <w:tcPr>
            <w:tcW w:w="900" w:type="dxa"/>
          </w:tcPr>
          <w:p w14:paraId="04CDADA1" w14:textId="77777777" w:rsidR="001449FE" w:rsidRPr="00076CB2" w:rsidRDefault="001449FE" w:rsidP="00686048">
            <w:pPr>
              <w:rPr>
                <w:rFonts w:ascii="Aptos" w:hAnsi="Aptos"/>
              </w:rPr>
            </w:pPr>
            <w:r w:rsidRPr="00076CB2">
              <w:rPr>
                <w:rFonts w:ascii="Aptos" w:hAnsi="Aptos"/>
              </w:rPr>
              <w:t>1</w:t>
            </w:r>
          </w:p>
        </w:tc>
        <w:tc>
          <w:tcPr>
            <w:tcW w:w="4500" w:type="dxa"/>
          </w:tcPr>
          <w:p w14:paraId="618AB7FA" w14:textId="77777777" w:rsidR="001449FE" w:rsidRPr="00076CB2" w:rsidRDefault="001449FE" w:rsidP="001449FE">
            <w:pPr>
              <w:pStyle w:val="ListParagraph"/>
              <w:numPr>
                <w:ilvl w:val="0"/>
                <w:numId w:val="37"/>
              </w:numPr>
              <w:rPr>
                <w:rFonts w:ascii="Aptos" w:hAnsi="Aptos"/>
              </w:rPr>
            </w:pPr>
            <w:r w:rsidRPr="00076CB2">
              <w:rPr>
                <w:rFonts w:ascii="Aptos" w:hAnsi="Aptos"/>
              </w:rPr>
              <w:t>Less persecution for active users</w:t>
            </w:r>
          </w:p>
          <w:p w14:paraId="21C0DE65" w14:textId="77777777" w:rsidR="001449FE" w:rsidRPr="00076CB2" w:rsidRDefault="001449FE" w:rsidP="001449FE">
            <w:pPr>
              <w:pStyle w:val="ListParagraph"/>
              <w:numPr>
                <w:ilvl w:val="0"/>
                <w:numId w:val="37"/>
              </w:numPr>
              <w:rPr>
                <w:rFonts w:ascii="Aptos" w:hAnsi="Aptos"/>
              </w:rPr>
            </w:pPr>
            <w:r w:rsidRPr="00076CB2">
              <w:rPr>
                <w:rFonts w:ascii="Aptos" w:hAnsi="Aptos"/>
              </w:rPr>
              <w:t>Provide safe space for people engaging in active recovery</w:t>
            </w:r>
          </w:p>
          <w:p w14:paraId="7F2083BB" w14:textId="77777777" w:rsidR="001449FE" w:rsidRPr="00076CB2" w:rsidRDefault="001449FE" w:rsidP="001449FE">
            <w:pPr>
              <w:pStyle w:val="ListParagraph"/>
              <w:numPr>
                <w:ilvl w:val="0"/>
                <w:numId w:val="37"/>
              </w:numPr>
              <w:rPr>
                <w:rFonts w:ascii="Aptos" w:hAnsi="Aptos"/>
              </w:rPr>
            </w:pPr>
            <w:r w:rsidRPr="00076CB2">
              <w:rPr>
                <w:rFonts w:ascii="Aptos" w:hAnsi="Aptos"/>
              </w:rPr>
              <w:t>Education on new and emerging trends/drugs</w:t>
            </w:r>
          </w:p>
          <w:p w14:paraId="1D6AA23C" w14:textId="77777777" w:rsidR="001449FE" w:rsidRPr="00076CB2" w:rsidRDefault="001449FE" w:rsidP="001449FE">
            <w:pPr>
              <w:pStyle w:val="ListParagraph"/>
              <w:numPr>
                <w:ilvl w:val="0"/>
                <w:numId w:val="37"/>
              </w:numPr>
              <w:rPr>
                <w:rFonts w:ascii="Aptos" w:hAnsi="Aptos"/>
              </w:rPr>
            </w:pPr>
            <w:r w:rsidRPr="00076CB2">
              <w:rPr>
                <w:rFonts w:ascii="Aptos" w:hAnsi="Aptos"/>
              </w:rPr>
              <w:t>Conversation starter</w:t>
            </w:r>
          </w:p>
          <w:p w14:paraId="1EDE90AB" w14:textId="77777777" w:rsidR="001449FE" w:rsidRPr="00076CB2" w:rsidRDefault="001449FE" w:rsidP="001449FE">
            <w:pPr>
              <w:pStyle w:val="ListParagraph"/>
              <w:numPr>
                <w:ilvl w:val="0"/>
                <w:numId w:val="37"/>
              </w:numPr>
              <w:rPr>
                <w:rFonts w:ascii="Aptos" w:hAnsi="Aptos"/>
              </w:rPr>
            </w:pPr>
            <w:r w:rsidRPr="00076CB2">
              <w:rPr>
                <w:rFonts w:ascii="Aptos" w:hAnsi="Aptos"/>
              </w:rPr>
              <w:t xml:space="preserve">Build </w:t>
            </w:r>
            <w:proofErr w:type="spellStart"/>
            <w:r w:rsidRPr="00076CB2">
              <w:rPr>
                <w:rFonts w:ascii="Aptos" w:hAnsi="Aptos"/>
              </w:rPr>
              <w:t>self love</w:t>
            </w:r>
            <w:proofErr w:type="spellEnd"/>
            <w:r w:rsidRPr="00076CB2">
              <w:rPr>
                <w:rFonts w:ascii="Aptos" w:hAnsi="Aptos"/>
              </w:rPr>
              <w:t>/acceptance community buy in</w:t>
            </w:r>
          </w:p>
        </w:tc>
        <w:tc>
          <w:tcPr>
            <w:tcW w:w="4675" w:type="dxa"/>
          </w:tcPr>
          <w:p w14:paraId="5B60C4CA" w14:textId="77777777" w:rsidR="001449FE" w:rsidRPr="00076CB2" w:rsidRDefault="001449FE" w:rsidP="001449FE">
            <w:pPr>
              <w:pStyle w:val="ListParagraph"/>
              <w:numPr>
                <w:ilvl w:val="0"/>
                <w:numId w:val="37"/>
              </w:numPr>
              <w:rPr>
                <w:rFonts w:ascii="Aptos" w:hAnsi="Aptos"/>
              </w:rPr>
            </w:pPr>
            <w:r w:rsidRPr="00076CB2">
              <w:rPr>
                <w:rFonts w:ascii="Aptos" w:hAnsi="Aptos"/>
              </w:rPr>
              <w:t>Enables drug use acceptance</w:t>
            </w:r>
          </w:p>
          <w:p w14:paraId="2A6A5CF7" w14:textId="77777777" w:rsidR="001449FE" w:rsidRPr="00076CB2" w:rsidRDefault="001449FE" w:rsidP="001449FE">
            <w:pPr>
              <w:pStyle w:val="ListParagraph"/>
              <w:numPr>
                <w:ilvl w:val="0"/>
                <w:numId w:val="37"/>
              </w:numPr>
              <w:rPr>
                <w:rFonts w:ascii="Aptos" w:hAnsi="Aptos"/>
              </w:rPr>
            </w:pPr>
            <w:r w:rsidRPr="00076CB2">
              <w:rPr>
                <w:rFonts w:ascii="Aptos" w:hAnsi="Aptos"/>
              </w:rPr>
              <w:t>F a stigma campaign or awareness campaign (What?)</w:t>
            </w:r>
          </w:p>
          <w:p w14:paraId="4D7D3291" w14:textId="77777777" w:rsidR="001449FE" w:rsidRPr="00076CB2" w:rsidRDefault="001449FE" w:rsidP="001449FE">
            <w:pPr>
              <w:pStyle w:val="ListParagraph"/>
              <w:numPr>
                <w:ilvl w:val="0"/>
                <w:numId w:val="37"/>
              </w:numPr>
              <w:rPr>
                <w:rFonts w:ascii="Aptos" w:hAnsi="Aptos"/>
              </w:rPr>
            </w:pPr>
            <w:r w:rsidRPr="00076CB2">
              <w:rPr>
                <w:rFonts w:ascii="Aptos" w:hAnsi="Aptos"/>
              </w:rPr>
              <w:t>Cost- resources</w:t>
            </w:r>
          </w:p>
          <w:p w14:paraId="5709BF6A" w14:textId="77777777" w:rsidR="001449FE" w:rsidRPr="00076CB2" w:rsidRDefault="001449FE" w:rsidP="001449FE">
            <w:pPr>
              <w:pStyle w:val="ListParagraph"/>
              <w:numPr>
                <w:ilvl w:val="0"/>
                <w:numId w:val="37"/>
              </w:numPr>
              <w:rPr>
                <w:rFonts w:ascii="Aptos" w:hAnsi="Aptos"/>
              </w:rPr>
            </w:pPr>
            <w:r w:rsidRPr="00076CB2">
              <w:rPr>
                <w:rFonts w:ascii="Aptos" w:hAnsi="Aptos"/>
              </w:rPr>
              <w:t>Saturation?</w:t>
            </w:r>
          </w:p>
        </w:tc>
      </w:tr>
      <w:tr w:rsidR="001449FE" w:rsidRPr="00076CB2" w14:paraId="1E629362" w14:textId="77777777" w:rsidTr="00686048">
        <w:tc>
          <w:tcPr>
            <w:tcW w:w="2875" w:type="dxa"/>
            <w:vAlign w:val="center"/>
          </w:tcPr>
          <w:p w14:paraId="41EB8D34" w14:textId="77777777" w:rsidR="001449FE" w:rsidRPr="00076CB2" w:rsidRDefault="001449FE" w:rsidP="00686048">
            <w:pPr>
              <w:rPr>
                <w:rFonts w:ascii="Aptos" w:hAnsi="Aptos"/>
                <w:color w:val="000000"/>
              </w:rPr>
            </w:pPr>
            <w:r w:rsidRPr="00076CB2">
              <w:rPr>
                <w:rFonts w:ascii="Aptos" w:hAnsi="Aptos"/>
                <w:color w:val="000000"/>
              </w:rPr>
              <w:t>Research implementation of overdose prevention centers</w:t>
            </w:r>
          </w:p>
        </w:tc>
        <w:tc>
          <w:tcPr>
            <w:tcW w:w="900" w:type="dxa"/>
          </w:tcPr>
          <w:p w14:paraId="0494D69E" w14:textId="77777777" w:rsidR="001449FE" w:rsidRPr="00076CB2" w:rsidRDefault="001449FE" w:rsidP="00686048">
            <w:pPr>
              <w:rPr>
                <w:rFonts w:ascii="Aptos" w:hAnsi="Aptos"/>
              </w:rPr>
            </w:pPr>
            <w:r w:rsidRPr="00076CB2">
              <w:rPr>
                <w:rFonts w:ascii="Aptos" w:hAnsi="Aptos"/>
              </w:rPr>
              <w:t>0</w:t>
            </w:r>
          </w:p>
        </w:tc>
        <w:tc>
          <w:tcPr>
            <w:tcW w:w="4500" w:type="dxa"/>
          </w:tcPr>
          <w:p w14:paraId="5CFA0CE4" w14:textId="77777777" w:rsidR="001449FE" w:rsidRPr="00076CB2" w:rsidRDefault="001449FE" w:rsidP="001449FE">
            <w:pPr>
              <w:pStyle w:val="ListParagraph"/>
              <w:numPr>
                <w:ilvl w:val="0"/>
                <w:numId w:val="37"/>
              </w:numPr>
              <w:rPr>
                <w:rFonts w:ascii="Aptos" w:hAnsi="Aptos"/>
              </w:rPr>
            </w:pPr>
            <w:r w:rsidRPr="00076CB2">
              <w:rPr>
                <w:rFonts w:ascii="Aptos" w:hAnsi="Aptos"/>
              </w:rPr>
              <w:t>More lives saved</w:t>
            </w:r>
          </w:p>
          <w:p w14:paraId="7FCD6815" w14:textId="77777777" w:rsidR="001449FE" w:rsidRPr="00076CB2" w:rsidRDefault="001449FE" w:rsidP="001449FE">
            <w:pPr>
              <w:pStyle w:val="ListParagraph"/>
              <w:numPr>
                <w:ilvl w:val="0"/>
                <w:numId w:val="37"/>
              </w:numPr>
              <w:rPr>
                <w:rFonts w:ascii="Aptos" w:hAnsi="Aptos"/>
              </w:rPr>
            </w:pPr>
            <w:r w:rsidRPr="00076CB2">
              <w:rPr>
                <w:rFonts w:ascii="Aptos" w:hAnsi="Aptos"/>
              </w:rPr>
              <w:t>People not using on the street</w:t>
            </w:r>
          </w:p>
          <w:p w14:paraId="061EE4FE" w14:textId="77777777" w:rsidR="001449FE" w:rsidRPr="00076CB2" w:rsidRDefault="001449FE" w:rsidP="001449FE">
            <w:pPr>
              <w:pStyle w:val="ListParagraph"/>
              <w:numPr>
                <w:ilvl w:val="0"/>
                <w:numId w:val="37"/>
              </w:numPr>
              <w:rPr>
                <w:rFonts w:ascii="Aptos" w:hAnsi="Aptos"/>
              </w:rPr>
            </w:pPr>
            <w:r w:rsidRPr="00076CB2">
              <w:rPr>
                <w:rFonts w:ascii="Aptos" w:hAnsi="Aptos"/>
              </w:rPr>
              <w:t>Less drug paraphernalia</w:t>
            </w:r>
          </w:p>
          <w:p w14:paraId="6A43A562" w14:textId="77777777" w:rsidR="001449FE" w:rsidRPr="00076CB2" w:rsidRDefault="001449FE" w:rsidP="001449FE">
            <w:pPr>
              <w:pStyle w:val="ListParagraph"/>
              <w:numPr>
                <w:ilvl w:val="0"/>
                <w:numId w:val="37"/>
              </w:numPr>
              <w:rPr>
                <w:rFonts w:ascii="Aptos" w:hAnsi="Aptos"/>
              </w:rPr>
            </w:pPr>
            <w:r w:rsidRPr="00076CB2">
              <w:rPr>
                <w:rFonts w:ascii="Aptos" w:hAnsi="Aptos"/>
              </w:rPr>
              <w:t>More ED</w:t>
            </w:r>
          </w:p>
        </w:tc>
        <w:tc>
          <w:tcPr>
            <w:tcW w:w="4675" w:type="dxa"/>
          </w:tcPr>
          <w:p w14:paraId="402C9AE3" w14:textId="77777777" w:rsidR="001449FE" w:rsidRPr="00076CB2" w:rsidRDefault="001449FE" w:rsidP="001449FE">
            <w:pPr>
              <w:pStyle w:val="ListParagraph"/>
              <w:numPr>
                <w:ilvl w:val="0"/>
                <w:numId w:val="37"/>
              </w:numPr>
              <w:rPr>
                <w:rFonts w:ascii="Aptos" w:hAnsi="Aptos"/>
              </w:rPr>
            </w:pPr>
            <w:r w:rsidRPr="00076CB2">
              <w:rPr>
                <w:rFonts w:ascii="Aptos" w:hAnsi="Aptos"/>
              </w:rPr>
              <w:t>People will die from overdose if we don’t start researching</w:t>
            </w:r>
          </w:p>
          <w:p w14:paraId="0A3EBABA" w14:textId="77777777" w:rsidR="001449FE" w:rsidRPr="00076CB2" w:rsidRDefault="001449FE" w:rsidP="001449FE">
            <w:pPr>
              <w:pStyle w:val="ListParagraph"/>
              <w:numPr>
                <w:ilvl w:val="0"/>
                <w:numId w:val="37"/>
              </w:numPr>
              <w:rPr>
                <w:rFonts w:ascii="Aptos" w:hAnsi="Aptos"/>
              </w:rPr>
            </w:pPr>
            <w:r w:rsidRPr="00076CB2">
              <w:rPr>
                <w:rFonts w:ascii="Aptos" w:hAnsi="Aptos"/>
              </w:rPr>
              <w:t>Enables more people to use</w:t>
            </w:r>
          </w:p>
          <w:p w14:paraId="238E3741" w14:textId="77777777" w:rsidR="001449FE" w:rsidRPr="00076CB2" w:rsidRDefault="001449FE" w:rsidP="001449FE">
            <w:pPr>
              <w:pStyle w:val="ListParagraph"/>
              <w:numPr>
                <w:ilvl w:val="0"/>
                <w:numId w:val="37"/>
              </w:numPr>
              <w:rPr>
                <w:rFonts w:ascii="Aptos" w:hAnsi="Aptos"/>
              </w:rPr>
            </w:pPr>
            <w:r w:rsidRPr="00076CB2">
              <w:rPr>
                <w:rFonts w:ascii="Aptos" w:hAnsi="Aptos"/>
              </w:rPr>
              <w:t xml:space="preserve">Potential trafficking site </w:t>
            </w:r>
            <w:proofErr w:type="gramStart"/>
            <w:r w:rsidRPr="00076CB2">
              <w:rPr>
                <w:rFonts w:ascii="Aptos" w:hAnsi="Aptos"/>
              </w:rPr>
              <w:t>need</w:t>
            </w:r>
            <w:proofErr w:type="gramEnd"/>
            <w:r w:rsidRPr="00076CB2">
              <w:rPr>
                <w:rFonts w:ascii="Aptos" w:hAnsi="Aptos"/>
              </w:rPr>
              <w:t xml:space="preserve"> safety precaution in place to prevent this</w:t>
            </w:r>
          </w:p>
          <w:p w14:paraId="21EA8F9B" w14:textId="77777777" w:rsidR="001449FE" w:rsidRPr="00076CB2" w:rsidRDefault="001449FE" w:rsidP="001449FE">
            <w:pPr>
              <w:pStyle w:val="ListParagraph"/>
              <w:numPr>
                <w:ilvl w:val="0"/>
                <w:numId w:val="37"/>
              </w:numPr>
              <w:rPr>
                <w:rFonts w:ascii="Aptos" w:hAnsi="Aptos"/>
              </w:rPr>
            </w:pPr>
            <w:r w:rsidRPr="00076CB2">
              <w:rPr>
                <w:rFonts w:ascii="Aptos" w:hAnsi="Aptos"/>
              </w:rPr>
              <w:t>Geographical difference</w:t>
            </w:r>
          </w:p>
          <w:p w14:paraId="3E9402BA" w14:textId="77777777" w:rsidR="001449FE" w:rsidRPr="00076CB2" w:rsidRDefault="001449FE" w:rsidP="001449FE">
            <w:pPr>
              <w:pStyle w:val="ListParagraph"/>
              <w:numPr>
                <w:ilvl w:val="0"/>
                <w:numId w:val="37"/>
              </w:numPr>
              <w:rPr>
                <w:rFonts w:ascii="Aptos" w:hAnsi="Aptos"/>
              </w:rPr>
            </w:pPr>
            <w:r w:rsidRPr="00076CB2">
              <w:rPr>
                <w:rFonts w:ascii="Aptos" w:hAnsi="Aptos"/>
              </w:rPr>
              <w:t xml:space="preserve">Laws and legislation </w:t>
            </w:r>
          </w:p>
          <w:p w14:paraId="4F39761B" w14:textId="77777777" w:rsidR="001449FE" w:rsidRPr="00076CB2" w:rsidRDefault="001449FE" w:rsidP="001449FE">
            <w:pPr>
              <w:pStyle w:val="ListParagraph"/>
              <w:numPr>
                <w:ilvl w:val="0"/>
                <w:numId w:val="37"/>
              </w:numPr>
              <w:rPr>
                <w:rFonts w:ascii="Aptos" w:hAnsi="Aptos"/>
              </w:rPr>
            </w:pPr>
            <w:r w:rsidRPr="00076CB2">
              <w:rPr>
                <w:rFonts w:ascii="Aptos" w:hAnsi="Aptos"/>
              </w:rPr>
              <w:t>Location of center and community pushback</w:t>
            </w:r>
          </w:p>
          <w:p w14:paraId="6A74D029" w14:textId="77777777" w:rsidR="001449FE" w:rsidRPr="00076CB2" w:rsidRDefault="001449FE" w:rsidP="001449FE">
            <w:pPr>
              <w:pStyle w:val="ListParagraph"/>
              <w:numPr>
                <w:ilvl w:val="0"/>
                <w:numId w:val="37"/>
              </w:numPr>
              <w:rPr>
                <w:rFonts w:ascii="Aptos" w:hAnsi="Aptos"/>
              </w:rPr>
            </w:pPr>
            <w:r w:rsidRPr="00076CB2">
              <w:rPr>
                <w:rFonts w:ascii="Aptos" w:hAnsi="Aptos"/>
              </w:rPr>
              <w:t>confidentiality</w:t>
            </w:r>
          </w:p>
        </w:tc>
      </w:tr>
      <w:tr w:rsidR="001449FE" w:rsidRPr="00076CB2" w14:paraId="4352EBB1" w14:textId="77777777" w:rsidTr="00686048">
        <w:tc>
          <w:tcPr>
            <w:tcW w:w="2875" w:type="dxa"/>
            <w:vAlign w:val="center"/>
          </w:tcPr>
          <w:p w14:paraId="46BCCBF3" w14:textId="77777777" w:rsidR="001449FE" w:rsidRPr="00076CB2" w:rsidRDefault="001449FE" w:rsidP="00686048">
            <w:pPr>
              <w:rPr>
                <w:rFonts w:ascii="Aptos" w:hAnsi="Aptos"/>
                <w:color w:val="000000"/>
              </w:rPr>
            </w:pPr>
            <w:r w:rsidRPr="00076CB2">
              <w:rPr>
                <w:rFonts w:ascii="Aptos" w:hAnsi="Aptos"/>
                <w:color w:val="000000"/>
              </w:rPr>
              <w:t xml:space="preserve">Explore post-overdose and/or co-responder model to follow-up with </w:t>
            </w:r>
            <w:r w:rsidRPr="00076CB2">
              <w:rPr>
                <w:rFonts w:ascii="Aptos" w:hAnsi="Aptos"/>
                <w:color w:val="000000"/>
              </w:rPr>
              <w:lastRenderedPageBreak/>
              <w:t xml:space="preserve">survivors of a </w:t>
            </w:r>
            <w:proofErr w:type="gramStart"/>
            <w:r w:rsidRPr="00076CB2">
              <w:rPr>
                <w:rFonts w:ascii="Aptos" w:hAnsi="Aptos"/>
                <w:color w:val="000000"/>
              </w:rPr>
              <w:t>non-fatal overdoses</w:t>
            </w:r>
            <w:proofErr w:type="gramEnd"/>
            <w:r w:rsidRPr="00076CB2">
              <w:rPr>
                <w:rFonts w:ascii="Aptos" w:hAnsi="Aptos"/>
                <w:color w:val="000000"/>
              </w:rPr>
              <w:t>.</w:t>
            </w:r>
          </w:p>
        </w:tc>
        <w:tc>
          <w:tcPr>
            <w:tcW w:w="900" w:type="dxa"/>
          </w:tcPr>
          <w:p w14:paraId="53E90FB4" w14:textId="77777777" w:rsidR="001449FE" w:rsidRPr="00076CB2" w:rsidRDefault="001449FE" w:rsidP="00686048">
            <w:pPr>
              <w:rPr>
                <w:rFonts w:ascii="Aptos" w:hAnsi="Aptos"/>
              </w:rPr>
            </w:pPr>
            <w:r w:rsidRPr="00076CB2">
              <w:rPr>
                <w:rFonts w:ascii="Aptos" w:hAnsi="Aptos"/>
              </w:rPr>
              <w:lastRenderedPageBreak/>
              <w:t>0</w:t>
            </w:r>
          </w:p>
        </w:tc>
        <w:tc>
          <w:tcPr>
            <w:tcW w:w="4500" w:type="dxa"/>
          </w:tcPr>
          <w:p w14:paraId="2F0C51D8" w14:textId="77777777" w:rsidR="001449FE" w:rsidRPr="00076CB2" w:rsidRDefault="001449FE" w:rsidP="001449FE">
            <w:pPr>
              <w:pStyle w:val="ListParagraph"/>
              <w:numPr>
                <w:ilvl w:val="0"/>
                <w:numId w:val="37"/>
              </w:numPr>
              <w:rPr>
                <w:rFonts w:ascii="Aptos" w:hAnsi="Aptos"/>
              </w:rPr>
            </w:pPr>
            <w:r w:rsidRPr="00076CB2">
              <w:rPr>
                <w:rFonts w:ascii="Aptos" w:hAnsi="Aptos"/>
              </w:rPr>
              <w:t>people would feel more supported</w:t>
            </w:r>
          </w:p>
          <w:p w14:paraId="06ACA310" w14:textId="77777777" w:rsidR="001449FE" w:rsidRPr="00076CB2" w:rsidRDefault="001449FE" w:rsidP="001449FE">
            <w:pPr>
              <w:pStyle w:val="ListParagraph"/>
              <w:numPr>
                <w:ilvl w:val="0"/>
                <w:numId w:val="37"/>
              </w:numPr>
              <w:rPr>
                <w:rFonts w:ascii="Aptos" w:hAnsi="Aptos"/>
              </w:rPr>
            </w:pPr>
            <w:r w:rsidRPr="00076CB2">
              <w:rPr>
                <w:rFonts w:ascii="Aptos" w:hAnsi="Aptos"/>
              </w:rPr>
              <w:t>Chande to offer rehabilitation options</w:t>
            </w:r>
          </w:p>
          <w:p w14:paraId="27F85D41" w14:textId="77777777" w:rsidR="001449FE" w:rsidRPr="00076CB2" w:rsidRDefault="001449FE" w:rsidP="001449FE">
            <w:pPr>
              <w:pStyle w:val="ListParagraph"/>
              <w:numPr>
                <w:ilvl w:val="0"/>
                <w:numId w:val="37"/>
              </w:numPr>
              <w:rPr>
                <w:rFonts w:ascii="Aptos" w:hAnsi="Aptos"/>
              </w:rPr>
            </w:pPr>
            <w:r w:rsidRPr="00076CB2">
              <w:rPr>
                <w:rFonts w:ascii="Aptos" w:hAnsi="Aptos"/>
              </w:rPr>
              <w:lastRenderedPageBreak/>
              <w:t>sharing our story can feel empowering when the right people are listening</w:t>
            </w:r>
          </w:p>
        </w:tc>
        <w:tc>
          <w:tcPr>
            <w:tcW w:w="4675" w:type="dxa"/>
          </w:tcPr>
          <w:p w14:paraId="7E1E422E" w14:textId="77777777" w:rsidR="001449FE" w:rsidRPr="00076CB2" w:rsidRDefault="001449FE" w:rsidP="001449FE">
            <w:pPr>
              <w:pStyle w:val="ListParagraph"/>
              <w:numPr>
                <w:ilvl w:val="0"/>
                <w:numId w:val="37"/>
              </w:numPr>
              <w:rPr>
                <w:rFonts w:ascii="Aptos" w:hAnsi="Aptos"/>
              </w:rPr>
            </w:pPr>
            <w:r w:rsidRPr="00076CB2">
              <w:rPr>
                <w:rFonts w:ascii="Aptos" w:hAnsi="Aptos"/>
              </w:rPr>
              <w:lastRenderedPageBreak/>
              <w:t>could potentially retraumatize them</w:t>
            </w:r>
          </w:p>
          <w:p w14:paraId="69DDC80F" w14:textId="77777777" w:rsidR="001449FE" w:rsidRPr="00076CB2" w:rsidRDefault="001449FE" w:rsidP="001449FE">
            <w:pPr>
              <w:pStyle w:val="ListParagraph"/>
              <w:numPr>
                <w:ilvl w:val="0"/>
                <w:numId w:val="37"/>
              </w:numPr>
              <w:rPr>
                <w:rFonts w:ascii="Aptos" w:hAnsi="Aptos"/>
              </w:rPr>
            </w:pPr>
            <w:r w:rsidRPr="00076CB2">
              <w:rPr>
                <w:rFonts w:ascii="Aptos" w:hAnsi="Aptos"/>
              </w:rPr>
              <w:t>follow up tracking</w:t>
            </w:r>
          </w:p>
          <w:p w14:paraId="7C50D045" w14:textId="77777777" w:rsidR="001449FE" w:rsidRPr="00076CB2" w:rsidRDefault="001449FE" w:rsidP="001449FE">
            <w:pPr>
              <w:pStyle w:val="ListParagraph"/>
              <w:numPr>
                <w:ilvl w:val="0"/>
                <w:numId w:val="37"/>
              </w:numPr>
              <w:rPr>
                <w:rFonts w:ascii="Aptos" w:hAnsi="Aptos"/>
              </w:rPr>
            </w:pPr>
            <w:r w:rsidRPr="00076CB2">
              <w:rPr>
                <w:rFonts w:ascii="Aptos" w:hAnsi="Aptos"/>
              </w:rPr>
              <w:t>integration with health services</w:t>
            </w:r>
          </w:p>
        </w:tc>
      </w:tr>
      <w:tr w:rsidR="001449FE" w:rsidRPr="00076CB2" w14:paraId="3147DB10" w14:textId="77777777" w:rsidTr="00686048">
        <w:tc>
          <w:tcPr>
            <w:tcW w:w="2875" w:type="dxa"/>
            <w:vAlign w:val="center"/>
          </w:tcPr>
          <w:p w14:paraId="5F28AC42" w14:textId="77777777" w:rsidR="001449FE" w:rsidRPr="00076CB2" w:rsidRDefault="001449FE" w:rsidP="00686048">
            <w:pPr>
              <w:rPr>
                <w:rFonts w:ascii="Aptos" w:hAnsi="Aptos"/>
                <w:color w:val="000000"/>
              </w:rPr>
            </w:pPr>
            <w:r w:rsidRPr="00076CB2">
              <w:rPr>
                <w:rFonts w:ascii="Aptos" w:hAnsi="Aptos"/>
                <w:color w:val="000000"/>
              </w:rPr>
              <w:t>Fund inter-agency collaboration &amp; shared case planning</w:t>
            </w:r>
          </w:p>
        </w:tc>
        <w:tc>
          <w:tcPr>
            <w:tcW w:w="900" w:type="dxa"/>
          </w:tcPr>
          <w:p w14:paraId="36653A57" w14:textId="77777777" w:rsidR="001449FE" w:rsidRPr="00076CB2" w:rsidRDefault="001449FE" w:rsidP="00686048">
            <w:pPr>
              <w:rPr>
                <w:rFonts w:ascii="Aptos" w:hAnsi="Aptos"/>
              </w:rPr>
            </w:pPr>
            <w:r w:rsidRPr="00076CB2">
              <w:rPr>
                <w:rFonts w:ascii="Aptos" w:hAnsi="Aptos"/>
              </w:rPr>
              <w:t>0</w:t>
            </w:r>
          </w:p>
        </w:tc>
        <w:tc>
          <w:tcPr>
            <w:tcW w:w="4500" w:type="dxa"/>
          </w:tcPr>
          <w:p w14:paraId="647BF7B1" w14:textId="77777777" w:rsidR="001449FE" w:rsidRPr="00076CB2" w:rsidRDefault="001449FE" w:rsidP="001449FE">
            <w:pPr>
              <w:pStyle w:val="ListParagraph"/>
              <w:numPr>
                <w:ilvl w:val="0"/>
                <w:numId w:val="37"/>
              </w:numPr>
              <w:jc w:val="both"/>
              <w:rPr>
                <w:rFonts w:ascii="Aptos" w:hAnsi="Aptos"/>
              </w:rPr>
            </w:pPr>
            <w:r w:rsidRPr="00076CB2">
              <w:rPr>
                <w:rFonts w:ascii="Aptos" w:hAnsi="Aptos"/>
              </w:rPr>
              <w:t>Coordination of cares is better</w:t>
            </w:r>
          </w:p>
          <w:p w14:paraId="02DA2436" w14:textId="77777777" w:rsidR="001449FE" w:rsidRPr="00076CB2" w:rsidRDefault="001449FE" w:rsidP="001449FE">
            <w:pPr>
              <w:pStyle w:val="ListParagraph"/>
              <w:numPr>
                <w:ilvl w:val="0"/>
                <w:numId w:val="37"/>
              </w:numPr>
              <w:jc w:val="both"/>
              <w:rPr>
                <w:rFonts w:ascii="Aptos" w:hAnsi="Aptos"/>
              </w:rPr>
            </w:pPr>
            <w:r w:rsidRPr="00076CB2">
              <w:rPr>
                <w:rFonts w:ascii="Aptos" w:hAnsi="Aptos"/>
              </w:rPr>
              <w:t>Less likely to prescription shop</w:t>
            </w:r>
          </w:p>
          <w:p w14:paraId="05ABD61B" w14:textId="77777777" w:rsidR="001449FE" w:rsidRPr="00076CB2" w:rsidRDefault="001449FE" w:rsidP="00686048">
            <w:pPr>
              <w:rPr>
                <w:rFonts w:ascii="Aptos" w:hAnsi="Aptos"/>
              </w:rPr>
            </w:pPr>
            <w:r w:rsidRPr="00076CB2">
              <w:rPr>
                <w:rFonts w:ascii="Aptos" w:hAnsi="Aptos"/>
              </w:rPr>
              <w:t>More accountability</w:t>
            </w:r>
          </w:p>
        </w:tc>
        <w:tc>
          <w:tcPr>
            <w:tcW w:w="4675" w:type="dxa"/>
          </w:tcPr>
          <w:p w14:paraId="2C417CEA" w14:textId="77777777" w:rsidR="001449FE" w:rsidRPr="00076CB2" w:rsidRDefault="001449FE" w:rsidP="001449FE">
            <w:pPr>
              <w:pStyle w:val="ListParagraph"/>
              <w:numPr>
                <w:ilvl w:val="0"/>
                <w:numId w:val="37"/>
              </w:numPr>
              <w:rPr>
                <w:rFonts w:ascii="Aptos" w:hAnsi="Aptos"/>
              </w:rPr>
            </w:pPr>
            <w:r w:rsidRPr="00076CB2">
              <w:rPr>
                <w:rFonts w:ascii="Aptos" w:hAnsi="Aptos"/>
              </w:rPr>
              <w:t>Duplicated efforts</w:t>
            </w:r>
          </w:p>
          <w:p w14:paraId="6761E2D4" w14:textId="77777777" w:rsidR="001449FE" w:rsidRPr="00076CB2" w:rsidRDefault="001449FE" w:rsidP="00686048">
            <w:pPr>
              <w:rPr>
                <w:rFonts w:ascii="Aptos" w:hAnsi="Aptos"/>
              </w:rPr>
            </w:pPr>
            <w:r w:rsidRPr="00076CB2">
              <w:rPr>
                <w:rFonts w:ascii="Aptos" w:hAnsi="Aptos"/>
              </w:rPr>
              <w:t>Funding competition</w:t>
            </w:r>
          </w:p>
        </w:tc>
      </w:tr>
      <w:tr w:rsidR="001449FE" w:rsidRPr="00076CB2" w14:paraId="77D6B298" w14:textId="77777777" w:rsidTr="00686048">
        <w:tc>
          <w:tcPr>
            <w:tcW w:w="2875" w:type="dxa"/>
            <w:vAlign w:val="center"/>
          </w:tcPr>
          <w:p w14:paraId="2CABB028" w14:textId="77777777" w:rsidR="001449FE" w:rsidRPr="00076CB2" w:rsidRDefault="001449FE" w:rsidP="00686048">
            <w:pPr>
              <w:rPr>
                <w:rFonts w:ascii="Aptos" w:hAnsi="Aptos"/>
                <w:color w:val="000000"/>
              </w:rPr>
            </w:pPr>
            <w:r w:rsidRPr="00076CB2">
              <w:rPr>
                <w:rFonts w:ascii="Aptos" w:hAnsi="Aptos"/>
                <w:color w:val="000000"/>
              </w:rPr>
              <w:t>Evaluate the effectiveness and outcomes of existing programs and services for people who use substances</w:t>
            </w:r>
          </w:p>
        </w:tc>
        <w:tc>
          <w:tcPr>
            <w:tcW w:w="900" w:type="dxa"/>
          </w:tcPr>
          <w:p w14:paraId="5191C2FA" w14:textId="77777777" w:rsidR="001449FE" w:rsidRPr="00076CB2" w:rsidRDefault="001449FE" w:rsidP="00686048">
            <w:pPr>
              <w:rPr>
                <w:rFonts w:ascii="Aptos" w:hAnsi="Aptos"/>
              </w:rPr>
            </w:pPr>
            <w:r w:rsidRPr="00076CB2">
              <w:rPr>
                <w:rFonts w:ascii="Aptos" w:hAnsi="Aptos"/>
              </w:rPr>
              <w:t>2</w:t>
            </w:r>
          </w:p>
        </w:tc>
        <w:tc>
          <w:tcPr>
            <w:tcW w:w="4500" w:type="dxa"/>
          </w:tcPr>
          <w:p w14:paraId="5FF1BF7E" w14:textId="77777777" w:rsidR="001449FE" w:rsidRPr="00076CB2" w:rsidRDefault="001449FE" w:rsidP="001449FE">
            <w:pPr>
              <w:pStyle w:val="ListParagraph"/>
              <w:numPr>
                <w:ilvl w:val="0"/>
                <w:numId w:val="37"/>
              </w:numPr>
              <w:rPr>
                <w:rFonts w:ascii="Aptos" w:hAnsi="Aptos"/>
              </w:rPr>
            </w:pPr>
            <w:r w:rsidRPr="00076CB2">
              <w:rPr>
                <w:rFonts w:ascii="Aptos" w:hAnsi="Aptos"/>
              </w:rPr>
              <w:t>Effectiveness evaluation</w:t>
            </w:r>
          </w:p>
          <w:p w14:paraId="584C3A56" w14:textId="77777777" w:rsidR="001449FE" w:rsidRPr="00076CB2" w:rsidRDefault="001449FE" w:rsidP="001449FE">
            <w:pPr>
              <w:pStyle w:val="ListParagraph"/>
              <w:numPr>
                <w:ilvl w:val="0"/>
                <w:numId w:val="37"/>
              </w:numPr>
              <w:rPr>
                <w:rFonts w:ascii="Aptos" w:hAnsi="Aptos"/>
              </w:rPr>
            </w:pPr>
            <w:r w:rsidRPr="00076CB2">
              <w:rPr>
                <w:rFonts w:ascii="Aptos" w:hAnsi="Aptos"/>
              </w:rPr>
              <w:t>Funding allocation</w:t>
            </w:r>
          </w:p>
          <w:p w14:paraId="7F66CEDA" w14:textId="77777777" w:rsidR="001449FE" w:rsidRPr="00076CB2" w:rsidRDefault="001449FE" w:rsidP="001449FE">
            <w:pPr>
              <w:pStyle w:val="ListParagraph"/>
              <w:numPr>
                <w:ilvl w:val="0"/>
                <w:numId w:val="37"/>
              </w:numPr>
              <w:rPr>
                <w:rFonts w:ascii="Aptos" w:hAnsi="Aptos"/>
              </w:rPr>
            </w:pPr>
            <w:r w:rsidRPr="00076CB2">
              <w:rPr>
                <w:rFonts w:ascii="Aptos" w:hAnsi="Aptos"/>
              </w:rPr>
              <w:t>Finding mistreatment of clients</w:t>
            </w:r>
          </w:p>
          <w:p w14:paraId="261A8AB1" w14:textId="77777777" w:rsidR="001449FE" w:rsidRPr="00076CB2" w:rsidRDefault="001449FE" w:rsidP="001449FE">
            <w:pPr>
              <w:pStyle w:val="ListParagraph"/>
              <w:numPr>
                <w:ilvl w:val="0"/>
                <w:numId w:val="37"/>
              </w:numPr>
              <w:rPr>
                <w:rFonts w:ascii="Aptos" w:hAnsi="Aptos"/>
              </w:rPr>
            </w:pPr>
            <w:r w:rsidRPr="00076CB2">
              <w:rPr>
                <w:rFonts w:ascii="Aptos" w:hAnsi="Aptos"/>
              </w:rPr>
              <w:t>Quality control</w:t>
            </w:r>
          </w:p>
          <w:p w14:paraId="634767C3" w14:textId="77777777" w:rsidR="001449FE" w:rsidRPr="00076CB2" w:rsidRDefault="001449FE" w:rsidP="001449FE">
            <w:pPr>
              <w:pStyle w:val="ListParagraph"/>
              <w:numPr>
                <w:ilvl w:val="0"/>
                <w:numId w:val="37"/>
              </w:numPr>
              <w:rPr>
                <w:rFonts w:ascii="Aptos" w:hAnsi="Aptos"/>
                <w:b/>
                <w:bCs/>
              </w:rPr>
            </w:pPr>
            <w:proofErr w:type="gramStart"/>
            <w:r w:rsidRPr="00076CB2">
              <w:rPr>
                <w:rFonts w:ascii="Aptos" w:hAnsi="Aptos"/>
                <w:b/>
                <w:bCs/>
              </w:rPr>
              <w:t>Identifies</w:t>
            </w:r>
            <w:proofErr w:type="gramEnd"/>
            <w:r w:rsidRPr="00076CB2">
              <w:rPr>
                <w:rFonts w:ascii="Aptos" w:hAnsi="Aptos"/>
                <w:b/>
                <w:bCs/>
              </w:rPr>
              <w:t xml:space="preserve"> </w:t>
            </w:r>
            <w:proofErr w:type="gramStart"/>
            <w:r w:rsidRPr="00076CB2">
              <w:rPr>
                <w:rFonts w:ascii="Aptos" w:hAnsi="Aptos"/>
                <w:b/>
                <w:bCs/>
              </w:rPr>
              <w:t>effectiveness</w:t>
            </w:r>
            <w:proofErr w:type="gramEnd"/>
            <w:r w:rsidRPr="00076CB2">
              <w:rPr>
                <w:rFonts w:ascii="Aptos" w:hAnsi="Aptos"/>
                <w:b/>
                <w:bCs/>
              </w:rPr>
              <w:t xml:space="preserve"> methods of recovery </w:t>
            </w:r>
          </w:p>
          <w:p w14:paraId="45649E46" w14:textId="77777777" w:rsidR="001449FE" w:rsidRPr="00076CB2" w:rsidRDefault="001449FE" w:rsidP="001449FE">
            <w:pPr>
              <w:pStyle w:val="ListParagraph"/>
              <w:numPr>
                <w:ilvl w:val="0"/>
                <w:numId w:val="37"/>
              </w:numPr>
              <w:rPr>
                <w:rFonts w:ascii="Aptos" w:hAnsi="Aptos"/>
                <w:b/>
                <w:bCs/>
              </w:rPr>
            </w:pPr>
            <w:r w:rsidRPr="00076CB2">
              <w:rPr>
                <w:rFonts w:ascii="Aptos" w:hAnsi="Aptos"/>
                <w:b/>
                <w:bCs/>
              </w:rPr>
              <w:t>eliminating redundant treatment methods</w:t>
            </w:r>
          </w:p>
          <w:p w14:paraId="4018B5A0" w14:textId="77777777" w:rsidR="001449FE" w:rsidRPr="00076CB2" w:rsidRDefault="001449FE" w:rsidP="001449FE">
            <w:pPr>
              <w:pStyle w:val="ListParagraph"/>
              <w:numPr>
                <w:ilvl w:val="0"/>
                <w:numId w:val="37"/>
              </w:numPr>
              <w:rPr>
                <w:rFonts w:ascii="Aptos" w:hAnsi="Aptos"/>
              </w:rPr>
            </w:pPr>
            <w:r w:rsidRPr="00076CB2">
              <w:rPr>
                <w:rFonts w:ascii="Aptos" w:hAnsi="Aptos"/>
              </w:rPr>
              <w:t>Shows us the best ways and models for services – creates potential for whole person care</w:t>
            </w:r>
          </w:p>
          <w:p w14:paraId="0EFC9EEF" w14:textId="77777777" w:rsidR="001449FE" w:rsidRPr="00076CB2" w:rsidRDefault="001449FE" w:rsidP="001449FE">
            <w:pPr>
              <w:pStyle w:val="ListParagraph"/>
              <w:numPr>
                <w:ilvl w:val="0"/>
                <w:numId w:val="37"/>
              </w:numPr>
              <w:rPr>
                <w:rFonts w:ascii="Aptos" w:hAnsi="Aptos"/>
              </w:rPr>
            </w:pPr>
            <w:r w:rsidRPr="00076CB2">
              <w:rPr>
                <w:rFonts w:ascii="Aptos" w:hAnsi="Aptos"/>
              </w:rPr>
              <w:t>Lower duplicated efforts</w:t>
            </w:r>
          </w:p>
          <w:p w14:paraId="0C69E835" w14:textId="77777777" w:rsidR="001449FE" w:rsidRPr="00076CB2" w:rsidRDefault="001449FE" w:rsidP="001449FE">
            <w:pPr>
              <w:pStyle w:val="ListParagraph"/>
              <w:numPr>
                <w:ilvl w:val="0"/>
                <w:numId w:val="37"/>
              </w:numPr>
              <w:rPr>
                <w:rFonts w:ascii="Aptos" w:hAnsi="Aptos"/>
              </w:rPr>
            </w:pPr>
            <w:r w:rsidRPr="00076CB2">
              <w:rPr>
                <w:rFonts w:ascii="Aptos" w:hAnsi="Aptos"/>
              </w:rPr>
              <w:t>Quality control/improvement</w:t>
            </w:r>
          </w:p>
        </w:tc>
        <w:tc>
          <w:tcPr>
            <w:tcW w:w="4675" w:type="dxa"/>
          </w:tcPr>
          <w:p w14:paraId="55FDE144" w14:textId="77777777" w:rsidR="001449FE" w:rsidRPr="00076CB2" w:rsidRDefault="001449FE" w:rsidP="001449FE">
            <w:pPr>
              <w:pStyle w:val="ListParagraph"/>
              <w:numPr>
                <w:ilvl w:val="0"/>
                <w:numId w:val="37"/>
              </w:numPr>
              <w:rPr>
                <w:rFonts w:ascii="Aptos" w:hAnsi="Aptos"/>
              </w:rPr>
            </w:pPr>
            <w:r w:rsidRPr="00076CB2">
              <w:rPr>
                <w:rFonts w:ascii="Aptos" w:hAnsi="Aptos"/>
              </w:rPr>
              <w:t>Measuring standards</w:t>
            </w:r>
          </w:p>
          <w:p w14:paraId="07B7C765" w14:textId="77777777" w:rsidR="001449FE" w:rsidRPr="00076CB2" w:rsidRDefault="001449FE" w:rsidP="001449FE">
            <w:pPr>
              <w:pStyle w:val="ListParagraph"/>
              <w:numPr>
                <w:ilvl w:val="0"/>
                <w:numId w:val="37"/>
              </w:numPr>
              <w:rPr>
                <w:rFonts w:ascii="Aptos" w:hAnsi="Aptos"/>
              </w:rPr>
            </w:pPr>
            <w:r w:rsidRPr="00076CB2">
              <w:rPr>
                <w:rFonts w:ascii="Aptos" w:hAnsi="Aptos"/>
              </w:rPr>
              <w:t>Costly time and money</w:t>
            </w:r>
          </w:p>
          <w:p w14:paraId="3069316E" w14:textId="77777777" w:rsidR="001449FE" w:rsidRPr="00076CB2" w:rsidRDefault="001449FE" w:rsidP="001449FE">
            <w:pPr>
              <w:pStyle w:val="ListParagraph"/>
              <w:numPr>
                <w:ilvl w:val="0"/>
                <w:numId w:val="37"/>
              </w:numPr>
              <w:rPr>
                <w:rFonts w:ascii="Aptos" w:hAnsi="Aptos"/>
              </w:rPr>
            </w:pPr>
            <w:r w:rsidRPr="00076CB2">
              <w:rPr>
                <w:rFonts w:ascii="Aptos" w:hAnsi="Aptos"/>
              </w:rPr>
              <w:t>Lack of data sharing and consistency</w:t>
            </w:r>
          </w:p>
          <w:p w14:paraId="4E9A043B" w14:textId="77777777" w:rsidR="001449FE" w:rsidRPr="00076CB2" w:rsidRDefault="001449FE" w:rsidP="001449FE">
            <w:pPr>
              <w:pStyle w:val="ListParagraph"/>
              <w:numPr>
                <w:ilvl w:val="0"/>
                <w:numId w:val="37"/>
              </w:numPr>
              <w:rPr>
                <w:rFonts w:ascii="Aptos" w:hAnsi="Aptos"/>
                <w:b/>
                <w:bCs/>
              </w:rPr>
            </w:pPr>
            <w:r w:rsidRPr="00076CB2">
              <w:rPr>
                <w:rFonts w:ascii="Aptos" w:hAnsi="Aptos"/>
                <w:b/>
                <w:bCs/>
              </w:rPr>
              <w:t>Potential blame gaming between programs and institutions</w:t>
            </w:r>
          </w:p>
          <w:p w14:paraId="05A118EA" w14:textId="77777777" w:rsidR="001449FE" w:rsidRPr="00076CB2" w:rsidRDefault="001449FE" w:rsidP="001449FE">
            <w:pPr>
              <w:pStyle w:val="ListParagraph"/>
              <w:numPr>
                <w:ilvl w:val="0"/>
                <w:numId w:val="37"/>
              </w:numPr>
              <w:rPr>
                <w:rFonts w:ascii="Aptos" w:hAnsi="Aptos"/>
              </w:rPr>
            </w:pPr>
            <w:r w:rsidRPr="00076CB2">
              <w:rPr>
                <w:rFonts w:ascii="Aptos" w:hAnsi="Aptos"/>
                <w:b/>
                <w:bCs/>
              </w:rPr>
              <w:t xml:space="preserve">Program favoritism by providers </w:t>
            </w:r>
          </w:p>
          <w:p w14:paraId="10457572" w14:textId="77777777" w:rsidR="001449FE" w:rsidRPr="00076CB2" w:rsidRDefault="001449FE" w:rsidP="001449FE">
            <w:pPr>
              <w:pStyle w:val="ListParagraph"/>
              <w:numPr>
                <w:ilvl w:val="0"/>
                <w:numId w:val="37"/>
              </w:numPr>
              <w:rPr>
                <w:rFonts w:ascii="Aptos" w:hAnsi="Aptos"/>
              </w:rPr>
            </w:pPr>
            <w:r w:rsidRPr="00076CB2">
              <w:rPr>
                <w:rFonts w:ascii="Aptos" w:hAnsi="Aptos"/>
                <w:b/>
                <w:bCs/>
              </w:rPr>
              <w:t>bottlenecking clients in particular programs</w:t>
            </w:r>
          </w:p>
          <w:p w14:paraId="53B73EE0" w14:textId="77777777" w:rsidR="001449FE" w:rsidRPr="00076CB2" w:rsidRDefault="001449FE" w:rsidP="001449FE">
            <w:pPr>
              <w:pStyle w:val="ListParagraph"/>
              <w:numPr>
                <w:ilvl w:val="0"/>
                <w:numId w:val="37"/>
              </w:numPr>
              <w:rPr>
                <w:rFonts w:ascii="Aptos" w:hAnsi="Aptos"/>
              </w:rPr>
            </w:pPr>
            <w:r w:rsidRPr="00076CB2">
              <w:rPr>
                <w:rFonts w:ascii="Aptos" w:hAnsi="Aptos"/>
              </w:rPr>
              <w:t>need to ensure effectiveness in data collection- need to provide some sort of way to audit the data for accuracy</w:t>
            </w:r>
          </w:p>
          <w:p w14:paraId="37F3F483" w14:textId="77777777" w:rsidR="001449FE" w:rsidRPr="00076CB2" w:rsidRDefault="001449FE" w:rsidP="001449FE">
            <w:pPr>
              <w:pStyle w:val="ListParagraph"/>
              <w:numPr>
                <w:ilvl w:val="0"/>
                <w:numId w:val="37"/>
              </w:numPr>
              <w:rPr>
                <w:rFonts w:ascii="Aptos" w:hAnsi="Aptos"/>
              </w:rPr>
            </w:pPr>
            <w:r w:rsidRPr="00076CB2">
              <w:rPr>
                <w:rFonts w:ascii="Aptos" w:hAnsi="Aptos"/>
              </w:rPr>
              <w:t>exit interviews for participants</w:t>
            </w:r>
          </w:p>
          <w:p w14:paraId="24F816F7" w14:textId="77777777" w:rsidR="001449FE" w:rsidRPr="00076CB2" w:rsidRDefault="001449FE" w:rsidP="00686048">
            <w:pPr>
              <w:pStyle w:val="ListParagraph"/>
              <w:rPr>
                <w:rFonts w:ascii="Aptos" w:hAnsi="Aptos"/>
              </w:rPr>
            </w:pPr>
          </w:p>
          <w:p w14:paraId="5C95BF3F" w14:textId="77777777" w:rsidR="001449FE" w:rsidRPr="00076CB2" w:rsidRDefault="001449FE" w:rsidP="00686048">
            <w:pPr>
              <w:pStyle w:val="ListParagraph"/>
              <w:rPr>
                <w:rFonts w:ascii="Aptos" w:hAnsi="Aptos"/>
              </w:rPr>
            </w:pPr>
          </w:p>
        </w:tc>
      </w:tr>
      <w:tr w:rsidR="001449FE" w:rsidRPr="00076CB2" w14:paraId="1020BA04" w14:textId="77777777" w:rsidTr="00686048">
        <w:tc>
          <w:tcPr>
            <w:tcW w:w="2875" w:type="dxa"/>
            <w:vAlign w:val="center"/>
          </w:tcPr>
          <w:p w14:paraId="028E61D7" w14:textId="77777777" w:rsidR="001449FE" w:rsidRPr="00076CB2" w:rsidRDefault="001449FE" w:rsidP="00686048">
            <w:pPr>
              <w:rPr>
                <w:rFonts w:ascii="Aptos" w:hAnsi="Aptos"/>
                <w:color w:val="000000"/>
              </w:rPr>
            </w:pPr>
            <w:r w:rsidRPr="00076CB2">
              <w:rPr>
                <w:rFonts w:ascii="Aptos" w:hAnsi="Aptos"/>
                <w:color w:val="000000"/>
              </w:rPr>
              <w:t xml:space="preserve">Establish a fund to cover the cost of medication and treatment for individuals who lose their Medicaid </w:t>
            </w:r>
            <w:r w:rsidRPr="00076CB2">
              <w:rPr>
                <w:rFonts w:ascii="Aptos" w:hAnsi="Aptos"/>
                <w:color w:val="000000"/>
              </w:rPr>
              <w:lastRenderedPageBreak/>
              <w:t>coverage and cannot afford private insurance</w:t>
            </w:r>
          </w:p>
        </w:tc>
        <w:tc>
          <w:tcPr>
            <w:tcW w:w="900" w:type="dxa"/>
          </w:tcPr>
          <w:p w14:paraId="2B4C28E2" w14:textId="77777777" w:rsidR="001449FE" w:rsidRPr="00076CB2" w:rsidRDefault="001449FE" w:rsidP="00686048">
            <w:pPr>
              <w:rPr>
                <w:rFonts w:ascii="Aptos" w:hAnsi="Aptos"/>
              </w:rPr>
            </w:pPr>
            <w:r w:rsidRPr="00076CB2">
              <w:rPr>
                <w:rFonts w:ascii="Aptos" w:hAnsi="Aptos"/>
              </w:rPr>
              <w:lastRenderedPageBreak/>
              <w:t>0</w:t>
            </w:r>
          </w:p>
        </w:tc>
        <w:tc>
          <w:tcPr>
            <w:tcW w:w="4500" w:type="dxa"/>
          </w:tcPr>
          <w:p w14:paraId="23C92D4A" w14:textId="77777777" w:rsidR="001449FE" w:rsidRPr="00076CB2" w:rsidRDefault="001449FE" w:rsidP="001449FE">
            <w:pPr>
              <w:pStyle w:val="ListParagraph"/>
              <w:numPr>
                <w:ilvl w:val="0"/>
                <w:numId w:val="37"/>
              </w:numPr>
              <w:rPr>
                <w:rFonts w:ascii="Aptos" w:hAnsi="Aptos"/>
              </w:rPr>
            </w:pPr>
            <w:r w:rsidRPr="00076CB2">
              <w:rPr>
                <w:rFonts w:ascii="Aptos" w:hAnsi="Aptos"/>
              </w:rPr>
              <w:t xml:space="preserve">Medical changes </w:t>
            </w:r>
          </w:p>
          <w:p w14:paraId="77DB296D" w14:textId="77777777" w:rsidR="001449FE" w:rsidRPr="00076CB2" w:rsidRDefault="001449FE" w:rsidP="001449FE">
            <w:pPr>
              <w:pStyle w:val="ListParagraph"/>
              <w:numPr>
                <w:ilvl w:val="0"/>
                <w:numId w:val="37"/>
              </w:numPr>
              <w:rPr>
                <w:rFonts w:ascii="Aptos" w:hAnsi="Aptos"/>
                <w:b/>
                <w:bCs/>
              </w:rPr>
            </w:pPr>
            <w:r w:rsidRPr="00076CB2">
              <w:rPr>
                <w:rFonts w:ascii="Aptos" w:hAnsi="Aptos"/>
                <w:b/>
                <w:bCs/>
              </w:rPr>
              <w:t>Grant funded coverage</w:t>
            </w:r>
          </w:p>
          <w:p w14:paraId="2DD1279F" w14:textId="77777777" w:rsidR="001449FE" w:rsidRPr="00076CB2" w:rsidRDefault="001449FE" w:rsidP="001449FE">
            <w:pPr>
              <w:pStyle w:val="ListParagraph"/>
              <w:numPr>
                <w:ilvl w:val="0"/>
                <w:numId w:val="37"/>
              </w:numPr>
              <w:rPr>
                <w:rFonts w:ascii="Aptos" w:hAnsi="Aptos"/>
                <w:b/>
                <w:bCs/>
              </w:rPr>
            </w:pPr>
            <w:r w:rsidRPr="00076CB2">
              <w:rPr>
                <w:rFonts w:ascii="Aptos" w:hAnsi="Aptos"/>
                <w:b/>
                <w:bCs/>
              </w:rPr>
              <w:t>Early recovery</w:t>
            </w:r>
          </w:p>
          <w:p w14:paraId="4BE9BD54" w14:textId="77777777" w:rsidR="001449FE" w:rsidRPr="00076CB2" w:rsidRDefault="001449FE" w:rsidP="001449FE">
            <w:pPr>
              <w:pStyle w:val="ListParagraph"/>
              <w:numPr>
                <w:ilvl w:val="0"/>
                <w:numId w:val="37"/>
              </w:numPr>
              <w:rPr>
                <w:rFonts w:ascii="Aptos" w:hAnsi="Aptos"/>
                <w:b/>
                <w:bCs/>
              </w:rPr>
            </w:pPr>
            <w:r w:rsidRPr="00076CB2">
              <w:rPr>
                <w:rFonts w:ascii="Aptos" w:hAnsi="Aptos"/>
                <w:b/>
                <w:bCs/>
              </w:rPr>
              <w:t>Difference between life and death</w:t>
            </w:r>
          </w:p>
          <w:p w14:paraId="61110CB1" w14:textId="77777777" w:rsidR="001449FE" w:rsidRPr="00076CB2" w:rsidRDefault="001449FE" w:rsidP="001449FE">
            <w:pPr>
              <w:pStyle w:val="ListParagraph"/>
              <w:numPr>
                <w:ilvl w:val="0"/>
                <w:numId w:val="37"/>
              </w:numPr>
              <w:rPr>
                <w:rFonts w:ascii="Aptos" w:hAnsi="Aptos"/>
                <w:b/>
                <w:bCs/>
              </w:rPr>
            </w:pPr>
            <w:r w:rsidRPr="00076CB2">
              <w:rPr>
                <w:rFonts w:ascii="Aptos" w:hAnsi="Aptos"/>
                <w:b/>
                <w:bCs/>
              </w:rPr>
              <w:t xml:space="preserve">Help people get needed meds </w:t>
            </w:r>
          </w:p>
          <w:p w14:paraId="6620BF96" w14:textId="77777777" w:rsidR="001449FE" w:rsidRPr="00076CB2" w:rsidRDefault="001449FE" w:rsidP="001449FE">
            <w:pPr>
              <w:pStyle w:val="ListParagraph"/>
              <w:numPr>
                <w:ilvl w:val="0"/>
                <w:numId w:val="37"/>
              </w:numPr>
              <w:rPr>
                <w:rFonts w:ascii="Aptos" w:hAnsi="Aptos"/>
              </w:rPr>
            </w:pPr>
            <w:r w:rsidRPr="00076CB2">
              <w:rPr>
                <w:rFonts w:ascii="Aptos" w:hAnsi="Aptos"/>
              </w:rPr>
              <w:lastRenderedPageBreak/>
              <w:t>Support career advancement by helping folks manage their pain</w:t>
            </w:r>
          </w:p>
          <w:p w14:paraId="1162BCCE" w14:textId="77777777" w:rsidR="001449FE" w:rsidRPr="00076CB2" w:rsidRDefault="001449FE" w:rsidP="001449FE">
            <w:pPr>
              <w:pStyle w:val="ListParagraph"/>
              <w:numPr>
                <w:ilvl w:val="0"/>
                <w:numId w:val="37"/>
              </w:numPr>
              <w:rPr>
                <w:rFonts w:ascii="Aptos" w:hAnsi="Aptos"/>
              </w:rPr>
            </w:pPr>
            <w:r w:rsidRPr="00076CB2">
              <w:rPr>
                <w:rFonts w:ascii="Aptos" w:hAnsi="Aptos"/>
              </w:rPr>
              <w:t>Helpful for those who went from a basic entry level job to one that pays more and it’s not enough to afford insurance</w:t>
            </w:r>
          </w:p>
          <w:p w14:paraId="13F1E01D" w14:textId="77777777" w:rsidR="001449FE" w:rsidRPr="00076CB2" w:rsidRDefault="001449FE" w:rsidP="001449FE">
            <w:pPr>
              <w:pStyle w:val="ListParagraph"/>
              <w:numPr>
                <w:ilvl w:val="0"/>
                <w:numId w:val="37"/>
              </w:numPr>
              <w:rPr>
                <w:rFonts w:ascii="Aptos" w:hAnsi="Aptos"/>
              </w:rPr>
            </w:pPr>
            <w:proofErr w:type="gramStart"/>
            <w:r w:rsidRPr="00076CB2">
              <w:rPr>
                <w:rFonts w:ascii="Aptos" w:hAnsi="Aptos"/>
              </w:rPr>
              <w:t>Helps</w:t>
            </w:r>
            <w:proofErr w:type="gramEnd"/>
            <w:r w:rsidRPr="00076CB2">
              <w:rPr>
                <w:rFonts w:ascii="Aptos" w:hAnsi="Aptos"/>
              </w:rPr>
              <w:t xml:space="preserve"> those who are underinsured hopefully</w:t>
            </w:r>
          </w:p>
        </w:tc>
        <w:tc>
          <w:tcPr>
            <w:tcW w:w="4675" w:type="dxa"/>
          </w:tcPr>
          <w:p w14:paraId="412F71A1" w14:textId="77777777" w:rsidR="001449FE" w:rsidRPr="00076CB2" w:rsidRDefault="001449FE" w:rsidP="001449FE">
            <w:pPr>
              <w:pStyle w:val="ListParagraph"/>
              <w:numPr>
                <w:ilvl w:val="0"/>
                <w:numId w:val="37"/>
              </w:numPr>
              <w:rPr>
                <w:rFonts w:ascii="Aptos" w:hAnsi="Aptos"/>
              </w:rPr>
            </w:pPr>
            <w:r w:rsidRPr="00076CB2">
              <w:rPr>
                <w:rFonts w:ascii="Aptos" w:hAnsi="Aptos"/>
              </w:rPr>
              <w:lastRenderedPageBreak/>
              <w:t>Discourage career advancement</w:t>
            </w:r>
          </w:p>
          <w:p w14:paraId="54271710" w14:textId="77777777" w:rsidR="001449FE" w:rsidRPr="00076CB2" w:rsidRDefault="001449FE" w:rsidP="001449FE">
            <w:pPr>
              <w:pStyle w:val="ListParagraph"/>
              <w:numPr>
                <w:ilvl w:val="0"/>
                <w:numId w:val="37"/>
              </w:numPr>
              <w:rPr>
                <w:rFonts w:ascii="Aptos" w:hAnsi="Aptos"/>
              </w:rPr>
            </w:pPr>
            <w:r w:rsidRPr="00076CB2">
              <w:rPr>
                <w:rFonts w:ascii="Aptos" w:hAnsi="Aptos"/>
              </w:rPr>
              <w:t>Abuse of medication provided (Comment: What? You silly goose)</w:t>
            </w:r>
          </w:p>
          <w:p w14:paraId="7AAC9807" w14:textId="77777777" w:rsidR="001449FE" w:rsidRPr="00076CB2" w:rsidRDefault="001449FE" w:rsidP="001449FE">
            <w:pPr>
              <w:pStyle w:val="ListParagraph"/>
              <w:numPr>
                <w:ilvl w:val="0"/>
                <w:numId w:val="37"/>
              </w:numPr>
              <w:rPr>
                <w:rFonts w:ascii="Aptos" w:hAnsi="Aptos"/>
              </w:rPr>
            </w:pPr>
            <w:r w:rsidRPr="00076CB2">
              <w:rPr>
                <w:rFonts w:ascii="Aptos" w:hAnsi="Aptos"/>
              </w:rPr>
              <w:t>Very expensive to cover</w:t>
            </w:r>
          </w:p>
          <w:p w14:paraId="4A512EDE" w14:textId="77777777" w:rsidR="001449FE" w:rsidRPr="00076CB2" w:rsidRDefault="001449FE" w:rsidP="001449FE">
            <w:pPr>
              <w:pStyle w:val="ListParagraph"/>
              <w:numPr>
                <w:ilvl w:val="0"/>
                <w:numId w:val="37"/>
              </w:numPr>
              <w:rPr>
                <w:rFonts w:ascii="Aptos" w:hAnsi="Aptos"/>
              </w:rPr>
            </w:pPr>
            <w:r w:rsidRPr="00076CB2">
              <w:rPr>
                <w:rFonts w:ascii="Aptos" w:hAnsi="Aptos"/>
              </w:rPr>
              <w:t xml:space="preserve">Need resources to connect people to </w:t>
            </w:r>
            <w:r w:rsidRPr="00076CB2">
              <w:rPr>
                <w:rFonts w:ascii="Aptos" w:hAnsi="Aptos"/>
              </w:rPr>
              <w:lastRenderedPageBreak/>
              <w:t>Medicaid eligibility for the future</w:t>
            </w:r>
          </w:p>
          <w:p w14:paraId="277FCAE6" w14:textId="77777777" w:rsidR="001449FE" w:rsidRPr="00076CB2" w:rsidRDefault="001449FE" w:rsidP="001449FE">
            <w:pPr>
              <w:pStyle w:val="ListParagraph"/>
              <w:numPr>
                <w:ilvl w:val="0"/>
                <w:numId w:val="37"/>
              </w:numPr>
              <w:rPr>
                <w:rFonts w:ascii="Aptos" w:hAnsi="Aptos"/>
              </w:rPr>
            </w:pPr>
            <w:r w:rsidRPr="00076CB2">
              <w:rPr>
                <w:rFonts w:ascii="Aptos" w:hAnsi="Aptos"/>
              </w:rPr>
              <w:t>Short term solution</w:t>
            </w:r>
          </w:p>
          <w:p w14:paraId="6C97A1A2" w14:textId="77777777" w:rsidR="001449FE" w:rsidRPr="00076CB2" w:rsidRDefault="001449FE" w:rsidP="001449FE">
            <w:pPr>
              <w:pStyle w:val="ListParagraph"/>
              <w:numPr>
                <w:ilvl w:val="0"/>
                <w:numId w:val="37"/>
              </w:numPr>
              <w:rPr>
                <w:rFonts w:ascii="Aptos" w:hAnsi="Aptos"/>
              </w:rPr>
            </w:pPr>
            <w:r w:rsidRPr="00076CB2">
              <w:rPr>
                <w:rFonts w:ascii="Aptos" w:hAnsi="Aptos"/>
              </w:rPr>
              <w:t>Coverage for all treatment providers or only a select number of contracted ones?</w:t>
            </w:r>
          </w:p>
        </w:tc>
      </w:tr>
      <w:tr w:rsidR="001449FE" w:rsidRPr="00076CB2" w14:paraId="246289AD" w14:textId="77777777" w:rsidTr="00686048">
        <w:tc>
          <w:tcPr>
            <w:tcW w:w="2875" w:type="dxa"/>
            <w:vAlign w:val="center"/>
          </w:tcPr>
          <w:p w14:paraId="528CF029" w14:textId="77777777" w:rsidR="001449FE" w:rsidRPr="00076CB2" w:rsidRDefault="001449FE" w:rsidP="00686048">
            <w:pPr>
              <w:rPr>
                <w:rFonts w:ascii="Aptos" w:hAnsi="Aptos"/>
                <w:color w:val="000000"/>
              </w:rPr>
            </w:pPr>
            <w:r w:rsidRPr="00076CB2">
              <w:rPr>
                <w:rFonts w:ascii="Aptos" w:hAnsi="Aptos"/>
                <w:color w:val="000000"/>
              </w:rPr>
              <w:lastRenderedPageBreak/>
              <w:t>Invest in community navigators for system navigation</w:t>
            </w:r>
          </w:p>
        </w:tc>
        <w:tc>
          <w:tcPr>
            <w:tcW w:w="900" w:type="dxa"/>
          </w:tcPr>
          <w:p w14:paraId="03E64464" w14:textId="77777777" w:rsidR="001449FE" w:rsidRPr="00076CB2" w:rsidRDefault="001449FE" w:rsidP="00686048">
            <w:pPr>
              <w:rPr>
                <w:rFonts w:ascii="Aptos" w:hAnsi="Aptos"/>
              </w:rPr>
            </w:pPr>
            <w:r w:rsidRPr="00076CB2">
              <w:rPr>
                <w:rFonts w:ascii="Aptos" w:hAnsi="Aptos"/>
              </w:rPr>
              <w:t>2</w:t>
            </w:r>
          </w:p>
        </w:tc>
        <w:tc>
          <w:tcPr>
            <w:tcW w:w="4500" w:type="dxa"/>
          </w:tcPr>
          <w:p w14:paraId="33DA6E98" w14:textId="77777777" w:rsidR="001449FE" w:rsidRPr="00076CB2" w:rsidRDefault="001449FE" w:rsidP="001449FE">
            <w:pPr>
              <w:pStyle w:val="ListParagraph"/>
              <w:numPr>
                <w:ilvl w:val="0"/>
                <w:numId w:val="44"/>
              </w:numPr>
              <w:rPr>
                <w:rFonts w:ascii="Aptos" w:hAnsi="Aptos"/>
              </w:rPr>
            </w:pPr>
            <w:proofErr w:type="gramStart"/>
            <w:r w:rsidRPr="00076CB2">
              <w:rPr>
                <w:rFonts w:ascii="Aptos" w:hAnsi="Aptos"/>
              </w:rPr>
              <w:t>Let’s</w:t>
            </w:r>
            <w:proofErr w:type="gramEnd"/>
            <w:r w:rsidRPr="00076CB2">
              <w:rPr>
                <w:rFonts w:ascii="Aptos" w:hAnsi="Aptos"/>
              </w:rPr>
              <w:t xml:space="preserve"> people know their resources are open to them</w:t>
            </w:r>
          </w:p>
          <w:p w14:paraId="5DD194E2" w14:textId="77777777" w:rsidR="001449FE" w:rsidRPr="00076CB2" w:rsidRDefault="001449FE" w:rsidP="001449FE">
            <w:pPr>
              <w:pStyle w:val="ListParagraph"/>
              <w:numPr>
                <w:ilvl w:val="0"/>
                <w:numId w:val="44"/>
              </w:numPr>
              <w:rPr>
                <w:rFonts w:ascii="Aptos" w:hAnsi="Aptos"/>
              </w:rPr>
            </w:pPr>
            <w:r w:rsidRPr="00076CB2">
              <w:rPr>
                <w:rFonts w:ascii="Aptos" w:hAnsi="Aptos"/>
              </w:rPr>
              <w:t>Offers employment to the community</w:t>
            </w:r>
          </w:p>
          <w:p w14:paraId="4C498FDF" w14:textId="77777777" w:rsidR="001449FE" w:rsidRPr="00076CB2" w:rsidRDefault="001449FE" w:rsidP="001449FE">
            <w:pPr>
              <w:pStyle w:val="ListParagraph"/>
              <w:numPr>
                <w:ilvl w:val="0"/>
                <w:numId w:val="44"/>
              </w:numPr>
              <w:rPr>
                <w:rFonts w:ascii="Aptos" w:hAnsi="Aptos"/>
              </w:rPr>
            </w:pPr>
            <w:r w:rsidRPr="00076CB2">
              <w:rPr>
                <w:rFonts w:ascii="Aptos" w:hAnsi="Aptos"/>
              </w:rPr>
              <w:t>Sounds like outreach and more outreach raises success rates for clients</w:t>
            </w:r>
          </w:p>
          <w:p w14:paraId="3D213BD3" w14:textId="77777777" w:rsidR="001449FE" w:rsidRPr="00076CB2" w:rsidRDefault="001449FE" w:rsidP="001449FE">
            <w:pPr>
              <w:pStyle w:val="ListParagraph"/>
              <w:numPr>
                <w:ilvl w:val="0"/>
                <w:numId w:val="44"/>
              </w:numPr>
              <w:rPr>
                <w:rFonts w:ascii="Aptos" w:hAnsi="Aptos"/>
              </w:rPr>
            </w:pPr>
            <w:r w:rsidRPr="00076CB2">
              <w:rPr>
                <w:rFonts w:ascii="Aptos" w:hAnsi="Aptos"/>
              </w:rPr>
              <w:t xml:space="preserve">Quicker access to treatment </w:t>
            </w:r>
          </w:p>
          <w:p w14:paraId="3F00D103" w14:textId="77777777" w:rsidR="001449FE" w:rsidRPr="00076CB2" w:rsidRDefault="001449FE" w:rsidP="001449FE">
            <w:pPr>
              <w:pStyle w:val="ListParagraph"/>
              <w:numPr>
                <w:ilvl w:val="0"/>
                <w:numId w:val="44"/>
              </w:numPr>
              <w:rPr>
                <w:rFonts w:ascii="Aptos" w:hAnsi="Aptos"/>
              </w:rPr>
            </w:pPr>
            <w:r w:rsidRPr="00076CB2">
              <w:rPr>
                <w:rFonts w:ascii="Aptos" w:hAnsi="Aptos"/>
              </w:rPr>
              <w:t>More housing less homeless</w:t>
            </w:r>
          </w:p>
          <w:p w14:paraId="1D5F453F" w14:textId="77777777" w:rsidR="001449FE" w:rsidRPr="00076CB2" w:rsidRDefault="001449FE" w:rsidP="001449FE">
            <w:pPr>
              <w:pStyle w:val="ListParagraph"/>
              <w:numPr>
                <w:ilvl w:val="0"/>
                <w:numId w:val="44"/>
              </w:numPr>
              <w:rPr>
                <w:rFonts w:ascii="Aptos" w:hAnsi="Aptos"/>
              </w:rPr>
            </w:pPr>
            <w:r w:rsidRPr="00076CB2">
              <w:rPr>
                <w:rFonts w:ascii="Aptos" w:hAnsi="Aptos"/>
              </w:rPr>
              <w:t>Quality of life</w:t>
            </w:r>
          </w:p>
        </w:tc>
        <w:tc>
          <w:tcPr>
            <w:tcW w:w="4675" w:type="dxa"/>
          </w:tcPr>
          <w:p w14:paraId="6AF03D9A" w14:textId="77777777" w:rsidR="001449FE" w:rsidRPr="00076CB2" w:rsidRDefault="001449FE" w:rsidP="001449FE">
            <w:pPr>
              <w:pStyle w:val="ListParagraph"/>
              <w:numPr>
                <w:ilvl w:val="0"/>
                <w:numId w:val="44"/>
              </w:numPr>
              <w:rPr>
                <w:rFonts w:ascii="Aptos" w:hAnsi="Aptos"/>
              </w:rPr>
            </w:pPr>
            <w:r w:rsidRPr="00076CB2">
              <w:rPr>
                <w:rFonts w:ascii="Aptos" w:hAnsi="Aptos"/>
              </w:rPr>
              <w:t>Could be wasted investment if navigators aren’t well trained</w:t>
            </w:r>
          </w:p>
          <w:p w14:paraId="1D78343C" w14:textId="77777777" w:rsidR="001449FE" w:rsidRPr="00076CB2" w:rsidRDefault="001449FE" w:rsidP="001449FE">
            <w:pPr>
              <w:pStyle w:val="ListParagraph"/>
              <w:numPr>
                <w:ilvl w:val="0"/>
                <w:numId w:val="44"/>
              </w:numPr>
              <w:rPr>
                <w:rFonts w:ascii="Aptos" w:hAnsi="Aptos"/>
              </w:rPr>
            </w:pPr>
            <w:r w:rsidRPr="00076CB2">
              <w:rPr>
                <w:rFonts w:ascii="Aptos" w:hAnsi="Aptos"/>
              </w:rPr>
              <w:t xml:space="preserve">How much does training cos? </w:t>
            </w:r>
            <w:proofErr w:type="gramStart"/>
            <w:r w:rsidRPr="00076CB2">
              <w:rPr>
                <w:rFonts w:ascii="Aptos" w:hAnsi="Aptos"/>
              </w:rPr>
              <w:t>Through where</w:t>
            </w:r>
            <w:proofErr w:type="gramEnd"/>
            <w:r w:rsidRPr="00076CB2">
              <w:rPr>
                <w:rFonts w:ascii="Aptos" w:hAnsi="Aptos"/>
              </w:rPr>
              <w:t>? Who oversees?</w:t>
            </w:r>
          </w:p>
          <w:p w14:paraId="27789BDE" w14:textId="77777777" w:rsidR="001449FE" w:rsidRPr="00076CB2" w:rsidRDefault="001449FE" w:rsidP="001449FE">
            <w:pPr>
              <w:pStyle w:val="ListParagraph"/>
              <w:numPr>
                <w:ilvl w:val="0"/>
                <w:numId w:val="44"/>
              </w:numPr>
              <w:rPr>
                <w:rFonts w:ascii="Aptos" w:hAnsi="Aptos"/>
              </w:rPr>
            </w:pPr>
            <w:r w:rsidRPr="00076CB2">
              <w:rPr>
                <w:rFonts w:ascii="Aptos" w:hAnsi="Aptos"/>
              </w:rPr>
              <w:t>Potential for jobs to be outsourced outside of the community</w:t>
            </w:r>
          </w:p>
          <w:p w14:paraId="590064B8" w14:textId="77777777" w:rsidR="001449FE" w:rsidRPr="00076CB2" w:rsidRDefault="001449FE" w:rsidP="001449FE">
            <w:pPr>
              <w:pStyle w:val="ListParagraph"/>
              <w:numPr>
                <w:ilvl w:val="0"/>
                <w:numId w:val="44"/>
              </w:numPr>
              <w:rPr>
                <w:rFonts w:ascii="Aptos" w:hAnsi="Aptos"/>
              </w:rPr>
            </w:pPr>
            <w:r w:rsidRPr="00076CB2">
              <w:rPr>
                <w:rFonts w:ascii="Aptos" w:hAnsi="Aptos"/>
              </w:rPr>
              <w:t>Hard to staff</w:t>
            </w:r>
          </w:p>
          <w:p w14:paraId="7F24D536" w14:textId="77777777" w:rsidR="001449FE" w:rsidRPr="00076CB2" w:rsidRDefault="001449FE" w:rsidP="001449FE">
            <w:pPr>
              <w:pStyle w:val="ListParagraph"/>
              <w:numPr>
                <w:ilvl w:val="0"/>
                <w:numId w:val="44"/>
              </w:numPr>
              <w:rPr>
                <w:rFonts w:ascii="Aptos" w:hAnsi="Aptos"/>
              </w:rPr>
            </w:pPr>
            <w:r w:rsidRPr="00076CB2">
              <w:rPr>
                <w:rFonts w:ascii="Aptos" w:hAnsi="Aptos"/>
              </w:rPr>
              <w:t>Turnover/burnout</w:t>
            </w:r>
          </w:p>
          <w:p w14:paraId="431467D0" w14:textId="77777777" w:rsidR="001449FE" w:rsidRPr="00076CB2" w:rsidRDefault="001449FE" w:rsidP="001449FE">
            <w:pPr>
              <w:pStyle w:val="ListParagraph"/>
              <w:numPr>
                <w:ilvl w:val="0"/>
                <w:numId w:val="44"/>
              </w:numPr>
              <w:rPr>
                <w:rFonts w:ascii="Aptos" w:hAnsi="Aptos"/>
              </w:rPr>
            </w:pPr>
            <w:r w:rsidRPr="00076CB2">
              <w:rPr>
                <w:rFonts w:ascii="Aptos" w:hAnsi="Aptos"/>
              </w:rPr>
              <w:t>How would folks know</w:t>
            </w:r>
          </w:p>
          <w:p w14:paraId="00DF5F52" w14:textId="77777777" w:rsidR="001449FE" w:rsidRPr="00076CB2" w:rsidRDefault="001449FE" w:rsidP="001449FE">
            <w:pPr>
              <w:pStyle w:val="ListParagraph"/>
              <w:numPr>
                <w:ilvl w:val="0"/>
                <w:numId w:val="44"/>
              </w:numPr>
              <w:rPr>
                <w:rFonts w:ascii="Aptos" w:hAnsi="Aptos"/>
              </w:rPr>
            </w:pPr>
            <w:r w:rsidRPr="00076CB2">
              <w:rPr>
                <w:rFonts w:ascii="Aptos" w:hAnsi="Aptos"/>
              </w:rPr>
              <w:t>Where/who/how</w:t>
            </w:r>
          </w:p>
          <w:p w14:paraId="14588E94" w14:textId="77777777" w:rsidR="001449FE" w:rsidRPr="00076CB2" w:rsidRDefault="001449FE" w:rsidP="001449FE">
            <w:pPr>
              <w:pStyle w:val="ListParagraph"/>
              <w:numPr>
                <w:ilvl w:val="0"/>
                <w:numId w:val="44"/>
              </w:numPr>
              <w:rPr>
                <w:rFonts w:ascii="Aptos" w:hAnsi="Aptos"/>
              </w:rPr>
            </w:pPr>
            <w:r w:rsidRPr="00076CB2">
              <w:rPr>
                <w:rFonts w:ascii="Aptos" w:hAnsi="Aptos"/>
              </w:rPr>
              <w:t>Outreach</w:t>
            </w:r>
          </w:p>
        </w:tc>
      </w:tr>
      <w:tr w:rsidR="001449FE" w:rsidRPr="00076CB2" w14:paraId="15AF0619" w14:textId="77777777" w:rsidTr="00686048">
        <w:tc>
          <w:tcPr>
            <w:tcW w:w="2875" w:type="dxa"/>
            <w:vAlign w:val="center"/>
          </w:tcPr>
          <w:p w14:paraId="734882E1" w14:textId="77777777" w:rsidR="001449FE" w:rsidRPr="00076CB2" w:rsidRDefault="001449FE" w:rsidP="00686048">
            <w:pPr>
              <w:rPr>
                <w:rFonts w:ascii="Aptos" w:hAnsi="Aptos"/>
                <w:color w:val="000000"/>
              </w:rPr>
            </w:pPr>
            <w:r w:rsidRPr="00076CB2">
              <w:rPr>
                <w:rFonts w:ascii="Aptos" w:hAnsi="Aptos"/>
                <w:color w:val="000000"/>
              </w:rPr>
              <w:t>Establish provider workgroup to identify overlap in duplicative data collection and refine opportunities for sharing mechanisms</w:t>
            </w:r>
          </w:p>
        </w:tc>
        <w:tc>
          <w:tcPr>
            <w:tcW w:w="900" w:type="dxa"/>
          </w:tcPr>
          <w:p w14:paraId="3FD1EFCE" w14:textId="77777777" w:rsidR="001449FE" w:rsidRPr="00076CB2" w:rsidRDefault="001449FE" w:rsidP="00686048">
            <w:pPr>
              <w:rPr>
                <w:rFonts w:ascii="Aptos" w:hAnsi="Aptos"/>
              </w:rPr>
            </w:pPr>
            <w:r w:rsidRPr="00076CB2">
              <w:rPr>
                <w:rFonts w:ascii="Aptos" w:hAnsi="Aptos"/>
              </w:rPr>
              <w:t>0</w:t>
            </w:r>
          </w:p>
        </w:tc>
        <w:tc>
          <w:tcPr>
            <w:tcW w:w="4500" w:type="dxa"/>
          </w:tcPr>
          <w:p w14:paraId="73E99005" w14:textId="77777777" w:rsidR="001449FE" w:rsidRPr="00076CB2" w:rsidRDefault="001449FE" w:rsidP="001449FE">
            <w:pPr>
              <w:pStyle w:val="ListParagraph"/>
              <w:numPr>
                <w:ilvl w:val="0"/>
                <w:numId w:val="45"/>
              </w:numPr>
              <w:rPr>
                <w:rFonts w:ascii="Aptos" w:hAnsi="Aptos"/>
              </w:rPr>
            </w:pPr>
            <w:r w:rsidRPr="00076CB2">
              <w:rPr>
                <w:rFonts w:ascii="Aptos" w:hAnsi="Aptos"/>
              </w:rPr>
              <w:t>Helps preserve funds that are going towards duplicated services (e.g. people going to more than 1 place and getting multiple ids)</w:t>
            </w:r>
          </w:p>
          <w:p w14:paraId="6246F604" w14:textId="77777777" w:rsidR="001449FE" w:rsidRPr="00076CB2" w:rsidRDefault="001449FE" w:rsidP="001449FE">
            <w:pPr>
              <w:pStyle w:val="ListParagraph"/>
              <w:numPr>
                <w:ilvl w:val="0"/>
                <w:numId w:val="45"/>
              </w:numPr>
              <w:rPr>
                <w:rFonts w:ascii="Aptos" w:hAnsi="Aptos"/>
              </w:rPr>
            </w:pPr>
            <w:r w:rsidRPr="00076CB2">
              <w:rPr>
                <w:rFonts w:ascii="Aptos" w:hAnsi="Aptos"/>
              </w:rPr>
              <w:t>A law enforcement regulated data access app for providers to access</w:t>
            </w:r>
          </w:p>
          <w:p w14:paraId="5758EE5D" w14:textId="77777777" w:rsidR="001449FE" w:rsidRPr="00076CB2" w:rsidRDefault="001449FE" w:rsidP="001449FE">
            <w:pPr>
              <w:pStyle w:val="ListParagraph"/>
              <w:numPr>
                <w:ilvl w:val="0"/>
                <w:numId w:val="45"/>
              </w:numPr>
              <w:rPr>
                <w:rFonts w:ascii="Aptos" w:hAnsi="Aptos"/>
              </w:rPr>
            </w:pPr>
            <w:r w:rsidRPr="00076CB2">
              <w:rPr>
                <w:rFonts w:ascii="Aptos" w:hAnsi="Aptos"/>
              </w:rPr>
              <w:t>Collaboration</w:t>
            </w:r>
          </w:p>
          <w:p w14:paraId="09BD49BE" w14:textId="77777777" w:rsidR="001449FE" w:rsidRPr="00076CB2" w:rsidRDefault="001449FE" w:rsidP="001449FE">
            <w:pPr>
              <w:pStyle w:val="ListParagraph"/>
              <w:numPr>
                <w:ilvl w:val="0"/>
                <w:numId w:val="45"/>
              </w:numPr>
              <w:rPr>
                <w:rFonts w:ascii="Aptos" w:hAnsi="Aptos"/>
              </w:rPr>
            </w:pPr>
            <w:r w:rsidRPr="00076CB2">
              <w:rPr>
                <w:rFonts w:ascii="Aptos" w:hAnsi="Aptos"/>
              </w:rPr>
              <w:lastRenderedPageBreak/>
              <w:t>Community health increases and quality of life</w:t>
            </w:r>
          </w:p>
        </w:tc>
        <w:tc>
          <w:tcPr>
            <w:tcW w:w="4675" w:type="dxa"/>
          </w:tcPr>
          <w:p w14:paraId="3DC2BD57" w14:textId="77777777" w:rsidR="001449FE" w:rsidRPr="00076CB2" w:rsidRDefault="001449FE" w:rsidP="001449FE">
            <w:pPr>
              <w:pStyle w:val="ListParagraph"/>
              <w:numPr>
                <w:ilvl w:val="0"/>
                <w:numId w:val="45"/>
              </w:numPr>
              <w:rPr>
                <w:rFonts w:ascii="Aptos" w:hAnsi="Aptos"/>
              </w:rPr>
            </w:pPr>
            <w:r w:rsidRPr="00076CB2">
              <w:rPr>
                <w:rFonts w:ascii="Aptos" w:hAnsi="Aptos"/>
              </w:rPr>
              <w:lastRenderedPageBreak/>
              <w:t>How would data be collected (redcap)</w:t>
            </w:r>
          </w:p>
          <w:p w14:paraId="72E678BC" w14:textId="77777777" w:rsidR="001449FE" w:rsidRPr="00076CB2" w:rsidRDefault="001449FE" w:rsidP="001449FE">
            <w:pPr>
              <w:pStyle w:val="ListParagraph"/>
              <w:numPr>
                <w:ilvl w:val="0"/>
                <w:numId w:val="45"/>
              </w:numPr>
              <w:rPr>
                <w:rFonts w:ascii="Aptos" w:hAnsi="Aptos"/>
              </w:rPr>
            </w:pPr>
            <w:r w:rsidRPr="00076CB2">
              <w:rPr>
                <w:rFonts w:ascii="Aptos" w:hAnsi="Aptos"/>
              </w:rPr>
              <w:t>Law enforcement regulated</w:t>
            </w:r>
          </w:p>
          <w:p w14:paraId="0EB2C51A" w14:textId="77777777" w:rsidR="001449FE" w:rsidRPr="00076CB2" w:rsidRDefault="001449FE" w:rsidP="001449FE">
            <w:pPr>
              <w:pStyle w:val="ListParagraph"/>
              <w:numPr>
                <w:ilvl w:val="0"/>
                <w:numId w:val="45"/>
              </w:numPr>
              <w:rPr>
                <w:rFonts w:ascii="Aptos" w:hAnsi="Aptos"/>
              </w:rPr>
            </w:pPr>
            <w:r w:rsidRPr="00076CB2">
              <w:rPr>
                <w:rFonts w:ascii="Aptos" w:hAnsi="Aptos"/>
              </w:rPr>
              <w:t>Folks hate talking/sharing sometimes</w:t>
            </w:r>
          </w:p>
          <w:p w14:paraId="7B403335" w14:textId="77777777" w:rsidR="001449FE" w:rsidRPr="00076CB2" w:rsidRDefault="001449FE" w:rsidP="001449FE">
            <w:pPr>
              <w:pStyle w:val="ListParagraph"/>
              <w:numPr>
                <w:ilvl w:val="0"/>
                <w:numId w:val="45"/>
              </w:numPr>
              <w:rPr>
                <w:rFonts w:ascii="Aptos" w:hAnsi="Aptos"/>
              </w:rPr>
            </w:pPr>
            <w:r w:rsidRPr="00076CB2">
              <w:rPr>
                <w:rFonts w:ascii="Aptos" w:hAnsi="Aptos"/>
              </w:rPr>
              <w:t>HIPAA</w:t>
            </w:r>
          </w:p>
          <w:p w14:paraId="68F9845E" w14:textId="77777777" w:rsidR="001449FE" w:rsidRPr="00076CB2" w:rsidRDefault="001449FE" w:rsidP="001449FE">
            <w:pPr>
              <w:pStyle w:val="ListParagraph"/>
              <w:numPr>
                <w:ilvl w:val="0"/>
                <w:numId w:val="45"/>
              </w:numPr>
              <w:rPr>
                <w:rFonts w:ascii="Aptos" w:hAnsi="Aptos"/>
              </w:rPr>
            </w:pPr>
            <w:r w:rsidRPr="00076CB2">
              <w:rPr>
                <w:rFonts w:ascii="Aptos" w:hAnsi="Aptos"/>
              </w:rPr>
              <w:t>Hard to get all in same room/meeting</w:t>
            </w:r>
          </w:p>
          <w:p w14:paraId="4757FDC3" w14:textId="77777777" w:rsidR="001449FE" w:rsidRPr="00076CB2" w:rsidRDefault="001449FE" w:rsidP="001449FE">
            <w:pPr>
              <w:pStyle w:val="ListParagraph"/>
              <w:numPr>
                <w:ilvl w:val="0"/>
                <w:numId w:val="45"/>
              </w:numPr>
              <w:rPr>
                <w:rFonts w:ascii="Aptos" w:hAnsi="Aptos"/>
              </w:rPr>
            </w:pPr>
            <w:r w:rsidRPr="00076CB2">
              <w:rPr>
                <w:rFonts w:ascii="Aptos" w:hAnsi="Aptos"/>
              </w:rPr>
              <w:t>Lack of support from community providers</w:t>
            </w:r>
          </w:p>
        </w:tc>
      </w:tr>
    </w:tbl>
    <w:p w14:paraId="7689A1E7" w14:textId="77777777" w:rsidR="001449FE" w:rsidRPr="00076CB2" w:rsidRDefault="001449FE" w:rsidP="001449FE">
      <w:pPr>
        <w:rPr>
          <w:rFonts w:ascii="Aptos" w:hAnsi="Aptos"/>
        </w:rPr>
      </w:pPr>
    </w:p>
    <w:p w14:paraId="69FA8FF8" w14:textId="77777777" w:rsidR="00A96AA3" w:rsidRPr="00076CB2" w:rsidRDefault="00A96AA3" w:rsidP="00A96AA3">
      <w:pPr>
        <w:rPr>
          <w:rFonts w:ascii="Aptos" w:hAnsi="Aptos"/>
        </w:rPr>
      </w:pPr>
    </w:p>
    <w:sectPr w:rsidR="00A96AA3" w:rsidRPr="00076CB2" w:rsidSect="00AB28B2">
      <w:headerReference w:type="default" r:id="rId20"/>
      <w:footerReference w:type="default" r:id="rId21"/>
      <w:pgSz w:w="12240" w:h="15840"/>
      <w:pgMar w:top="1989"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30E72C" w14:textId="77777777" w:rsidR="00800EE0" w:rsidRDefault="00800EE0" w:rsidP="009F428F">
      <w:r>
        <w:separator/>
      </w:r>
    </w:p>
  </w:endnote>
  <w:endnote w:type="continuationSeparator" w:id="0">
    <w:p w14:paraId="3DCE2C0C" w14:textId="77777777" w:rsidR="00800EE0" w:rsidRDefault="00800EE0" w:rsidP="009F42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Roboto Slab">
    <w:charset w:val="00"/>
    <w:family w:val="auto"/>
    <w:pitch w:val="variable"/>
    <w:sig w:usb0="000004FF" w:usb1="8000405F" w:usb2="00000022" w:usb3="00000000" w:csb0="0000019F" w:csb1="00000000"/>
  </w:font>
  <w:font w:name="Aptos Display">
    <w:charset w:val="00"/>
    <w:family w:val="swiss"/>
    <w:pitch w:val="variable"/>
    <w:sig w:usb0="20000287" w:usb1="00000003" w:usb2="00000000" w:usb3="00000000" w:csb0="0000019F" w:csb1="00000000"/>
  </w:font>
  <w:font w:name="Rockwell">
    <w:panose1 w:val="02060603020205020403"/>
    <w:charset w:val="00"/>
    <w:family w:val="roman"/>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Slab SemiBold">
    <w:altName w:val="Arial"/>
    <w:charset w:val="00"/>
    <w:family w:val="auto"/>
    <w:pitch w:val="variable"/>
    <w:sig w:usb0="000004FF" w:usb1="8000405F" w:usb2="00000022" w:usb3="00000000" w:csb0="0000019F" w:csb1="00000000"/>
  </w:font>
  <w:font w:name="Roboto">
    <w:charset w:val="00"/>
    <w:family w:val="auto"/>
    <w:pitch w:val="variable"/>
    <w:sig w:usb0="E0000AFF" w:usb1="5000217F" w:usb2="00000021" w:usb3="00000000" w:csb0="0000019F" w:csb1="00000000"/>
  </w:font>
  <w:font w:name="Times New Roman (Body CS)">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9735408"/>
      <w:docPartObj>
        <w:docPartGallery w:val="Page Numbers (Bottom of Page)"/>
        <w:docPartUnique/>
      </w:docPartObj>
    </w:sdtPr>
    <w:sdtEndPr>
      <w:rPr>
        <w:noProof/>
      </w:rPr>
    </w:sdtEndPr>
    <w:sdtContent>
      <w:p w14:paraId="0F4EDB4F" w14:textId="41A51DE7" w:rsidR="00CD2C6E" w:rsidRDefault="00CD2C6E">
        <w:pPr>
          <w:pStyle w:val="Footer"/>
        </w:pPr>
        <w:r>
          <w:fldChar w:fldCharType="begin"/>
        </w:r>
        <w:r>
          <w:instrText xml:space="preserve"> PAGE   \* MERGEFORMAT </w:instrText>
        </w:r>
        <w:r>
          <w:fldChar w:fldCharType="separate"/>
        </w:r>
        <w:r>
          <w:rPr>
            <w:noProof/>
          </w:rPr>
          <w:t>2</w:t>
        </w:r>
        <w:r>
          <w:rPr>
            <w:noProof/>
          </w:rPr>
          <w:fldChar w:fldCharType="end"/>
        </w:r>
      </w:p>
    </w:sdtContent>
  </w:sdt>
  <w:p w14:paraId="554C16B7" w14:textId="77777777" w:rsidR="00CD2C6E" w:rsidRDefault="00CD2C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8546FB" w14:textId="77777777" w:rsidR="00800EE0" w:rsidRDefault="00800EE0" w:rsidP="009F428F">
      <w:r>
        <w:separator/>
      </w:r>
    </w:p>
  </w:footnote>
  <w:footnote w:type="continuationSeparator" w:id="0">
    <w:p w14:paraId="19647D16" w14:textId="77777777" w:rsidR="00800EE0" w:rsidRDefault="00800EE0" w:rsidP="009F428F">
      <w:r>
        <w:continuationSeparator/>
      </w:r>
    </w:p>
  </w:footnote>
  <w:footnote w:id="1">
    <w:p w14:paraId="6A810FD0" w14:textId="77777777" w:rsidR="009F428F" w:rsidRDefault="009F428F" w:rsidP="009F428F">
      <w:pPr>
        <w:pStyle w:val="FootnoteText"/>
      </w:pPr>
      <w:r>
        <w:rPr>
          <w:rStyle w:val="FootnoteReference"/>
        </w:rPr>
        <w:footnoteRef/>
      </w:r>
      <w:r>
        <w:t xml:space="preserve"> Values were adapted from Johns Hopkins Principles for the Use of Funds from the Opioid Litigation </w:t>
      </w:r>
      <w:hyperlink r:id="rId1" w:history="1">
        <w:r w:rsidRPr="00D1465B">
          <w:rPr>
            <w:rStyle w:val="Hyperlink"/>
          </w:rPr>
          <w:t>https://opioidprinciples.jhsph.edu/wp-content/uploads/2022/02/Opioid-Principles-Doc.pdf</w:t>
        </w:r>
      </w:hyperlink>
      <w:r>
        <w:t xml:space="preserve"> and the </w:t>
      </w:r>
      <w:hyperlink r:id="rId2" w:tgtFrame="_blank" w:history="1">
        <w:r w:rsidRPr="00C800E6">
          <w:rPr>
            <w:rStyle w:val="Hyperlink"/>
          </w:rPr>
          <w:t>S</w:t>
        </w:r>
        <w:r>
          <w:rPr>
            <w:rStyle w:val="Hyperlink"/>
          </w:rPr>
          <w:t>ubstance Abuse and Mental Health Services Administration (S</w:t>
        </w:r>
        <w:r w:rsidRPr="00C800E6">
          <w:rPr>
            <w:rStyle w:val="Hyperlink"/>
          </w:rPr>
          <w:t>AMHSA</w:t>
        </w:r>
        <w:r>
          <w:rPr>
            <w:rStyle w:val="Hyperlink"/>
          </w:rPr>
          <w:t>)</w:t>
        </w:r>
        <w:r w:rsidRPr="00C800E6">
          <w:rPr>
            <w:rStyle w:val="Hyperlink"/>
          </w:rPr>
          <w:t>’s Definition and Principles of Recovery.</w:t>
        </w:r>
      </w:hyperlink>
      <w:r w:rsidRPr="00C800E6">
        <w:t> </w:t>
      </w:r>
    </w:p>
    <w:p w14:paraId="74489E76" w14:textId="77777777" w:rsidR="009F428F" w:rsidRDefault="009F428F" w:rsidP="009F428F">
      <w:pPr>
        <w:pStyle w:val="FootnoteText"/>
      </w:pPr>
    </w:p>
  </w:footnote>
  <w:footnote w:id="2">
    <w:p w14:paraId="602FBFCB" w14:textId="77777777" w:rsidR="00C15989" w:rsidRDefault="00C15989" w:rsidP="00C15989">
      <w:pPr>
        <w:pStyle w:val="FootnoteText"/>
      </w:pPr>
      <w:r>
        <w:rPr>
          <w:rStyle w:val="FootnoteReference"/>
        </w:rPr>
        <w:footnoteRef/>
      </w:r>
      <w:r>
        <w:t xml:space="preserve"> SAMHSA’s Working Definition of Recovery. 2012. </w:t>
      </w:r>
      <w:r w:rsidRPr="00683553">
        <w:t>https://store.samhsa.gov/sites/default/files/pep12-recdef.pdf</w:t>
      </w:r>
      <w:r>
        <w:t xml:space="preserve"> </w:t>
      </w:r>
    </w:p>
  </w:footnote>
  <w:footnote w:id="3">
    <w:p w14:paraId="22DDB09B" w14:textId="77777777" w:rsidR="00C15989" w:rsidRDefault="00C15989" w:rsidP="00C15989">
      <w:pPr>
        <w:pStyle w:val="FootnoteText"/>
      </w:pPr>
      <w:r>
        <w:rPr>
          <w:rStyle w:val="FootnoteReference"/>
        </w:rPr>
        <w:footnoteRef/>
      </w:r>
      <w:r>
        <w:t xml:space="preserve"> </w:t>
      </w:r>
      <w:r w:rsidRPr="009E4F5C">
        <w:t>https://opioidprinciples.jhsph.edu/develop-a-fair-and-transparent-process-for-deciding-where-to-spend-the-funding/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FEF54" w14:textId="02F1DE3C" w:rsidR="00D976EB" w:rsidRDefault="00AB28B2">
    <w:pPr>
      <w:pStyle w:val="Header"/>
    </w:pPr>
    <w:r>
      <w:rPr>
        <w:noProof/>
      </w:rPr>
      <mc:AlternateContent>
        <mc:Choice Requires="wps">
          <w:drawing>
            <wp:anchor distT="0" distB="0" distL="114300" distR="114300" simplePos="0" relativeHeight="251663360" behindDoc="0" locked="0" layoutInCell="1" allowOverlap="1" wp14:anchorId="03C97B5C" wp14:editId="22C48231">
              <wp:simplePos x="0" y="0"/>
              <wp:positionH relativeFrom="column">
                <wp:posOffset>778510</wp:posOffset>
              </wp:positionH>
              <wp:positionV relativeFrom="paragraph">
                <wp:posOffset>-140476</wp:posOffset>
              </wp:positionV>
              <wp:extent cx="5638800" cy="225425"/>
              <wp:effectExtent l="0" t="0" r="0" b="3175"/>
              <wp:wrapNone/>
              <wp:docPr id="540894361" name="Text Box 1395630304"/>
              <wp:cNvGraphicFramePr/>
              <a:graphic xmlns:a="http://schemas.openxmlformats.org/drawingml/2006/main">
                <a:graphicData uri="http://schemas.microsoft.com/office/word/2010/wordprocessingShape">
                  <wps:wsp>
                    <wps:cNvSpPr txBox="1"/>
                    <wps:spPr>
                      <a:xfrm>
                        <a:off x="0" y="0"/>
                        <a:ext cx="5638800" cy="225425"/>
                      </a:xfrm>
                      <a:prstGeom prst="rect">
                        <a:avLst/>
                      </a:prstGeom>
                      <a:noFill/>
                      <a:ln w="6350">
                        <a:noFill/>
                      </a:ln>
                    </wps:spPr>
                    <wps:txbx>
                      <w:txbxContent>
                        <w:p w14:paraId="61A27987" w14:textId="77777777" w:rsidR="00666B70" w:rsidRPr="00666B70" w:rsidRDefault="00666B70" w:rsidP="00666B70">
                          <w:pPr>
                            <w:pStyle w:val="HR-Header1"/>
                            <w:tabs>
                              <w:tab w:val="left" w:pos="1620"/>
                            </w:tabs>
                            <w:jc w:val="right"/>
                            <w:rPr>
                              <w:rFonts w:ascii="Rockwell" w:hAnsi="Rockwell"/>
                              <w:color w:val="FFFFFF" w:themeColor="background1"/>
                              <w:sz w:val="28"/>
                              <w:szCs w:val="28"/>
                            </w:rPr>
                          </w:pPr>
                          <w:r w:rsidRPr="00666B70">
                            <w:rPr>
                              <w:rFonts w:ascii="Rockwell" w:hAnsi="Rockwell"/>
                              <w:color w:val="FFFFFF" w:themeColor="background1"/>
                              <w:sz w:val="28"/>
                              <w:szCs w:val="28"/>
                            </w:rPr>
                            <w:t>Washoe Opioid Abatement and Recovery Fund (WOARF) Plan</w:t>
                          </w:r>
                        </w:p>
                        <w:p w14:paraId="561C560A" w14:textId="2CAC1B5D" w:rsidR="00666B70" w:rsidRPr="00666B70" w:rsidRDefault="00666B70" w:rsidP="00666B70">
                          <w:pPr>
                            <w:pStyle w:val="HR-Header1"/>
                            <w:tabs>
                              <w:tab w:val="left" w:pos="1620"/>
                            </w:tabs>
                            <w:jc w:val="right"/>
                            <w:rPr>
                              <w:rFonts w:ascii="Rockwell" w:hAnsi="Rockwell"/>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C97B5C" id="_x0000_t202" coordsize="21600,21600" o:spt="202" path="m,l,21600r21600,l21600,xe">
              <v:stroke joinstyle="miter"/>
              <v:path gradientshapeok="t" o:connecttype="rect"/>
            </v:shapetype>
            <v:shape id="Text Box 1395630304" o:spid="_x0000_s1029" type="#_x0000_t202" style="position:absolute;margin-left:61.3pt;margin-top:-11.05pt;width:444pt;height:1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" filled="f" stroked="f" strokeweight=".5pt">
              <v:textbox inset="0,0,0,0">
                <w:txbxContent>
                  <w:p w14:paraId="61A27987" w14:textId="77777777" w:rsidR="00666B70" w:rsidRPr="00666B70" w:rsidRDefault="00666B70" w:rsidP="00666B70">
                    <w:pPr>
                      <w:pStyle w:val="HR-Header1"/>
                      <w:tabs>
                        <w:tab w:val="left" w:pos="1620"/>
                      </w:tabs>
                      <w:jc w:val="right"/>
                      <w:rPr>
                        <w:rFonts w:ascii="Rockwell" w:hAnsi="Rockwell"/>
                        <w:color w:val="FFFFFF" w:themeColor="background1"/>
                        <w:sz w:val="28"/>
                        <w:szCs w:val="28"/>
                      </w:rPr>
                    </w:pPr>
                    <w:r w:rsidRPr="00666B70">
                      <w:rPr>
                        <w:rFonts w:ascii="Rockwell" w:hAnsi="Rockwell"/>
                        <w:color w:val="FFFFFF" w:themeColor="background1"/>
                        <w:sz w:val="28"/>
                        <w:szCs w:val="28"/>
                      </w:rPr>
                      <w:t>Washoe Opioid Abatement and Recovery Fund (WOARF) Plan</w:t>
                    </w:r>
                  </w:p>
                  <w:p w14:paraId="561C560A" w14:textId="2CAC1B5D" w:rsidR="00666B70" w:rsidRPr="00666B70" w:rsidRDefault="00666B70" w:rsidP="00666B70">
                    <w:pPr>
                      <w:pStyle w:val="HR-Header1"/>
                      <w:tabs>
                        <w:tab w:val="left" w:pos="1620"/>
                      </w:tabs>
                      <w:jc w:val="right"/>
                      <w:rPr>
                        <w:rFonts w:ascii="Rockwell" w:hAnsi="Rockwell"/>
                        <w:sz w:val="28"/>
                        <w:szCs w:val="28"/>
                      </w:rPr>
                    </w:pP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617BB99C" wp14:editId="0F6426DF">
              <wp:simplePos x="0" y="0"/>
              <wp:positionH relativeFrom="column">
                <wp:posOffset>3467735</wp:posOffset>
              </wp:positionH>
              <wp:positionV relativeFrom="paragraph">
                <wp:posOffset>124954</wp:posOffset>
              </wp:positionV>
              <wp:extent cx="2970530" cy="164465"/>
              <wp:effectExtent l="0" t="0" r="1270" b="635"/>
              <wp:wrapNone/>
              <wp:docPr id="99268237" name="Text Box 1143268356"/>
              <wp:cNvGraphicFramePr/>
              <a:graphic xmlns:a="http://schemas.openxmlformats.org/drawingml/2006/main">
                <a:graphicData uri="http://schemas.microsoft.com/office/word/2010/wordprocessingShape">
                  <wps:wsp>
                    <wps:cNvSpPr txBox="1"/>
                    <wps:spPr>
                      <a:xfrm>
                        <a:off x="0" y="0"/>
                        <a:ext cx="2970530" cy="164465"/>
                      </a:xfrm>
                      <a:prstGeom prst="rect">
                        <a:avLst/>
                      </a:prstGeom>
                      <a:noFill/>
                      <a:ln w="6350">
                        <a:noFill/>
                      </a:ln>
                    </wps:spPr>
                    <wps:txbx>
                      <w:txbxContent>
                        <w:p w14:paraId="7C7272D7" w14:textId="77777777" w:rsidR="00666B70" w:rsidRPr="00AB28B2" w:rsidRDefault="00666B70" w:rsidP="00666B70">
                          <w:pPr>
                            <w:pStyle w:val="HR-Header1"/>
                            <w:jc w:val="right"/>
                            <w:rPr>
                              <w:rFonts w:ascii="Roboto" w:eastAsiaTheme="majorEastAsia" w:hAnsi="Roboto" w:cs="Times New Roman (Body CS)"/>
                              <w:b w:val="0"/>
                              <w:bCs w:val="0"/>
                              <w:color w:val="FFFFFF" w:themeColor="background1"/>
                              <w:spacing w:val="60"/>
                              <w:sz w:val="24"/>
                              <w:szCs w:val="24"/>
                            </w:rPr>
                          </w:pPr>
                          <w:r w:rsidRPr="00AB28B2">
                            <w:rPr>
                              <w:rFonts w:ascii="Roboto" w:eastAsiaTheme="majorEastAsia" w:hAnsi="Roboto" w:cs="Times New Roman (Body CS)"/>
                              <w:b w:val="0"/>
                              <w:bCs w:val="0"/>
                              <w:color w:val="FFFFFF" w:themeColor="background1"/>
                              <w:spacing w:val="60"/>
                              <w:sz w:val="24"/>
                              <w:szCs w:val="24"/>
                            </w:rPr>
                            <w:t>2026-2027</w:t>
                          </w:r>
                        </w:p>
                        <w:p w14:paraId="43EC7BBF" w14:textId="77A7D3BA" w:rsidR="00666B70" w:rsidRPr="00AB28B2" w:rsidRDefault="00666B70" w:rsidP="00666B70">
                          <w:pPr>
                            <w:pStyle w:val="HR-Header1"/>
                            <w:jc w:val="right"/>
                            <w:rPr>
                              <w:b w:val="0"/>
                              <w:bCs w:val="0"/>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17BB99C" id="Text Box 1143268356" o:spid="_x0000_s1030" type="#_x0000_t202" style="position:absolute;margin-left:273.05pt;margin-top:9.85pt;width:233.9pt;height:12.9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" filled="f" stroked="f" strokeweight=".5pt">
              <v:textbox inset="0,0,0,0">
                <w:txbxContent>
                  <w:p w14:paraId="7C7272D7" w14:textId="77777777" w:rsidR="00666B70" w:rsidRPr="00AB28B2" w:rsidRDefault="00666B70" w:rsidP="00666B70">
                    <w:pPr>
                      <w:pStyle w:val="HR-Header1"/>
                      <w:jc w:val="right"/>
                      <w:rPr>
                        <w:rFonts w:ascii="Roboto" w:eastAsiaTheme="majorEastAsia" w:hAnsi="Roboto" w:cs="Times New Roman (Body CS)"/>
                        <w:b w:val="0"/>
                        <w:bCs w:val="0"/>
                        <w:color w:val="FFFFFF" w:themeColor="background1"/>
                        <w:spacing w:val="60"/>
                        <w:sz w:val="24"/>
                        <w:szCs w:val="24"/>
                      </w:rPr>
                    </w:pPr>
                    <w:r w:rsidRPr="00AB28B2">
                      <w:rPr>
                        <w:rFonts w:ascii="Roboto" w:eastAsiaTheme="majorEastAsia" w:hAnsi="Roboto" w:cs="Times New Roman (Body CS)"/>
                        <w:b w:val="0"/>
                        <w:bCs w:val="0"/>
                        <w:color w:val="FFFFFF" w:themeColor="background1"/>
                        <w:spacing w:val="60"/>
                        <w:sz w:val="24"/>
                        <w:szCs w:val="24"/>
                      </w:rPr>
                      <w:t>2026-2027</w:t>
                    </w:r>
                  </w:p>
                  <w:p w14:paraId="43EC7BBF" w14:textId="77A7D3BA" w:rsidR="00666B70" w:rsidRPr="00AB28B2" w:rsidRDefault="00666B70" w:rsidP="00666B70">
                    <w:pPr>
                      <w:pStyle w:val="HR-Header1"/>
                      <w:jc w:val="right"/>
                      <w:rPr>
                        <w:b w:val="0"/>
                        <w:bCs w:val="0"/>
                        <w:sz w:val="24"/>
                        <w:szCs w:val="24"/>
                      </w:rPr>
                    </w:pPr>
                  </w:p>
                </w:txbxContent>
              </v:textbox>
            </v:shape>
          </w:pict>
        </mc:Fallback>
      </mc:AlternateContent>
    </w:r>
    <w:r w:rsidR="00666B70">
      <w:rPr>
        <w:noProof/>
      </w:rPr>
      <w:drawing>
        <wp:anchor distT="0" distB="0" distL="114300" distR="114300" simplePos="0" relativeHeight="251660288" behindDoc="0" locked="0" layoutInCell="1" allowOverlap="1" wp14:anchorId="30B67A9C" wp14:editId="18C12811">
          <wp:simplePos x="0" y="0"/>
          <wp:positionH relativeFrom="column">
            <wp:posOffset>-538480</wp:posOffset>
          </wp:positionH>
          <wp:positionV relativeFrom="paragraph">
            <wp:posOffset>-296404</wp:posOffset>
          </wp:positionV>
          <wp:extent cx="637540" cy="637540"/>
          <wp:effectExtent l="0" t="0" r="0" b="0"/>
          <wp:wrapNone/>
          <wp:docPr id="6" name="Graphic 6" descr="Washoe Coun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Washoe County logo"/>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37540" cy="637540"/>
                  </a:xfrm>
                  <a:prstGeom prst="rect">
                    <a:avLst/>
                  </a:prstGeom>
                </pic:spPr>
              </pic:pic>
            </a:graphicData>
          </a:graphic>
        </wp:anchor>
      </w:drawing>
    </w:r>
    <w:r w:rsidR="00666B70">
      <w:rPr>
        <w:noProof/>
      </w:rPr>
      <w:drawing>
        <wp:anchor distT="0" distB="0" distL="114300" distR="114300" simplePos="0" relativeHeight="251659264" behindDoc="0" locked="0" layoutInCell="1" allowOverlap="1" wp14:anchorId="0AEE4FDB" wp14:editId="12178E3A">
          <wp:simplePos x="0" y="0"/>
          <wp:positionH relativeFrom="column">
            <wp:posOffset>-1297940</wp:posOffset>
          </wp:positionH>
          <wp:positionV relativeFrom="paragraph">
            <wp:posOffset>-693420</wp:posOffset>
          </wp:positionV>
          <wp:extent cx="8200680" cy="1174045"/>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8200680" cy="1174045"/>
                  </a:xfrm>
                  <a:prstGeom prst="rect">
                    <a:avLst/>
                  </a:prstGeom>
                </pic:spPr>
              </pic:pic>
            </a:graphicData>
          </a:graphic>
          <wp14:sizeRelH relativeFrom="margin">
            <wp14:pctWidth>0</wp14:pctWidth>
          </wp14:sizeRelH>
          <wp14:sizeRelV relativeFrom="margin">
            <wp14:pctHeight>0</wp14:pctHeight>
          </wp14:sizeRelV>
        </wp:anchor>
      </w:drawing>
    </w:r>
    <w:r w:rsidR="00666B70">
      <w:rPr>
        <w:noProof/>
      </w:rPr>
      <mc:AlternateContent>
        <mc:Choice Requires="wps">
          <w:drawing>
            <wp:anchor distT="0" distB="0" distL="114300" distR="114300" simplePos="0" relativeHeight="251661312" behindDoc="0" locked="0" layoutInCell="1" allowOverlap="1" wp14:anchorId="5337E68A" wp14:editId="17033C6F">
              <wp:simplePos x="0" y="0"/>
              <wp:positionH relativeFrom="column">
                <wp:posOffset>-921385</wp:posOffset>
              </wp:positionH>
              <wp:positionV relativeFrom="paragraph">
                <wp:posOffset>480554</wp:posOffset>
              </wp:positionV>
              <wp:extent cx="7828280" cy="80645"/>
              <wp:effectExtent l="0" t="0" r="0" b="0"/>
              <wp:wrapNone/>
              <wp:docPr id="1947781202"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28280" cy="80645"/>
                      </a:xfrm>
                      <a:prstGeom prst="rect">
                        <a:avLst/>
                      </a:prstGeom>
                      <a:solidFill>
                        <a:srgbClr val="033B4B"/>
                      </a:solidFill>
                      <a:ln>
                        <a:noFill/>
                      </a:ln>
                    </wps:spPr>
                    <wps:style>
                      <a:lnRef idx="2">
                        <a:schemeClr val="accent1">
                          <a:shade val="50000"/>
                        </a:schemeClr>
                      </a:lnRef>
                      <a:fillRef idx="1">
                        <a:schemeClr val="accent1"/>
                      </a:fillRef>
                      <a:effectRef idx="0">
                        <a:schemeClr val="accent1"/>
                      </a:effectRef>
                      <a:fontRef idx="minor">
                        <a:schemeClr val="lt1"/>
                      </a:fontRef>
                    </wps:style>
                    <wps:bodyPr wrap="none" lIns="0" tIns="0" rIns="0" bIns="0" rtlCol="0" anchor="t" anchorCtr="0"/>
                  </wps:wsp>
                </a:graphicData>
              </a:graphic>
            </wp:anchor>
          </w:drawing>
        </mc:Choice>
        <mc:Fallback>
          <w:pict>
            <v:rect w14:anchorId="260C6B5F" id="Rectangle 23" o:spid="_x0000_s1026" alt="&quot;&quot;" style="position:absolute;margin-left:-72.55pt;margin-top:37.85pt;width:616.4pt;height:6.35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" fillcolor="#033b4b" stroked="f" strokeweight="1pt">
              <v:textbox inset="0,0,0,0"/>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329B0"/>
    <w:multiLevelType w:val="hybridMultilevel"/>
    <w:tmpl w:val="53C65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737384"/>
    <w:multiLevelType w:val="hybridMultilevel"/>
    <w:tmpl w:val="C622C2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41559B1"/>
    <w:multiLevelType w:val="hybridMultilevel"/>
    <w:tmpl w:val="35268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B84974"/>
    <w:multiLevelType w:val="hybridMultilevel"/>
    <w:tmpl w:val="838AC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140686"/>
    <w:multiLevelType w:val="hybridMultilevel"/>
    <w:tmpl w:val="6B204B46"/>
    <w:lvl w:ilvl="0" w:tplc="434ADED2">
      <w:numFmt w:val="bullet"/>
      <w:lvlText w:val="•"/>
      <w:lvlJc w:val="left"/>
      <w:pPr>
        <w:ind w:left="720" w:hanging="360"/>
      </w:pPr>
      <w:rPr>
        <w:rFonts w:ascii="Aptos" w:eastAsiaTheme="minorHAnsi" w:hAnsi="Aptos"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847B73"/>
    <w:multiLevelType w:val="hybridMultilevel"/>
    <w:tmpl w:val="34A4E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1B0D91"/>
    <w:multiLevelType w:val="hybridMultilevel"/>
    <w:tmpl w:val="3CE4593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 w15:restartNumberingAfterBreak="0">
    <w:nsid w:val="0D884932"/>
    <w:multiLevelType w:val="hybridMultilevel"/>
    <w:tmpl w:val="C9904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A55693"/>
    <w:multiLevelType w:val="hybridMultilevel"/>
    <w:tmpl w:val="35FEB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C63676"/>
    <w:multiLevelType w:val="hybridMultilevel"/>
    <w:tmpl w:val="F632A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43579A"/>
    <w:multiLevelType w:val="multilevel"/>
    <w:tmpl w:val="E884A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0069D5"/>
    <w:multiLevelType w:val="multilevel"/>
    <w:tmpl w:val="B76064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694D96"/>
    <w:multiLevelType w:val="hybridMultilevel"/>
    <w:tmpl w:val="CF429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8500E8"/>
    <w:multiLevelType w:val="hybridMultilevel"/>
    <w:tmpl w:val="07882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8E3032"/>
    <w:multiLevelType w:val="hybridMultilevel"/>
    <w:tmpl w:val="DAB61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1A1896"/>
    <w:multiLevelType w:val="hybridMultilevel"/>
    <w:tmpl w:val="C0CCCBE2"/>
    <w:lvl w:ilvl="0" w:tplc="434ADED2">
      <w:numFmt w:val="bullet"/>
      <w:lvlText w:val="•"/>
      <w:lvlJc w:val="left"/>
      <w:pPr>
        <w:ind w:left="1080" w:hanging="72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532016"/>
    <w:multiLevelType w:val="hybridMultilevel"/>
    <w:tmpl w:val="C2A82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221441"/>
    <w:multiLevelType w:val="hybridMultilevel"/>
    <w:tmpl w:val="4EEC0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0B638E"/>
    <w:multiLevelType w:val="hybridMultilevel"/>
    <w:tmpl w:val="C33A0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1C0590"/>
    <w:multiLevelType w:val="hybridMultilevel"/>
    <w:tmpl w:val="45C616B6"/>
    <w:lvl w:ilvl="0" w:tplc="DE088DF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B1236A"/>
    <w:multiLevelType w:val="hybridMultilevel"/>
    <w:tmpl w:val="9C18D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C54648"/>
    <w:multiLevelType w:val="hybridMultilevel"/>
    <w:tmpl w:val="6BB44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305209"/>
    <w:multiLevelType w:val="hybridMultilevel"/>
    <w:tmpl w:val="32368B4E"/>
    <w:lvl w:ilvl="0" w:tplc="EE8E717A">
      <w:start w:val="2021"/>
      <w:numFmt w:val="bullet"/>
      <w:pStyle w:val="HSA-MainText-Bullets"/>
      <w:lvlText w:val="-"/>
      <w:lvlJc w:val="left"/>
      <w:pPr>
        <w:ind w:left="648" w:hanging="360"/>
      </w:pPr>
      <w:rPr>
        <w:rFonts w:ascii="Roboto Slab" w:eastAsiaTheme="minorHAnsi" w:hAnsi="Roboto Slab" w:cs="Roboto Slab"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23" w15:restartNumberingAfterBreak="0">
    <w:nsid w:val="38402114"/>
    <w:multiLevelType w:val="hybridMultilevel"/>
    <w:tmpl w:val="6E508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7F0F48"/>
    <w:multiLevelType w:val="multilevel"/>
    <w:tmpl w:val="C4601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E4642E8"/>
    <w:multiLevelType w:val="hybridMultilevel"/>
    <w:tmpl w:val="2500F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B40997"/>
    <w:multiLevelType w:val="hybridMultilevel"/>
    <w:tmpl w:val="4A68D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117527"/>
    <w:multiLevelType w:val="hybridMultilevel"/>
    <w:tmpl w:val="5EA0B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422992"/>
    <w:multiLevelType w:val="hybridMultilevel"/>
    <w:tmpl w:val="E0D25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AC6190"/>
    <w:multiLevelType w:val="hybridMultilevel"/>
    <w:tmpl w:val="718C9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392FDE"/>
    <w:multiLevelType w:val="hybridMultilevel"/>
    <w:tmpl w:val="0C3A4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9C0A64"/>
    <w:multiLevelType w:val="hybridMultilevel"/>
    <w:tmpl w:val="F44CC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1C7445"/>
    <w:multiLevelType w:val="hybridMultilevel"/>
    <w:tmpl w:val="B7BC4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4DA00E9"/>
    <w:multiLevelType w:val="hybridMultilevel"/>
    <w:tmpl w:val="04163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AA53FD"/>
    <w:multiLevelType w:val="multilevel"/>
    <w:tmpl w:val="BECACE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F3A0ADD"/>
    <w:multiLevelType w:val="multilevel"/>
    <w:tmpl w:val="F232F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1111A6F"/>
    <w:multiLevelType w:val="multilevel"/>
    <w:tmpl w:val="8D8E1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21640F3"/>
    <w:multiLevelType w:val="hybridMultilevel"/>
    <w:tmpl w:val="E0A24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4723A20"/>
    <w:multiLevelType w:val="hybridMultilevel"/>
    <w:tmpl w:val="C0A87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63022D"/>
    <w:multiLevelType w:val="hybridMultilevel"/>
    <w:tmpl w:val="BCC2E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A91B3F"/>
    <w:multiLevelType w:val="hybridMultilevel"/>
    <w:tmpl w:val="C18A7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E918C8"/>
    <w:multiLevelType w:val="hybridMultilevel"/>
    <w:tmpl w:val="C09471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866239"/>
    <w:multiLevelType w:val="multilevel"/>
    <w:tmpl w:val="E6866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E6B348F"/>
    <w:multiLevelType w:val="hybridMultilevel"/>
    <w:tmpl w:val="49363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35870779">
    <w:abstractNumId w:val="11"/>
  </w:num>
  <w:num w:numId="2" w16cid:durableId="1363625700">
    <w:abstractNumId w:val="34"/>
  </w:num>
  <w:num w:numId="3" w16cid:durableId="1454980966">
    <w:abstractNumId w:val="36"/>
  </w:num>
  <w:num w:numId="4" w16cid:durableId="1391227967">
    <w:abstractNumId w:val="42"/>
  </w:num>
  <w:num w:numId="5" w16cid:durableId="1501239744">
    <w:abstractNumId w:val="35"/>
  </w:num>
  <w:num w:numId="6" w16cid:durableId="935214613">
    <w:abstractNumId w:val="2"/>
  </w:num>
  <w:num w:numId="7" w16cid:durableId="1513639887">
    <w:abstractNumId w:val="10"/>
  </w:num>
  <w:num w:numId="8" w16cid:durableId="872229863">
    <w:abstractNumId w:val="4"/>
  </w:num>
  <w:num w:numId="9" w16cid:durableId="1669555224">
    <w:abstractNumId w:val="15"/>
  </w:num>
  <w:num w:numId="10" w16cid:durableId="353842459">
    <w:abstractNumId w:val="8"/>
  </w:num>
  <w:num w:numId="11" w16cid:durableId="748621906">
    <w:abstractNumId w:val="32"/>
  </w:num>
  <w:num w:numId="12" w16cid:durableId="654798514">
    <w:abstractNumId w:val="37"/>
  </w:num>
  <w:num w:numId="13" w16cid:durableId="1490318271">
    <w:abstractNumId w:val="28"/>
  </w:num>
  <w:num w:numId="14" w16cid:durableId="251202668">
    <w:abstractNumId w:val="20"/>
  </w:num>
  <w:num w:numId="15" w16cid:durableId="453254470">
    <w:abstractNumId w:val="17"/>
  </w:num>
  <w:num w:numId="16" w16cid:durableId="1316178220">
    <w:abstractNumId w:val="24"/>
  </w:num>
  <w:num w:numId="17" w16cid:durableId="658115444">
    <w:abstractNumId w:val="22"/>
  </w:num>
  <w:num w:numId="18" w16cid:durableId="997542149">
    <w:abstractNumId w:val="1"/>
  </w:num>
  <w:num w:numId="19" w16cid:durableId="1167018285">
    <w:abstractNumId w:val="6"/>
  </w:num>
  <w:num w:numId="20" w16cid:durableId="535506373">
    <w:abstractNumId w:val="41"/>
  </w:num>
  <w:num w:numId="21" w16cid:durableId="1580211583">
    <w:abstractNumId w:val="30"/>
  </w:num>
  <w:num w:numId="22" w16cid:durableId="1137146953">
    <w:abstractNumId w:val="19"/>
  </w:num>
  <w:num w:numId="23" w16cid:durableId="1141193514">
    <w:abstractNumId w:val="23"/>
  </w:num>
  <w:num w:numId="24" w16cid:durableId="115877935">
    <w:abstractNumId w:val="22"/>
  </w:num>
  <w:num w:numId="25" w16cid:durableId="163279517">
    <w:abstractNumId w:val="18"/>
  </w:num>
  <w:num w:numId="26" w16cid:durableId="1853377561">
    <w:abstractNumId w:val="13"/>
  </w:num>
  <w:num w:numId="27" w16cid:durableId="1322738796">
    <w:abstractNumId w:val="31"/>
  </w:num>
  <w:num w:numId="28" w16cid:durableId="1015500242">
    <w:abstractNumId w:val="25"/>
  </w:num>
  <w:num w:numId="29" w16cid:durableId="864292935">
    <w:abstractNumId w:val="9"/>
  </w:num>
  <w:num w:numId="30" w16cid:durableId="102726317">
    <w:abstractNumId w:val="7"/>
  </w:num>
  <w:num w:numId="31" w16cid:durableId="1424449600">
    <w:abstractNumId w:val="21"/>
  </w:num>
  <w:num w:numId="32" w16cid:durableId="139687917">
    <w:abstractNumId w:val="5"/>
  </w:num>
  <w:num w:numId="33" w16cid:durableId="1455632525">
    <w:abstractNumId w:val="29"/>
  </w:num>
  <w:num w:numId="34" w16cid:durableId="2019112679">
    <w:abstractNumId w:val="3"/>
  </w:num>
  <w:num w:numId="35" w16cid:durableId="1640184783">
    <w:abstractNumId w:val="12"/>
  </w:num>
  <w:num w:numId="36" w16cid:durableId="814681785">
    <w:abstractNumId w:val="43"/>
  </w:num>
  <w:num w:numId="37" w16cid:durableId="722673767">
    <w:abstractNumId w:val="26"/>
  </w:num>
  <w:num w:numId="38" w16cid:durableId="640380993">
    <w:abstractNumId w:val="14"/>
  </w:num>
  <w:num w:numId="39" w16cid:durableId="552690361">
    <w:abstractNumId w:val="16"/>
  </w:num>
  <w:num w:numId="40" w16cid:durableId="1832526985">
    <w:abstractNumId w:val="39"/>
  </w:num>
  <w:num w:numId="41" w16cid:durableId="452140213">
    <w:abstractNumId w:val="0"/>
  </w:num>
  <w:num w:numId="42" w16cid:durableId="242376177">
    <w:abstractNumId w:val="27"/>
  </w:num>
  <w:num w:numId="43" w16cid:durableId="1227379185">
    <w:abstractNumId w:val="38"/>
  </w:num>
  <w:num w:numId="44" w16cid:durableId="1054617161">
    <w:abstractNumId w:val="40"/>
  </w:num>
  <w:num w:numId="45" w16cid:durableId="634334602">
    <w:abstractNumId w:val="3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cryptProviderType="rsaAES" w:cryptAlgorithmClass="hash" w:cryptAlgorithmType="typeAny" w:cryptAlgorithmSid="14" w:cryptSpinCount="100000" w:hash="MRIt16BEzJnbA34WPtpi+9qrZ6d9cSMl/OyAOK+HS4GAR1uoBrFz0e1ub07R/hLFfmVYM3KqIcQfCYrtHAK94Q==" w:salt="c0sTbaY3wOnpGU0CwYqfOQ=="/>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07FC"/>
    <w:rsid w:val="000038BE"/>
    <w:rsid w:val="000179E7"/>
    <w:rsid w:val="00022DFA"/>
    <w:rsid w:val="0002318B"/>
    <w:rsid w:val="00023BC0"/>
    <w:rsid w:val="000252F9"/>
    <w:rsid w:val="00031C27"/>
    <w:rsid w:val="0003547B"/>
    <w:rsid w:val="000502E0"/>
    <w:rsid w:val="000568D1"/>
    <w:rsid w:val="0005720C"/>
    <w:rsid w:val="00070940"/>
    <w:rsid w:val="00076CB2"/>
    <w:rsid w:val="0008425C"/>
    <w:rsid w:val="00085A47"/>
    <w:rsid w:val="00094A83"/>
    <w:rsid w:val="0009584B"/>
    <w:rsid w:val="000A10EA"/>
    <w:rsid w:val="000B1F31"/>
    <w:rsid w:val="000C3C8E"/>
    <w:rsid w:val="000C6582"/>
    <w:rsid w:val="000D2F09"/>
    <w:rsid w:val="000E5A4D"/>
    <w:rsid w:val="000F2350"/>
    <w:rsid w:val="000F565C"/>
    <w:rsid w:val="00103BD8"/>
    <w:rsid w:val="00110798"/>
    <w:rsid w:val="0011580C"/>
    <w:rsid w:val="00117F03"/>
    <w:rsid w:val="001206DD"/>
    <w:rsid w:val="00134289"/>
    <w:rsid w:val="001417B7"/>
    <w:rsid w:val="001449FE"/>
    <w:rsid w:val="001531E0"/>
    <w:rsid w:val="001929A3"/>
    <w:rsid w:val="00192F71"/>
    <w:rsid w:val="00193594"/>
    <w:rsid w:val="001B3529"/>
    <w:rsid w:val="001C0C02"/>
    <w:rsid w:val="001C7C5C"/>
    <w:rsid w:val="001D2694"/>
    <w:rsid w:val="001D2BD9"/>
    <w:rsid w:val="001D30E8"/>
    <w:rsid w:val="001D3D0B"/>
    <w:rsid w:val="0020156E"/>
    <w:rsid w:val="002079E3"/>
    <w:rsid w:val="00207D24"/>
    <w:rsid w:val="00214999"/>
    <w:rsid w:val="00240BB7"/>
    <w:rsid w:val="002701DC"/>
    <w:rsid w:val="00284471"/>
    <w:rsid w:val="002A21D7"/>
    <w:rsid w:val="002A3512"/>
    <w:rsid w:val="002A3AAE"/>
    <w:rsid w:val="002B12AA"/>
    <w:rsid w:val="002B3881"/>
    <w:rsid w:val="002F5301"/>
    <w:rsid w:val="00304E74"/>
    <w:rsid w:val="00334FA3"/>
    <w:rsid w:val="00347BB9"/>
    <w:rsid w:val="003677CF"/>
    <w:rsid w:val="003A1740"/>
    <w:rsid w:val="003A1798"/>
    <w:rsid w:val="003A6792"/>
    <w:rsid w:val="003E1B47"/>
    <w:rsid w:val="003F2B41"/>
    <w:rsid w:val="003F35F3"/>
    <w:rsid w:val="003F6D59"/>
    <w:rsid w:val="00403479"/>
    <w:rsid w:val="004211D0"/>
    <w:rsid w:val="004239FF"/>
    <w:rsid w:val="00442931"/>
    <w:rsid w:val="00453FA9"/>
    <w:rsid w:val="00456BE4"/>
    <w:rsid w:val="00467412"/>
    <w:rsid w:val="004734BD"/>
    <w:rsid w:val="00473EE8"/>
    <w:rsid w:val="00494231"/>
    <w:rsid w:val="004C23D7"/>
    <w:rsid w:val="004D1198"/>
    <w:rsid w:val="004D3A61"/>
    <w:rsid w:val="004D583E"/>
    <w:rsid w:val="004D7C63"/>
    <w:rsid w:val="004F5B8E"/>
    <w:rsid w:val="004F6DA0"/>
    <w:rsid w:val="00510750"/>
    <w:rsid w:val="005107FC"/>
    <w:rsid w:val="005222EC"/>
    <w:rsid w:val="0052401A"/>
    <w:rsid w:val="005323D9"/>
    <w:rsid w:val="00534088"/>
    <w:rsid w:val="005516B2"/>
    <w:rsid w:val="00563B52"/>
    <w:rsid w:val="00572505"/>
    <w:rsid w:val="0058138E"/>
    <w:rsid w:val="005906A2"/>
    <w:rsid w:val="00590B2C"/>
    <w:rsid w:val="005A4913"/>
    <w:rsid w:val="005B16B1"/>
    <w:rsid w:val="005B2F07"/>
    <w:rsid w:val="005B58DC"/>
    <w:rsid w:val="005C5294"/>
    <w:rsid w:val="005D3580"/>
    <w:rsid w:val="005E0C79"/>
    <w:rsid w:val="005F2645"/>
    <w:rsid w:val="0061679C"/>
    <w:rsid w:val="0062428B"/>
    <w:rsid w:val="00627A70"/>
    <w:rsid w:val="00627F7D"/>
    <w:rsid w:val="0064630A"/>
    <w:rsid w:val="00666B70"/>
    <w:rsid w:val="006674E4"/>
    <w:rsid w:val="006873BE"/>
    <w:rsid w:val="00693487"/>
    <w:rsid w:val="00694EBF"/>
    <w:rsid w:val="006C25E8"/>
    <w:rsid w:val="006E40D2"/>
    <w:rsid w:val="006F1F1F"/>
    <w:rsid w:val="00710A40"/>
    <w:rsid w:val="0072350F"/>
    <w:rsid w:val="007279A1"/>
    <w:rsid w:val="00737045"/>
    <w:rsid w:val="00757E54"/>
    <w:rsid w:val="00762C1C"/>
    <w:rsid w:val="00773E46"/>
    <w:rsid w:val="007B172D"/>
    <w:rsid w:val="007C09BC"/>
    <w:rsid w:val="007D6F3F"/>
    <w:rsid w:val="007D7127"/>
    <w:rsid w:val="007F0C79"/>
    <w:rsid w:val="007F0E0F"/>
    <w:rsid w:val="00800EE0"/>
    <w:rsid w:val="00802339"/>
    <w:rsid w:val="00814FCD"/>
    <w:rsid w:val="00820879"/>
    <w:rsid w:val="00820973"/>
    <w:rsid w:val="0083044F"/>
    <w:rsid w:val="00833DD5"/>
    <w:rsid w:val="0084346A"/>
    <w:rsid w:val="00843F13"/>
    <w:rsid w:val="00845F61"/>
    <w:rsid w:val="00846B5C"/>
    <w:rsid w:val="008503DE"/>
    <w:rsid w:val="00856AB3"/>
    <w:rsid w:val="00861AC7"/>
    <w:rsid w:val="0086618D"/>
    <w:rsid w:val="00875DC2"/>
    <w:rsid w:val="00884909"/>
    <w:rsid w:val="008A70C9"/>
    <w:rsid w:val="008B1005"/>
    <w:rsid w:val="008B7D28"/>
    <w:rsid w:val="008D2027"/>
    <w:rsid w:val="008E01ED"/>
    <w:rsid w:val="008E6738"/>
    <w:rsid w:val="008F4197"/>
    <w:rsid w:val="009038A4"/>
    <w:rsid w:val="009101B3"/>
    <w:rsid w:val="00931CCF"/>
    <w:rsid w:val="009431A4"/>
    <w:rsid w:val="00947912"/>
    <w:rsid w:val="00952D77"/>
    <w:rsid w:val="00955B35"/>
    <w:rsid w:val="00985818"/>
    <w:rsid w:val="00993488"/>
    <w:rsid w:val="00996587"/>
    <w:rsid w:val="009A386E"/>
    <w:rsid w:val="009A3B05"/>
    <w:rsid w:val="009A4B9B"/>
    <w:rsid w:val="009B481B"/>
    <w:rsid w:val="009F2C5E"/>
    <w:rsid w:val="009F428F"/>
    <w:rsid w:val="009F7F86"/>
    <w:rsid w:val="00A020FC"/>
    <w:rsid w:val="00A1142D"/>
    <w:rsid w:val="00A337DF"/>
    <w:rsid w:val="00A46012"/>
    <w:rsid w:val="00A5598B"/>
    <w:rsid w:val="00A610B5"/>
    <w:rsid w:val="00A611E7"/>
    <w:rsid w:val="00A80D52"/>
    <w:rsid w:val="00A8230A"/>
    <w:rsid w:val="00A96AA3"/>
    <w:rsid w:val="00AB28B2"/>
    <w:rsid w:val="00AB5BFD"/>
    <w:rsid w:val="00AB7F7E"/>
    <w:rsid w:val="00AC4D75"/>
    <w:rsid w:val="00AC5990"/>
    <w:rsid w:val="00AF59FA"/>
    <w:rsid w:val="00B007F0"/>
    <w:rsid w:val="00B36AAE"/>
    <w:rsid w:val="00B43429"/>
    <w:rsid w:val="00B6694E"/>
    <w:rsid w:val="00B676FF"/>
    <w:rsid w:val="00B7558E"/>
    <w:rsid w:val="00B94C53"/>
    <w:rsid w:val="00BA2615"/>
    <w:rsid w:val="00BA7943"/>
    <w:rsid w:val="00BC3B5D"/>
    <w:rsid w:val="00BD51C4"/>
    <w:rsid w:val="00BE7F87"/>
    <w:rsid w:val="00BF6A62"/>
    <w:rsid w:val="00C104CC"/>
    <w:rsid w:val="00C13A5C"/>
    <w:rsid w:val="00C15989"/>
    <w:rsid w:val="00C24BA8"/>
    <w:rsid w:val="00C42038"/>
    <w:rsid w:val="00C45718"/>
    <w:rsid w:val="00C524C2"/>
    <w:rsid w:val="00C66409"/>
    <w:rsid w:val="00C668B1"/>
    <w:rsid w:val="00C949D6"/>
    <w:rsid w:val="00C97E75"/>
    <w:rsid w:val="00CA091E"/>
    <w:rsid w:val="00CB2811"/>
    <w:rsid w:val="00CB2B07"/>
    <w:rsid w:val="00CC76F1"/>
    <w:rsid w:val="00CD2C6E"/>
    <w:rsid w:val="00CD35E7"/>
    <w:rsid w:val="00CD57BC"/>
    <w:rsid w:val="00CE3D95"/>
    <w:rsid w:val="00CE4922"/>
    <w:rsid w:val="00CE6A1D"/>
    <w:rsid w:val="00CE6C05"/>
    <w:rsid w:val="00D0388E"/>
    <w:rsid w:val="00D31ABD"/>
    <w:rsid w:val="00D355DF"/>
    <w:rsid w:val="00D46344"/>
    <w:rsid w:val="00D5497A"/>
    <w:rsid w:val="00D56D52"/>
    <w:rsid w:val="00D9216E"/>
    <w:rsid w:val="00D9739D"/>
    <w:rsid w:val="00D976EB"/>
    <w:rsid w:val="00DD551C"/>
    <w:rsid w:val="00DE09E6"/>
    <w:rsid w:val="00DE153B"/>
    <w:rsid w:val="00DE44C8"/>
    <w:rsid w:val="00E000A7"/>
    <w:rsid w:val="00E03490"/>
    <w:rsid w:val="00E05975"/>
    <w:rsid w:val="00E14253"/>
    <w:rsid w:val="00E26718"/>
    <w:rsid w:val="00E65F1B"/>
    <w:rsid w:val="00E66DE7"/>
    <w:rsid w:val="00E702E4"/>
    <w:rsid w:val="00E70EAE"/>
    <w:rsid w:val="00E821A5"/>
    <w:rsid w:val="00E9794F"/>
    <w:rsid w:val="00EA7C30"/>
    <w:rsid w:val="00EC04E3"/>
    <w:rsid w:val="00EC26A9"/>
    <w:rsid w:val="00EC2D47"/>
    <w:rsid w:val="00EC3D85"/>
    <w:rsid w:val="00EC6E89"/>
    <w:rsid w:val="00EF45E2"/>
    <w:rsid w:val="00EF51B2"/>
    <w:rsid w:val="00F000BA"/>
    <w:rsid w:val="00F105BA"/>
    <w:rsid w:val="00F14BE0"/>
    <w:rsid w:val="00F7738D"/>
    <w:rsid w:val="00F80F3B"/>
    <w:rsid w:val="00FA32FE"/>
    <w:rsid w:val="00FB2448"/>
    <w:rsid w:val="00FE4B44"/>
    <w:rsid w:val="00FE70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D230B7"/>
  <w15:chartTrackingRefBased/>
  <w15:docId w15:val="{CFBBC646-DC1F-4EA3-AA2E-A217BB5DE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10B5"/>
  </w:style>
  <w:style w:type="paragraph" w:styleId="Heading1">
    <w:name w:val="heading 1"/>
    <w:basedOn w:val="Normal"/>
    <w:next w:val="Normal"/>
    <w:link w:val="Heading1Char"/>
    <w:uiPriority w:val="9"/>
    <w:qFormat/>
    <w:rsid w:val="00A610B5"/>
    <w:pPr>
      <w:keepNext/>
      <w:keepLines/>
      <w:spacing w:before="240"/>
      <w:outlineLvl w:val="0"/>
    </w:pPr>
    <w:rPr>
      <w:rFonts w:asciiTheme="majorHAnsi" w:eastAsiaTheme="majorEastAsia" w:hAnsiTheme="majorHAnsi" w:cstheme="majorBidi"/>
      <w:color w:val="03577C" w:themeColor="accent1" w:themeShade="BF"/>
      <w:sz w:val="32"/>
      <w:szCs w:val="32"/>
    </w:rPr>
  </w:style>
  <w:style w:type="paragraph" w:styleId="Heading2">
    <w:name w:val="heading 2"/>
    <w:basedOn w:val="Normal"/>
    <w:next w:val="Normal"/>
    <w:link w:val="Heading2Char"/>
    <w:uiPriority w:val="9"/>
    <w:unhideWhenUsed/>
    <w:qFormat/>
    <w:rsid w:val="00A610B5"/>
    <w:pPr>
      <w:keepNext/>
      <w:keepLines/>
      <w:spacing w:before="40"/>
      <w:outlineLvl w:val="1"/>
    </w:pPr>
    <w:rPr>
      <w:rFonts w:asciiTheme="majorHAnsi" w:eastAsiaTheme="majorEastAsia" w:hAnsiTheme="majorHAnsi" w:cstheme="majorBidi"/>
      <w:color w:val="03577C" w:themeColor="accent1" w:themeShade="BF"/>
      <w:sz w:val="26"/>
      <w:szCs w:val="26"/>
    </w:rPr>
  </w:style>
  <w:style w:type="paragraph" w:styleId="Heading3">
    <w:name w:val="heading 3"/>
    <w:basedOn w:val="Normal"/>
    <w:next w:val="Normal"/>
    <w:link w:val="Heading3Char"/>
    <w:uiPriority w:val="9"/>
    <w:unhideWhenUsed/>
    <w:qFormat/>
    <w:rsid w:val="005107FC"/>
    <w:pPr>
      <w:keepNext/>
      <w:keepLines/>
      <w:spacing w:before="40"/>
      <w:outlineLvl w:val="2"/>
    </w:pPr>
    <w:rPr>
      <w:rFonts w:asciiTheme="majorHAnsi" w:eastAsiaTheme="majorEastAsia" w:hAnsiTheme="majorHAnsi" w:cstheme="majorBidi"/>
      <w:color w:val="023953" w:themeColor="accent1" w:themeShade="7F"/>
    </w:rPr>
  </w:style>
  <w:style w:type="paragraph" w:styleId="Heading4">
    <w:name w:val="heading 4"/>
    <w:basedOn w:val="Normal"/>
    <w:next w:val="Normal"/>
    <w:link w:val="Heading4Char"/>
    <w:uiPriority w:val="9"/>
    <w:unhideWhenUsed/>
    <w:qFormat/>
    <w:rsid w:val="005107FC"/>
    <w:pPr>
      <w:keepNext/>
      <w:keepLines/>
      <w:spacing w:before="40"/>
      <w:outlineLvl w:val="3"/>
    </w:pPr>
    <w:rPr>
      <w:rFonts w:asciiTheme="majorHAnsi" w:eastAsiaTheme="majorEastAsia" w:hAnsiTheme="majorHAnsi" w:cstheme="majorBidi"/>
      <w:i/>
      <w:iCs/>
      <w:color w:val="03577C" w:themeColor="accent1" w:themeShade="BF"/>
    </w:rPr>
  </w:style>
  <w:style w:type="paragraph" w:styleId="Heading5">
    <w:name w:val="heading 5"/>
    <w:basedOn w:val="Normal"/>
    <w:next w:val="Normal"/>
    <w:link w:val="Heading5Char"/>
    <w:uiPriority w:val="9"/>
    <w:semiHidden/>
    <w:unhideWhenUsed/>
    <w:qFormat/>
    <w:rsid w:val="005107FC"/>
    <w:pPr>
      <w:keepNext/>
      <w:keepLines/>
      <w:spacing w:before="40"/>
      <w:outlineLvl w:val="4"/>
    </w:pPr>
    <w:rPr>
      <w:rFonts w:asciiTheme="majorHAnsi" w:eastAsiaTheme="majorEastAsia" w:hAnsiTheme="majorHAnsi" w:cstheme="majorBidi"/>
      <w:color w:val="03577C" w:themeColor="accent1" w:themeShade="BF"/>
    </w:rPr>
  </w:style>
  <w:style w:type="paragraph" w:styleId="Heading6">
    <w:name w:val="heading 6"/>
    <w:basedOn w:val="Normal"/>
    <w:next w:val="Normal"/>
    <w:link w:val="Heading6Char"/>
    <w:uiPriority w:val="9"/>
    <w:semiHidden/>
    <w:unhideWhenUsed/>
    <w:qFormat/>
    <w:rsid w:val="005107FC"/>
    <w:pPr>
      <w:keepNext/>
      <w:keepLines/>
      <w:spacing w:before="40"/>
      <w:outlineLvl w:val="5"/>
    </w:pPr>
    <w:rPr>
      <w:rFonts w:asciiTheme="majorHAnsi" w:eastAsiaTheme="majorEastAsia" w:hAnsiTheme="majorHAnsi" w:cstheme="majorBidi"/>
      <w:color w:val="023953" w:themeColor="accent1" w:themeShade="7F"/>
    </w:rPr>
  </w:style>
  <w:style w:type="paragraph" w:styleId="Heading7">
    <w:name w:val="heading 7"/>
    <w:basedOn w:val="Normal"/>
    <w:next w:val="Normal"/>
    <w:link w:val="Heading7Char"/>
    <w:uiPriority w:val="9"/>
    <w:semiHidden/>
    <w:unhideWhenUsed/>
    <w:qFormat/>
    <w:rsid w:val="005107FC"/>
    <w:pPr>
      <w:keepNext/>
      <w:keepLines/>
      <w:spacing w:before="40"/>
      <w:outlineLvl w:val="6"/>
    </w:pPr>
    <w:rPr>
      <w:rFonts w:asciiTheme="majorHAnsi" w:eastAsiaTheme="majorEastAsia" w:hAnsiTheme="majorHAnsi" w:cstheme="majorBidi"/>
      <w:i/>
      <w:iCs/>
      <w:color w:val="023953" w:themeColor="accent1" w:themeShade="7F"/>
    </w:rPr>
  </w:style>
  <w:style w:type="paragraph" w:styleId="Heading8">
    <w:name w:val="heading 8"/>
    <w:basedOn w:val="Normal"/>
    <w:next w:val="Normal"/>
    <w:link w:val="Heading8Char"/>
    <w:uiPriority w:val="9"/>
    <w:semiHidden/>
    <w:unhideWhenUsed/>
    <w:qFormat/>
    <w:rsid w:val="005107FC"/>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107F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10B5"/>
    <w:rPr>
      <w:rFonts w:asciiTheme="majorHAnsi" w:eastAsiaTheme="majorEastAsia" w:hAnsiTheme="majorHAnsi" w:cstheme="majorBidi"/>
      <w:color w:val="03577C" w:themeColor="accent1" w:themeShade="BF"/>
      <w:sz w:val="32"/>
      <w:szCs w:val="32"/>
    </w:rPr>
  </w:style>
  <w:style w:type="character" w:customStyle="1" w:styleId="Heading2Char">
    <w:name w:val="Heading 2 Char"/>
    <w:basedOn w:val="DefaultParagraphFont"/>
    <w:link w:val="Heading2"/>
    <w:uiPriority w:val="9"/>
    <w:rsid w:val="00A610B5"/>
    <w:rPr>
      <w:rFonts w:asciiTheme="majorHAnsi" w:eastAsiaTheme="majorEastAsia" w:hAnsiTheme="majorHAnsi" w:cstheme="majorBidi"/>
      <w:color w:val="03577C" w:themeColor="accent1" w:themeShade="BF"/>
      <w:sz w:val="26"/>
      <w:szCs w:val="26"/>
    </w:rPr>
  </w:style>
  <w:style w:type="character" w:customStyle="1" w:styleId="Heading3Char">
    <w:name w:val="Heading 3 Char"/>
    <w:basedOn w:val="DefaultParagraphFont"/>
    <w:link w:val="Heading3"/>
    <w:uiPriority w:val="9"/>
    <w:rsid w:val="005107FC"/>
    <w:rPr>
      <w:rFonts w:asciiTheme="majorHAnsi" w:eastAsiaTheme="majorEastAsia" w:hAnsiTheme="majorHAnsi" w:cstheme="majorBidi"/>
      <w:color w:val="023953" w:themeColor="accent1" w:themeShade="7F"/>
    </w:rPr>
  </w:style>
  <w:style w:type="character" w:customStyle="1" w:styleId="Heading4Char">
    <w:name w:val="Heading 4 Char"/>
    <w:basedOn w:val="DefaultParagraphFont"/>
    <w:link w:val="Heading4"/>
    <w:uiPriority w:val="9"/>
    <w:rsid w:val="005107FC"/>
    <w:rPr>
      <w:rFonts w:asciiTheme="majorHAnsi" w:eastAsiaTheme="majorEastAsia" w:hAnsiTheme="majorHAnsi" w:cstheme="majorBidi"/>
      <w:i/>
      <w:iCs/>
      <w:color w:val="03577C" w:themeColor="accent1" w:themeShade="BF"/>
    </w:rPr>
  </w:style>
  <w:style w:type="character" w:customStyle="1" w:styleId="Heading5Char">
    <w:name w:val="Heading 5 Char"/>
    <w:basedOn w:val="DefaultParagraphFont"/>
    <w:link w:val="Heading5"/>
    <w:uiPriority w:val="9"/>
    <w:semiHidden/>
    <w:rsid w:val="005107FC"/>
    <w:rPr>
      <w:rFonts w:asciiTheme="majorHAnsi" w:eastAsiaTheme="majorEastAsia" w:hAnsiTheme="majorHAnsi" w:cstheme="majorBidi"/>
      <w:color w:val="03577C" w:themeColor="accent1" w:themeShade="BF"/>
    </w:rPr>
  </w:style>
  <w:style w:type="character" w:customStyle="1" w:styleId="Heading6Char">
    <w:name w:val="Heading 6 Char"/>
    <w:basedOn w:val="DefaultParagraphFont"/>
    <w:link w:val="Heading6"/>
    <w:uiPriority w:val="9"/>
    <w:semiHidden/>
    <w:rsid w:val="005107FC"/>
    <w:rPr>
      <w:rFonts w:asciiTheme="majorHAnsi" w:eastAsiaTheme="majorEastAsia" w:hAnsiTheme="majorHAnsi" w:cstheme="majorBidi"/>
      <w:color w:val="023953" w:themeColor="accent1" w:themeShade="7F"/>
    </w:rPr>
  </w:style>
  <w:style w:type="character" w:customStyle="1" w:styleId="Heading7Char">
    <w:name w:val="Heading 7 Char"/>
    <w:basedOn w:val="DefaultParagraphFont"/>
    <w:link w:val="Heading7"/>
    <w:uiPriority w:val="9"/>
    <w:semiHidden/>
    <w:rsid w:val="005107FC"/>
    <w:rPr>
      <w:rFonts w:asciiTheme="majorHAnsi" w:eastAsiaTheme="majorEastAsia" w:hAnsiTheme="majorHAnsi" w:cstheme="majorBidi"/>
      <w:i/>
      <w:iCs/>
      <w:color w:val="023953" w:themeColor="accent1" w:themeShade="7F"/>
    </w:rPr>
  </w:style>
  <w:style w:type="character" w:customStyle="1" w:styleId="Heading8Char">
    <w:name w:val="Heading 8 Char"/>
    <w:basedOn w:val="DefaultParagraphFont"/>
    <w:link w:val="Heading8"/>
    <w:uiPriority w:val="9"/>
    <w:semiHidden/>
    <w:rsid w:val="005107F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107FC"/>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5107F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107F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107FC"/>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5107FC"/>
    <w:rPr>
      <w:rFonts w:eastAsiaTheme="minorEastAsia"/>
      <w:color w:val="5A5A5A" w:themeColor="text1" w:themeTint="A5"/>
      <w:spacing w:val="15"/>
      <w:sz w:val="22"/>
      <w:szCs w:val="22"/>
    </w:rPr>
  </w:style>
  <w:style w:type="paragraph" w:styleId="Quote">
    <w:name w:val="Quote"/>
    <w:basedOn w:val="Normal"/>
    <w:next w:val="Normal"/>
    <w:link w:val="QuoteChar"/>
    <w:uiPriority w:val="29"/>
    <w:qFormat/>
    <w:rsid w:val="005107F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107FC"/>
    <w:rPr>
      <w:i/>
      <w:iCs/>
      <w:color w:val="404040" w:themeColor="text1" w:themeTint="BF"/>
    </w:rPr>
  </w:style>
  <w:style w:type="paragraph" w:styleId="ListParagraph">
    <w:name w:val="List Paragraph"/>
    <w:basedOn w:val="Normal"/>
    <w:uiPriority w:val="34"/>
    <w:qFormat/>
    <w:rsid w:val="005107FC"/>
    <w:pPr>
      <w:ind w:left="720"/>
      <w:contextualSpacing/>
    </w:pPr>
  </w:style>
  <w:style w:type="character" w:styleId="IntenseEmphasis">
    <w:name w:val="Intense Emphasis"/>
    <w:basedOn w:val="DefaultParagraphFont"/>
    <w:uiPriority w:val="21"/>
    <w:qFormat/>
    <w:rsid w:val="005107FC"/>
    <w:rPr>
      <w:i/>
      <w:iCs/>
      <w:color w:val="0475A7" w:themeColor="accent1"/>
    </w:rPr>
  </w:style>
  <w:style w:type="paragraph" w:styleId="IntenseQuote">
    <w:name w:val="Intense Quote"/>
    <w:basedOn w:val="Normal"/>
    <w:next w:val="Normal"/>
    <w:link w:val="IntenseQuoteChar"/>
    <w:uiPriority w:val="30"/>
    <w:qFormat/>
    <w:rsid w:val="005107FC"/>
    <w:pPr>
      <w:pBdr>
        <w:top w:val="single" w:sz="4" w:space="10" w:color="0475A7" w:themeColor="accent1"/>
        <w:bottom w:val="single" w:sz="4" w:space="10" w:color="0475A7" w:themeColor="accent1"/>
      </w:pBdr>
      <w:spacing w:before="360" w:after="360"/>
      <w:ind w:left="864" w:right="864"/>
      <w:jc w:val="center"/>
    </w:pPr>
    <w:rPr>
      <w:i/>
      <w:iCs/>
      <w:color w:val="0475A7" w:themeColor="accent1"/>
    </w:rPr>
  </w:style>
  <w:style w:type="character" w:customStyle="1" w:styleId="IntenseQuoteChar">
    <w:name w:val="Intense Quote Char"/>
    <w:basedOn w:val="DefaultParagraphFont"/>
    <w:link w:val="IntenseQuote"/>
    <w:uiPriority w:val="30"/>
    <w:rsid w:val="005107FC"/>
    <w:rPr>
      <w:i/>
      <w:iCs/>
      <w:color w:val="0475A7" w:themeColor="accent1"/>
    </w:rPr>
  </w:style>
  <w:style w:type="character" w:styleId="IntenseReference">
    <w:name w:val="Intense Reference"/>
    <w:basedOn w:val="DefaultParagraphFont"/>
    <w:uiPriority w:val="32"/>
    <w:qFormat/>
    <w:rsid w:val="005107FC"/>
    <w:rPr>
      <w:b/>
      <w:bCs/>
      <w:smallCaps/>
      <w:color w:val="0475A7" w:themeColor="accent1"/>
      <w:spacing w:val="5"/>
    </w:rPr>
  </w:style>
  <w:style w:type="character" w:styleId="Hyperlink">
    <w:name w:val="Hyperlink"/>
    <w:basedOn w:val="DefaultParagraphFont"/>
    <w:uiPriority w:val="99"/>
    <w:unhideWhenUsed/>
    <w:rsid w:val="005107FC"/>
    <w:rPr>
      <w:color w:val="0563C1" w:themeColor="hyperlink"/>
      <w:u w:val="single"/>
    </w:rPr>
  </w:style>
  <w:style w:type="paragraph" w:customStyle="1" w:styleId="Header2">
    <w:name w:val="Header 2"/>
    <w:basedOn w:val="Normal"/>
    <w:qFormat/>
    <w:rsid w:val="00D46344"/>
    <w:pPr>
      <w:suppressAutoHyphens/>
      <w:autoSpaceDE w:val="0"/>
      <w:autoSpaceDN w:val="0"/>
      <w:adjustRightInd w:val="0"/>
      <w:spacing w:after="120"/>
      <w:textAlignment w:val="center"/>
      <w:outlineLvl w:val="1"/>
    </w:pPr>
    <w:rPr>
      <w:rFonts w:ascii="Rockwell" w:hAnsi="Rockwell" w:cs="Roboto Slab"/>
      <w:b/>
      <w:bCs/>
      <w:color w:val="033B4B"/>
      <w:sz w:val="28"/>
      <w:szCs w:val="28"/>
    </w:rPr>
  </w:style>
  <w:style w:type="paragraph" w:styleId="FootnoteText">
    <w:name w:val="footnote text"/>
    <w:basedOn w:val="Normal"/>
    <w:link w:val="FootnoteTextChar"/>
    <w:uiPriority w:val="99"/>
    <w:unhideWhenUsed/>
    <w:rsid w:val="00996587"/>
    <w:rPr>
      <w:sz w:val="20"/>
      <w:szCs w:val="20"/>
    </w:rPr>
  </w:style>
  <w:style w:type="character" w:customStyle="1" w:styleId="FootnoteTextChar">
    <w:name w:val="Footnote Text Char"/>
    <w:basedOn w:val="DefaultParagraphFont"/>
    <w:link w:val="FootnoteText"/>
    <w:uiPriority w:val="99"/>
    <w:rsid w:val="00996587"/>
    <w:rPr>
      <w:sz w:val="20"/>
      <w:szCs w:val="20"/>
    </w:rPr>
  </w:style>
  <w:style w:type="character" w:styleId="FootnoteReference">
    <w:name w:val="footnote reference"/>
    <w:basedOn w:val="DefaultParagraphFont"/>
    <w:uiPriority w:val="99"/>
    <w:semiHidden/>
    <w:unhideWhenUsed/>
    <w:rsid w:val="00996587"/>
    <w:rPr>
      <w:vertAlign w:val="superscript"/>
    </w:rPr>
  </w:style>
  <w:style w:type="character" w:styleId="UnresolvedMention">
    <w:name w:val="Unresolved Mention"/>
    <w:basedOn w:val="DefaultParagraphFont"/>
    <w:uiPriority w:val="99"/>
    <w:semiHidden/>
    <w:unhideWhenUsed/>
    <w:rsid w:val="00996587"/>
    <w:rPr>
      <w:color w:val="605E5C"/>
      <w:shd w:val="clear" w:color="auto" w:fill="E1DFDD"/>
    </w:rPr>
  </w:style>
  <w:style w:type="table" w:styleId="TableGrid">
    <w:name w:val="Table Grid"/>
    <w:basedOn w:val="TableNormal"/>
    <w:uiPriority w:val="39"/>
    <w:rsid w:val="009965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96587"/>
    <w:pPr>
      <w:tabs>
        <w:tab w:val="center" w:pos="4680"/>
        <w:tab w:val="right" w:pos="9360"/>
      </w:tabs>
    </w:pPr>
  </w:style>
  <w:style w:type="character" w:customStyle="1" w:styleId="HeaderChar">
    <w:name w:val="Header Char"/>
    <w:basedOn w:val="DefaultParagraphFont"/>
    <w:link w:val="Header"/>
    <w:uiPriority w:val="99"/>
    <w:rsid w:val="00996587"/>
  </w:style>
  <w:style w:type="paragraph" w:styleId="Footer">
    <w:name w:val="footer"/>
    <w:basedOn w:val="Normal"/>
    <w:link w:val="FooterChar"/>
    <w:uiPriority w:val="99"/>
    <w:unhideWhenUsed/>
    <w:rsid w:val="00996587"/>
    <w:pPr>
      <w:tabs>
        <w:tab w:val="center" w:pos="4680"/>
        <w:tab w:val="right" w:pos="9360"/>
      </w:tabs>
    </w:pPr>
  </w:style>
  <w:style w:type="character" w:customStyle="1" w:styleId="FooterChar">
    <w:name w:val="Footer Char"/>
    <w:basedOn w:val="DefaultParagraphFont"/>
    <w:link w:val="Footer"/>
    <w:uiPriority w:val="99"/>
    <w:rsid w:val="00996587"/>
  </w:style>
  <w:style w:type="paragraph" w:styleId="NormalWeb">
    <w:name w:val="Normal (Web)"/>
    <w:basedOn w:val="Normal"/>
    <w:uiPriority w:val="99"/>
    <w:semiHidden/>
    <w:unhideWhenUsed/>
    <w:rsid w:val="00996587"/>
    <w:rPr>
      <w:rFonts w:ascii="Times New Roman" w:hAnsi="Times New Roman" w:cs="Times New Roman"/>
    </w:rPr>
  </w:style>
  <w:style w:type="paragraph" w:styleId="TOCHeading">
    <w:name w:val="TOC Heading"/>
    <w:basedOn w:val="Heading1"/>
    <w:next w:val="Normal"/>
    <w:uiPriority w:val="39"/>
    <w:semiHidden/>
    <w:unhideWhenUsed/>
    <w:qFormat/>
    <w:rsid w:val="00996587"/>
    <w:pPr>
      <w:outlineLvl w:val="9"/>
    </w:pPr>
  </w:style>
  <w:style w:type="paragraph" w:styleId="TOC1">
    <w:name w:val="toc 1"/>
    <w:basedOn w:val="Normal"/>
    <w:next w:val="Normal"/>
    <w:autoRedefine/>
    <w:uiPriority w:val="39"/>
    <w:unhideWhenUsed/>
    <w:rsid w:val="00996587"/>
    <w:pPr>
      <w:spacing w:after="100"/>
    </w:pPr>
  </w:style>
  <w:style w:type="paragraph" w:styleId="TOC2">
    <w:name w:val="toc 2"/>
    <w:basedOn w:val="Normal"/>
    <w:next w:val="Normal"/>
    <w:autoRedefine/>
    <w:uiPriority w:val="39"/>
    <w:unhideWhenUsed/>
    <w:rsid w:val="00996587"/>
    <w:pPr>
      <w:spacing w:after="100"/>
      <w:ind w:left="240"/>
    </w:pPr>
  </w:style>
  <w:style w:type="paragraph" w:styleId="TOC3">
    <w:name w:val="toc 3"/>
    <w:basedOn w:val="Normal"/>
    <w:next w:val="Normal"/>
    <w:autoRedefine/>
    <w:uiPriority w:val="39"/>
    <w:unhideWhenUsed/>
    <w:rsid w:val="00996587"/>
    <w:pPr>
      <w:spacing w:after="100"/>
      <w:ind w:left="480"/>
    </w:pPr>
  </w:style>
  <w:style w:type="paragraph" w:styleId="Revision">
    <w:name w:val="Revision"/>
    <w:hidden/>
    <w:uiPriority w:val="99"/>
    <w:semiHidden/>
    <w:rsid w:val="00996587"/>
  </w:style>
  <w:style w:type="character" w:styleId="CommentReference">
    <w:name w:val="annotation reference"/>
    <w:basedOn w:val="DefaultParagraphFont"/>
    <w:uiPriority w:val="99"/>
    <w:semiHidden/>
    <w:unhideWhenUsed/>
    <w:rsid w:val="00996587"/>
    <w:rPr>
      <w:sz w:val="16"/>
      <w:szCs w:val="16"/>
    </w:rPr>
  </w:style>
  <w:style w:type="paragraph" w:styleId="CommentText">
    <w:name w:val="annotation text"/>
    <w:basedOn w:val="Normal"/>
    <w:link w:val="CommentTextChar"/>
    <w:uiPriority w:val="99"/>
    <w:unhideWhenUsed/>
    <w:rsid w:val="00996587"/>
    <w:rPr>
      <w:sz w:val="20"/>
      <w:szCs w:val="20"/>
    </w:rPr>
  </w:style>
  <w:style w:type="character" w:customStyle="1" w:styleId="CommentTextChar">
    <w:name w:val="Comment Text Char"/>
    <w:basedOn w:val="DefaultParagraphFont"/>
    <w:link w:val="CommentText"/>
    <w:uiPriority w:val="99"/>
    <w:rsid w:val="00996587"/>
    <w:rPr>
      <w:sz w:val="20"/>
      <w:szCs w:val="20"/>
    </w:rPr>
  </w:style>
  <w:style w:type="paragraph" w:styleId="CommentSubject">
    <w:name w:val="annotation subject"/>
    <w:basedOn w:val="CommentText"/>
    <w:next w:val="CommentText"/>
    <w:link w:val="CommentSubjectChar"/>
    <w:uiPriority w:val="99"/>
    <w:semiHidden/>
    <w:unhideWhenUsed/>
    <w:rsid w:val="00996587"/>
    <w:rPr>
      <w:b/>
      <w:bCs/>
    </w:rPr>
  </w:style>
  <w:style w:type="character" w:customStyle="1" w:styleId="CommentSubjectChar">
    <w:name w:val="Comment Subject Char"/>
    <w:basedOn w:val="CommentTextChar"/>
    <w:link w:val="CommentSubject"/>
    <w:uiPriority w:val="99"/>
    <w:semiHidden/>
    <w:rsid w:val="00996587"/>
    <w:rPr>
      <w:b/>
      <w:bCs/>
      <w:sz w:val="20"/>
      <w:szCs w:val="20"/>
    </w:rPr>
  </w:style>
  <w:style w:type="paragraph" w:customStyle="1" w:styleId="Default">
    <w:name w:val="Default"/>
    <w:rsid w:val="00996587"/>
    <w:pPr>
      <w:autoSpaceDE w:val="0"/>
      <w:autoSpaceDN w:val="0"/>
      <w:adjustRightInd w:val="0"/>
    </w:pPr>
    <w:rPr>
      <w:rFonts w:ascii="Times New Roman" w:hAnsi="Times New Roman" w:cs="Times New Roman"/>
      <w:color w:val="000000"/>
    </w:rPr>
  </w:style>
  <w:style w:type="paragraph" w:styleId="Caption">
    <w:name w:val="caption"/>
    <w:basedOn w:val="Normal"/>
    <w:next w:val="Normal"/>
    <w:uiPriority w:val="35"/>
    <w:semiHidden/>
    <w:unhideWhenUsed/>
    <w:qFormat/>
    <w:rsid w:val="00996587"/>
    <w:pPr>
      <w:spacing w:after="200"/>
    </w:pPr>
    <w:rPr>
      <w:i/>
      <w:iCs/>
      <w:color w:val="44546A" w:themeColor="text2"/>
      <w:sz w:val="18"/>
      <w:szCs w:val="18"/>
    </w:rPr>
  </w:style>
  <w:style w:type="character" w:styleId="Mention">
    <w:name w:val="Mention"/>
    <w:basedOn w:val="DefaultParagraphFont"/>
    <w:uiPriority w:val="99"/>
    <w:unhideWhenUsed/>
    <w:rsid w:val="00996587"/>
    <w:rPr>
      <w:color w:val="2B579A"/>
      <w:shd w:val="clear" w:color="auto" w:fill="E1DFDD"/>
    </w:rPr>
  </w:style>
  <w:style w:type="paragraph" w:styleId="TOC4">
    <w:name w:val="toc 4"/>
    <w:basedOn w:val="Normal"/>
    <w:next w:val="Normal"/>
    <w:autoRedefine/>
    <w:uiPriority w:val="39"/>
    <w:unhideWhenUsed/>
    <w:rsid w:val="00996587"/>
    <w:pPr>
      <w:spacing w:after="100"/>
      <w:ind w:left="720"/>
    </w:pPr>
    <w:rPr>
      <w:rFonts w:eastAsiaTheme="minorEastAsia"/>
    </w:rPr>
  </w:style>
  <w:style w:type="paragraph" w:styleId="TOC5">
    <w:name w:val="toc 5"/>
    <w:basedOn w:val="Normal"/>
    <w:next w:val="Normal"/>
    <w:autoRedefine/>
    <w:uiPriority w:val="39"/>
    <w:unhideWhenUsed/>
    <w:rsid w:val="00996587"/>
    <w:pPr>
      <w:spacing w:after="100"/>
      <w:ind w:left="960"/>
    </w:pPr>
    <w:rPr>
      <w:rFonts w:eastAsiaTheme="minorEastAsia"/>
    </w:rPr>
  </w:style>
  <w:style w:type="paragraph" w:styleId="TOC6">
    <w:name w:val="toc 6"/>
    <w:basedOn w:val="Normal"/>
    <w:next w:val="Normal"/>
    <w:autoRedefine/>
    <w:uiPriority w:val="39"/>
    <w:unhideWhenUsed/>
    <w:rsid w:val="00996587"/>
    <w:pPr>
      <w:spacing w:after="100"/>
      <w:ind w:left="1200"/>
    </w:pPr>
    <w:rPr>
      <w:rFonts w:eastAsiaTheme="minorEastAsia"/>
    </w:rPr>
  </w:style>
  <w:style w:type="paragraph" w:styleId="TOC7">
    <w:name w:val="toc 7"/>
    <w:basedOn w:val="Normal"/>
    <w:next w:val="Normal"/>
    <w:autoRedefine/>
    <w:uiPriority w:val="39"/>
    <w:unhideWhenUsed/>
    <w:rsid w:val="00996587"/>
    <w:pPr>
      <w:spacing w:after="100"/>
      <w:ind w:left="1440"/>
    </w:pPr>
    <w:rPr>
      <w:rFonts w:eastAsiaTheme="minorEastAsia"/>
    </w:rPr>
  </w:style>
  <w:style w:type="paragraph" w:styleId="TOC8">
    <w:name w:val="toc 8"/>
    <w:basedOn w:val="Normal"/>
    <w:next w:val="Normal"/>
    <w:autoRedefine/>
    <w:uiPriority w:val="39"/>
    <w:unhideWhenUsed/>
    <w:rsid w:val="00996587"/>
    <w:pPr>
      <w:spacing w:after="100"/>
      <w:ind w:left="1680"/>
    </w:pPr>
    <w:rPr>
      <w:rFonts w:eastAsiaTheme="minorEastAsia"/>
    </w:rPr>
  </w:style>
  <w:style w:type="paragraph" w:styleId="TOC9">
    <w:name w:val="toc 9"/>
    <w:basedOn w:val="Normal"/>
    <w:next w:val="Normal"/>
    <w:autoRedefine/>
    <w:uiPriority w:val="39"/>
    <w:unhideWhenUsed/>
    <w:rsid w:val="00996587"/>
    <w:pPr>
      <w:spacing w:after="100"/>
      <w:ind w:left="1920"/>
    </w:pPr>
    <w:rPr>
      <w:rFonts w:eastAsiaTheme="minorEastAsia"/>
    </w:rPr>
  </w:style>
  <w:style w:type="character" w:styleId="Strong">
    <w:name w:val="Strong"/>
    <w:basedOn w:val="DefaultParagraphFont"/>
    <w:uiPriority w:val="22"/>
    <w:qFormat/>
    <w:rsid w:val="00996587"/>
    <w:rPr>
      <w:b/>
      <w:bCs/>
    </w:rPr>
  </w:style>
  <w:style w:type="character" w:styleId="FollowedHyperlink">
    <w:name w:val="FollowedHyperlink"/>
    <w:basedOn w:val="DefaultParagraphFont"/>
    <w:uiPriority w:val="99"/>
    <w:semiHidden/>
    <w:unhideWhenUsed/>
    <w:rsid w:val="00996587"/>
    <w:rPr>
      <w:color w:val="954F72" w:themeColor="followedHyperlink"/>
      <w:u w:val="single"/>
    </w:rPr>
  </w:style>
  <w:style w:type="paragraph" w:styleId="EndnoteText">
    <w:name w:val="endnote text"/>
    <w:basedOn w:val="Normal"/>
    <w:link w:val="EndnoteTextChar"/>
    <w:uiPriority w:val="99"/>
    <w:semiHidden/>
    <w:unhideWhenUsed/>
    <w:rsid w:val="00996587"/>
    <w:rPr>
      <w:sz w:val="20"/>
      <w:szCs w:val="20"/>
    </w:rPr>
  </w:style>
  <w:style w:type="character" w:customStyle="1" w:styleId="EndnoteTextChar">
    <w:name w:val="Endnote Text Char"/>
    <w:basedOn w:val="DefaultParagraphFont"/>
    <w:link w:val="EndnoteText"/>
    <w:uiPriority w:val="99"/>
    <w:semiHidden/>
    <w:rsid w:val="00996587"/>
    <w:rPr>
      <w:sz w:val="20"/>
      <w:szCs w:val="20"/>
    </w:rPr>
  </w:style>
  <w:style w:type="character" w:styleId="EndnoteReference">
    <w:name w:val="endnote reference"/>
    <w:basedOn w:val="DefaultParagraphFont"/>
    <w:uiPriority w:val="99"/>
    <w:semiHidden/>
    <w:unhideWhenUsed/>
    <w:rsid w:val="00996587"/>
    <w:rPr>
      <w:vertAlign w:val="superscript"/>
    </w:rPr>
  </w:style>
  <w:style w:type="paragraph" w:customStyle="1" w:styleId="HSA-MainText-Bullets">
    <w:name w:val="HSA - Main Text - Bullets"/>
    <w:basedOn w:val="HSA-MainText"/>
    <w:qFormat/>
    <w:rsid w:val="00A610B5"/>
    <w:pPr>
      <w:numPr>
        <w:numId w:val="24"/>
      </w:numPr>
    </w:pPr>
  </w:style>
  <w:style w:type="paragraph" w:customStyle="1" w:styleId="BodyA">
    <w:name w:val="Body A"/>
    <w:rsid w:val="005E0C79"/>
    <w:pPr>
      <w:pBdr>
        <w:top w:val="nil"/>
        <w:left w:val="nil"/>
        <w:bottom w:val="nil"/>
        <w:right w:val="nil"/>
        <w:between w:val="nil"/>
        <w:bar w:val="nil"/>
      </w:pBdr>
      <w:spacing w:line="259" w:lineRule="auto"/>
    </w:pPr>
    <w:rPr>
      <w:rFonts w:ascii="Calibri" w:eastAsia="Calibri" w:hAnsi="Calibri" w:cs="Calibri"/>
      <w:color w:val="000000"/>
      <w:sz w:val="22"/>
      <w:szCs w:val="22"/>
      <w:u w:color="000000"/>
      <w:bdr w:val="nil"/>
    </w:rPr>
  </w:style>
  <w:style w:type="paragraph" w:customStyle="1" w:styleId="WC-WordTemplateHeader">
    <w:name w:val="WC - Word Template Header"/>
    <w:basedOn w:val="Normal"/>
    <w:qFormat/>
    <w:rsid w:val="00A610B5"/>
    <w:pPr>
      <w:suppressAutoHyphens/>
    </w:pPr>
    <w:rPr>
      <w:rFonts w:ascii="Times New Roman" w:eastAsia="Times New Roman" w:hAnsi="Times New Roman" w:cs="Times New Roman"/>
      <w:lang w:eastAsia="ar-SA"/>
    </w:rPr>
  </w:style>
  <w:style w:type="paragraph" w:customStyle="1" w:styleId="HSA-NewsletterTitle">
    <w:name w:val="HSA - Newsletter Title"/>
    <w:basedOn w:val="Normal"/>
    <w:qFormat/>
    <w:rsid w:val="00A610B5"/>
    <w:rPr>
      <w:rFonts w:ascii="Roboto Slab" w:hAnsi="Roboto Slab"/>
      <w:b/>
      <w:bCs/>
      <w:sz w:val="72"/>
    </w:rPr>
  </w:style>
  <w:style w:type="paragraph" w:customStyle="1" w:styleId="HSA-Month">
    <w:name w:val="HSA - Month"/>
    <w:basedOn w:val="HSA-NewsletterTitle"/>
    <w:qFormat/>
    <w:rsid w:val="00A610B5"/>
    <w:rPr>
      <w:rFonts w:ascii="Arial" w:hAnsi="Arial" w:cs="Arial"/>
      <w:b w:val="0"/>
      <w:bCs w:val="0"/>
      <w:color w:val="FFFFFF" w:themeColor="background1"/>
      <w:spacing w:val="60"/>
      <w:sz w:val="21"/>
      <w:szCs w:val="21"/>
    </w:rPr>
  </w:style>
  <w:style w:type="paragraph" w:customStyle="1" w:styleId="HSA-ImportantAnnouncement">
    <w:name w:val="HSA - Important Announcement"/>
    <w:basedOn w:val="Normal"/>
    <w:qFormat/>
    <w:rsid w:val="00A610B5"/>
    <w:rPr>
      <w:rFonts w:ascii="Roboto Slab" w:hAnsi="Roboto Slab"/>
      <w:bCs/>
      <w:color w:val="BB6492"/>
    </w:rPr>
  </w:style>
  <w:style w:type="paragraph" w:customStyle="1" w:styleId="HSA-MainText">
    <w:name w:val="HSA - Main Text"/>
    <w:basedOn w:val="Normal"/>
    <w:qFormat/>
    <w:rsid w:val="00CD35E7"/>
    <w:rPr>
      <w:rFonts w:ascii="Aptos" w:hAnsi="Aptos"/>
    </w:rPr>
  </w:style>
  <w:style w:type="paragraph" w:customStyle="1" w:styleId="HSA-URL">
    <w:name w:val="HSA - URL"/>
    <w:basedOn w:val="Normal"/>
    <w:qFormat/>
    <w:rsid w:val="00A610B5"/>
    <w:pPr>
      <w:suppressAutoHyphens/>
      <w:autoSpaceDE w:val="0"/>
      <w:autoSpaceDN w:val="0"/>
      <w:adjustRightInd w:val="0"/>
      <w:spacing w:line="240" w:lineRule="atLeast"/>
      <w:textAlignment w:val="center"/>
    </w:pPr>
    <w:rPr>
      <w:rFonts w:ascii="Roboto Slab" w:hAnsi="Roboto Slab" w:cs="Roboto Slab"/>
      <w:color w:val="00ADEF"/>
      <w:sz w:val="18"/>
      <w:szCs w:val="18"/>
    </w:rPr>
  </w:style>
  <w:style w:type="paragraph" w:customStyle="1" w:styleId="-WC-WordHeader">
    <w:name w:val="- WC - Word Header"/>
    <w:basedOn w:val="Normal"/>
    <w:qFormat/>
    <w:rsid w:val="00A610B5"/>
    <w:pPr>
      <w:suppressAutoHyphens/>
      <w:jc w:val="right"/>
    </w:pPr>
    <w:rPr>
      <w:rFonts w:ascii="Roboto Slab" w:eastAsia="Times New Roman" w:hAnsi="Roboto Slab" w:cs="Times New Roman"/>
      <w:b/>
      <w:bCs/>
      <w:color w:val="FFFFFF" w:themeColor="background1"/>
      <w:sz w:val="36"/>
      <w:lang w:eastAsia="ar-SA"/>
    </w:rPr>
  </w:style>
  <w:style w:type="paragraph" w:styleId="BodyText">
    <w:name w:val="Body Text"/>
    <w:basedOn w:val="Normal"/>
    <w:link w:val="BodyTextChar"/>
    <w:uiPriority w:val="1"/>
    <w:qFormat/>
    <w:rsid w:val="000D2F09"/>
    <w:pPr>
      <w:widowControl w:val="0"/>
      <w:autoSpaceDE w:val="0"/>
      <w:autoSpaceDN w:val="0"/>
    </w:pPr>
    <w:rPr>
      <w:rFonts w:ascii="Arial" w:eastAsia="Arial" w:hAnsi="Arial" w:cs="Arial"/>
      <w:sz w:val="22"/>
      <w:szCs w:val="22"/>
    </w:rPr>
  </w:style>
  <w:style w:type="character" w:customStyle="1" w:styleId="BodyTextChar">
    <w:name w:val="Body Text Char"/>
    <w:basedOn w:val="DefaultParagraphFont"/>
    <w:link w:val="BodyText"/>
    <w:uiPriority w:val="1"/>
    <w:rsid w:val="000D2F09"/>
    <w:rPr>
      <w:rFonts w:ascii="Arial" w:eastAsia="Arial" w:hAnsi="Arial" w:cs="Arial"/>
      <w:sz w:val="22"/>
      <w:szCs w:val="22"/>
    </w:rPr>
  </w:style>
  <w:style w:type="character" w:styleId="SubtleEmphasis">
    <w:name w:val="Subtle Emphasis"/>
    <w:basedOn w:val="DefaultParagraphFont"/>
    <w:uiPriority w:val="19"/>
    <w:qFormat/>
    <w:rsid w:val="00C66409"/>
    <w:rPr>
      <w:i/>
      <w:iCs/>
      <w:color w:val="404040" w:themeColor="text1" w:themeTint="BF"/>
    </w:rPr>
  </w:style>
  <w:style w:type="paragraph" w:customStyle="1" w:styleId="Header1">
    <w:name w:val="Header 1"/>
    <w:basedOn w:val="Normal"/>
    <w:qFormat/>
    <w:rsid w:val="00D46344"/>
    <w:pPr>
      <w:spacing w:before="240" w:after="120"/>
      <w:outlineLvl w:val="0"/>
    </w:pPr>
    <w:rPr>
      <w:rFonts w:ascii="Rockwell" w:hAnsi="Rockwell"/>
      <w:b/>
      <w:bCs/>
      <w:color w:val="0476A8"/>
      <w:sz w:val="32"/>
      <w:szCs w:val="32"/>
    </w:rPr>
  </w:style>
  <w:style w:type="paragraph" w:customStyle="1" w:styleId="HR-Header1">
    <w:name w:val="HR - Header 1"/>
    <w:basedOn w:val="Normal"/>
    <w:qFormat/>
    <w:rsid w:val="00666B70"/>
    <w:pPr>
      <w:spacing w:after="120"/>
    </w:pPr>
    <w:rPr>
      <w:rFonts w:ascii="Roboto Slab SemiBold" w:eastAsia="Times New Roman" w:hAnsi="Roboto Slab SemiBold" w:cs="Times New Roman"/>
      <w:b/>
      <w:bCs/>
      <w:color w:val="0476A8"/>
      <w:sz w:val="34"/>
      <w:szCs w:val="34"/>
    </w:rPr>
  </w:style>
  <w:style w:type="character" w:customStyle="1" w:styleId="word">
    <w:name w:val="word"/>
    <w:basedOn w:val="DefaultParagraphFont"/>
    <w:rsid w:val="00666B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nvsos.gov"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yperlink" Target="https://dhhs.nv.gov/uploadedFiles/dhhsnvgov/content/Programs/Grants/Advisory_Committees/ACRN/NOMHE's.HealthEquityLens%203_12April2022.pdf" TargetMode="External"/><Relationship Id="rId2" Type="http://schemas.openxmlformats.org/officeDocument/2006/relationships/customXml" Target="../customXml/item2.xml"/><Relationship Id="rId16" Type="http://schemas.openxmlformats.org/officeDocument/2006/relationships/hyperlink" Target="https://www.leg.state.nv.us/NRS/NRS-332.htm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5" Type="http://schemas.openxmlformats.org/officeDocument/2006/relationships/styles" Target="styles.xml"/><Relationship Id="rId15" Type="http://schemas.openxmlformats.org/officeDocument/2006/relationships/hyperlink" Target="https://www.leg.state.nv.us/nrs/NRS-433.html"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www.washoecounty.gov/mgrsoff/divisions/Community%20Reinvestment/WOARF/index.php"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hhs.nv.gov/uploadedFiles/dhhsnvgov/content/Programs/Grants/Advisory_Committees/ACRN/One%20Nevada%20Agreement%20on%20Opioid%20Recoveries.pdf"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store.samhsa.gov/sites/default/files/pep12-recdef.pdf" TargetMode="External"/><Relationship Id="rId1" Type="http://schemas.openxmlformats.org/officeDocument/2006/relationships/hyperlink" Target="https://opioidprinciples.jhsph.edu/wp-content/uploads/2022/02/Opioid-Principles-Doc.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Washoe">
  <a:themeElements>
    <a:clrScheme name="Washoe County">
      <a:dk1>
        <a:srgbClr val="000000"/>
      </a:dk1>
      <a:lt1>
        <a:srgbClr val="FFFFFF"/>
      </a:lt1>
      <a:dk2>
        <a:srgbClr val="44546A"/>
      </a:dk2>
      <a:lt2>
        <a:srgbClr val="E7E6E6"/>
      </a:lt2>
      <a:accent1>
        <a:srgbClr val="0475A7"/>
      </a:accent1>
      <a:accent2>
        <a:srgbClr val="6A428A"/>
      </a:accent2>
      <a:accent3>
        <a:srgbClr val="C35366"/>
      </a:accent3>
      <a:accent4>
        <a:srgbClr val="BA6391"/>
      </a:accent4>
      <a:accent5>
        <a:srgbClr val="F48E71"/>
      </a:accent5>
      <a:accent6>
        <a:srgbClr val="F8C45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Washoe" id="{B99BEEAE-2105-4639-9CFD-19BC7B254332}" vid="{9A0EFCB7-C5D0-4225-82CE-0F69537FB59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D217513AFCDB42A563D3375FD26198" ma:contentTypeVersion="16" ma:contentTypeDescription="Create a new document." ma:contentTypeScope="" ma:versionID="28f97727bc9d1aed2ed29ce813ee7506">
  <xsd:schema xmlns:xsd="http://www.w3.org/2001/XMLSchema" xmlns:xs="http://www.w3.org/2001/XMLSchema" xmlns:p="http://schemas.microsoft.com/office/2006/metadata/properties" xmlns:ns2="c590e910-a4f9-4699-8667-14a20af4f7aa" xmlns:ns3="dffb6a16-e96d-4a70-839c-b4db42cc8198" targetNamespace="http://schemas.microsoft.com/office/2006/metadata/properties" ma:root="true" ma:fieldsID="6332d8673b29528833516cd6f2f24e44" ns2:_="" ns3:_="">
    <xsd:import namespace="c590e910-a4f9-4699-8667-14a20af4f7aa"/>
    <xsd:import namespace="dffb6a16-e96d-4a70-839c-b4db42cc8198"/>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90e910-a4f9-4699-8667-14a20af4f7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1b48f011-0c99-48a8-b23c-e11e698ab55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ffb6a16-e96d-4a70-839c-b4db42cc819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5f168522-d6c1-42a8-9942-777377fd778b}" ma:internalName="TaxCatchAll" ma:showField="CatchAllData" ma:web="dffb6a16-e96d-4a70-839c-b4db42cc81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ffb6a16-e96d-4a70-839c-b4db42cc8198" xsi:nil="true"/>
    <lcf76f155ced4ddcb4097134ff3c332f xmlns="c590e910-a4f9-4699-8667-14a20af4f7aa">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9DAE712-1CCB-491D-868F-86880B27C3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90e910-a4f9-4699-8667-14a20af4f7aa"/>
    <ds:schemaRef ds:uri="dffb6a16-e96d-4a70-839c-b4db42cc81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1A6B41-FF7D-4D3E-9AB5-19C0D4DCDBB7}">
  <ds:schemaRefs>
    <ds:schemaRef ds:uri="http://schemas.microsoft.com/office/2006/metadata/properties"/>
    <ds:schemaRef ds:uri="http://schemas.microsoft.com/office/infopath/2007/PartnerControls"/>
    <ds:schemaRef ds:uri="dffb6a16-e96d-4a70-839c-b4db42cc8198"/>
    <ds:schemaRef ds:uri="c590e910-a4f9-4699-8667-14a20af4f7aa"/>
  </ds:schemaRefs>
</ds:datastoreItem>
</file>

<file path=customXml/itemProps3.xml><?xml version="1.0" encoding="utf-8"?>
<ds:datastoreItem xmlns:ds="http://schemas.openxmlformats.org/officeDocument/2006/customXml" ds:itemID="{B9AAEA69-85DE-4DDB-B645-33AC5E121030}">
  <ds:schemaRefs>
    <ds:schemaRef ds:uri="http://schemas.microsoft.com/sharepoint/v3/contenttype/forms"/>
  </ds:schemaRefs>
</ds:datastoreItem>
</file>

<file path=docMetadata/LabelInfo.xml><?xml version="1.0" encoding="utf-8"?>
<clbl:labelList xmlns:clbl="http://schemas.microsoft.com/office/2020/mipLabelMetadata">
  <clbl:label id="{9ac805d7-b58a-482b-8a4e-e7effbd5188b}" enabled="1" method="Privileged" siteId="{a2a21b60-5625-43fe-a55a-52f5e111d71c}" removed="0"/>
</clbl:labelList>
</file>

<file path=docProps/app.xml><?xml version="1.0" encoding="utf-8"?>
<Properties xmlns="http://schemas.openxmlformats.org/officeDocument/2006/extended-properties" xmlns:vt="http://schemas.openxmlformats.org/officeDocument/2006/docPropsVTypes">
  <Template>Normal</Template>
  <TotalTime>4</TotalTime>
  <Pages>48</Pages>
  <Words>13106</Words>
  <Characters>74706</Characters>
  <Application>Microsoft Office Word</Application>
  <DocSecurity>8</DocSecurity>
  <Lines>622</Lines>
  <Paragraphs>175</Paragraphs>
  <ScaleCrop>false</ScaleCrop>
  <HeadingPairs>
    <vt:vector size="2" baseType="variant">
      <vt:variant>
        <vt:lpstr>Title</vt:lpstr>
      </vt:variant>
      <vt:variant>
        <vt:i4>1</vt:i4>
      </vt:variant>
    </vt:vector>
  </HeadingPairs>
  <TitlesOfParts>
    <vt:vector size="1" baseType="lpstr">
      <vt:lpstr/>
    </vt:vector>
  </TitlesOfParts>
  <Company>Washoe County</Company>
  <LinksUpToDate>false</LinksUpToDate>
  <CharactersWithSpaces>87637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Beal, Lauren</dc:creator>
  <cp:keywords/>
  <dc:description/>
  <cp:lastModifiedBy>Beal, Lauren</cp:lastModifiedBy>
  <cp:revision>7</cp:revision>
  <dcterms:created xsi:type="dcterms:W3CDTF">2025-11-20T15:59:00Z</dcterms:created>
  <dcterms:modified xsi:type="dcterms:W3CDTF">2025-11-26T19:41:00Z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0x0101009FD217513AFCDB42A563D3375FD26198</vt:lpwstr>
  </property>
  <property fmtid="{D5CDD505-2E9C-101B-9397-08002B2CF9AE}" pid="3" name="MediaServiceImageTags">
    <vt:lpwstr/>
  </property>
</Properties>
</file>